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76" w:rsidRDefault="000E495B" w:rsidP="00971427">
      <w:pPr>
        <w:keepNext/>
        <w:widowControl/>
        <w:suppressAutoHyphens/>
        <w:spacing w:before="240" w:after="120"/>
        <w:jc w:val="center"/>
        <w:rPr>
          <w:rFonts w:eastAsia="Lucida Sans Unicode"/>
          <w:b/>
          <w:bCs/>
          <w:kern w:val="1"/>
          <w:sz w:val="24"/>
          <w:lang w:eastAsia="hi-IN" w:bidi="hi-IN"/>
        </w:rPr>
      </w:pPr>
      <w:r w:rsidRPr="000E495B">
        <w:rPr>
          <w:rFonts w:eastAsia="Lucida Sans Unicode"/>
          <w:b/>
          <w:bCs/>
          <w:kern w:val="1"/>
          <w:sz w:val="24"/>
          <w:lang w:eastAsia="hi-IN" w:bidi="hi-IN"/>
        </w:rPr>
        <w:t>Договор поставки №</w:t>
      </w:r>
      <w:r w:rsidR="00140C39" w:rsidRPr="00140C39">
        <w:t xml:space="preserve"> </w:t>
      </w:r>
      <w:r w:rsidR="00671616" w:rsidRPr="000E495B">
        <w:rPr>
          <w:rFonts w:eastAsia="Lucida Sans Unicode"/>
          <w:kern w:val="1"/>
          <w:sz w:val="24"/>
          <w:lang w:eastAsia="hi-IN" w:bidi="hi-IN"/>
        </w:rPr>
        <w:t>______</w:t>
      </w:r>
    </w:p>
    <w:p w:rsidR="000E495B" w:rsidRPr="000E495B" w:rsidRDefault="000E495B" w:rsidP="000E495B">
      <w:pPr>
        <w:widowControl/>
        <w:suppressAutoHyphens/>
        <w:jc w:val="center"/>
        <w:rPr>
          <w:rFonts w:eastAsia="Lucida Sans Unicode"/>
          <w:kern w:val="1"/>
          <w:sz w:val="24"/>
          <w:lang w:eastAsia="hi-IN" w:bidi="hi-IN"/>
        </w:rPr>
      </w:pPr>
      <w:r w:rsidRPr="000E495B">
        <w:rPr>
          <w:rFonts w:eastAsia="Lucida Sans Unicode"/>
          <w:kern w:val="1"/>
          <w:sz w:val="24"/>
          <w:lang w:eastAsia="hi-IN" w:bidi="hi-IN"/>
        </w:rPr>
        <w:t>г. Москва</w:t>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t xml:space="preserve">                  </w:t>
      </w:r>
      <w:r w:rsidR="004E3404">
        <w:rPr>
          <w:rFonts w:eastAsia="Lucida Sans Unicode"/>
          <w:kern w:val="1"/>
          <w:sz w:val="24"/>
          <w:lang w:eastAsia="hi-IN" w:bidi="hi-IN"/>
        </w:rPr>
        <w:t xml:space="preserve">           </w:t>
      </w:r>
      <w:r w:rsidRPr="000E495B">
        <w:rPr>
          <w:rFonts w:eastAsia="Lucida Sans Unicode"/>
          <w:kern w:val="1"/>
          <w:sz w:val="24"/>
          <w:lang w:eastAsia="hi-IN" w:bidi="hi-IN"/>
        </w:rPr>
        <w:t xml:space="preserve">      </w:t>
      </w:r>
      <w:r w:rsidR="00670F87">
        <w:rPr>
          <w:rFonts w:eastAsia="Lucida Sans Unicode"/>
          <w:kern w:val="1"/>
          <w:sz w:val="24"/>
          <w:lang w:eastAsia="hi-IN" w:bidi="hi-IN"/>
        </w:rPr>
        <w:t xml:space="preserve">     </w:t>
      </w:r>
      <w:r w:rsidRPr="000E495B">
        <w:rPr>
          <w:rFonts w:eastAsia="Lucida Sans Unicode"/>
          <w:kern w:val="1"/>
          <w:sz w:val="24"/>
          <w:lang w:eastAsia="hi-IN" w:bidi="hi-IN"/>
        </w:rPr>
        <w:t xml:space="preserve"> «____»________ 20</w:t>
      </w:r>
      <w:r w:rsidR="001818F3">
        <w:rPr>
          <w:rFonts w:eastAsia="Lucida Sans Unicode"/>
          <w:kern w:val="1"/>
          <w:sz w:val="24"/>
          <w:lang w:eastAsia="hi-IN" w:bidi="hi-IN"/>
        </w:rPr>
        <w:t>20</w:t>
      </w:r>
      <w:r w:rsidRPr="000E495B">
        <w:rPr>
          <w:rFonts w:eastAsia="Lucida Sans Unicode"/>
          <w:kern w:val="1"/>
          <w:sz w:val="24"/>
          <w:lang w:eastAsia="hi-IN" w:bidi="hi-IN"/>
        </w:rPr>
        <w:t xml:space="preserve"> г.</w:t>
      </w:r>
    </w:p>
    <w:p w:rsidR="000E495B" w:rsidRDefault="000E495B" w:rsidP="000E495B">
      <w:pPr>
        <w:widowControl/>
        <w:suppressAutoHyphens/>
        <w:jc w:val="center"/>
        <w:rPr>
          <w:rFonts w:eastAsia="Lucida Sans Unicode"/>
          <w:kern w:val="1"/>
          <w:sz w:val="24"/>
          <w:lang w:eastAsia="hi-IN" w:bidi="hi-IN"/>
        </w:rPr>
      </w:pPr>
    </w:p>
    <w:p w:rsidR="000E495B" w:rsidRPr="000E495B" w:rsidRDefault="000E495B" w:rsidP="000E495B">
      <w:pPr>
        <w:widowControl/>
        <w:suppressAutoHyphens/>
        <w:ind w:firstLine="709"/>
        <w:rPr>
          <w:rFonts w:eastAsia="Lucida Sans Unicode"/>
          <w:bCs/>
          <w:iCs/>
          <w:kern w:val="1"/>
          <w:sz w:val="24"/>
          <w:lang w:eastAsia="hi-IN" w:bidi="hi-IN"/>
        </w:rPr>
      </w:pPr>
      <w:proofErr w:type="gramStart"/>
      <w:r w:rsidRPr="009A1DF8">
        <w:rPr>
          <w:rFonts w:eastAsia="Lucida Sans Unicode"/>
          <w:b/>
          <w:bCs/>
          <w:kern w:val="1"/>
          <w:sz w:val="24"/>
          <w:lang w:eastAsia="hi-IN" w:bidi="hi-IN"/>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0E495B">
        <w:rPr>
          <w:rFonts w:eastAsia="Lucida Sans Unicode"/>
          <w:kern w:val="1"/>
          <w:sz w:val="24"/>
          <w:lang w:eastAsia="hi-IN" w:bidi="hi-IN"/>
        </w:rPr>
        <w:t xml:space="preserve">, именуемое в дальнейшем </w:t>
      </w:r>
      <w:r w:rsidRPr="009A1DF8">
        <w:rPr>
          <w:rFonts w:eastAsia="Lucida Sans Unicode"/>
          <w:b/>
          <w:kern w:val="1"/>
          <w:sz w:val="24"/>
          <w:lang w:eastAsia="hi-IN" w:bidi="hi-IN"/>
        </w:rPr>
        <w:t>«</w:t>
      </w:r>
      <w:r w:rsidRPr="009A1DF8">
        <w:rPr>
          <w:rFonts w:eastAsia="Lucida Sans Unicode"/>
          <w:b/>
          <w:bCs/>
          <w:kern w:val="1"/>
          <w:sz w:val="24"/>
          <w:lang w:eastAsia="hi-IN" w:bidi="hi-IN"/>
        </w:rPr>
        <w:t>Покупатель»</w:t>
      </w:r>
      <w:r w:rsidRPr="000E495B">
        <w:rPr>
          <w:rFonts w:eastAsia="Lucida Sans Unicode"/>
          <w:kern w:val="1"/>
          <w:sz w:val="24"/>
          <w:lang w:eastAsia="hi-IN" w:bidi="hi-IN"/>
        </w:rPr>
        <w:t xml:space="preserve">, в лице </w:t>
      </w:r>
      <w:r w:rsidR="009A1DF8">
        <w:rPr>
          <w:rFonts w:eastAsia="Lucida Sans Unicode"/>
          <w:kern w:val="1"/>
          <w:sz w:val="24"/>
          <w:lang w:eastAsia="hi-IN" w:bidi="hi-IN"/>
        </w:rPr>
        <w:t>Генерального директора Яворского Андрея Викторовича</w:t>
      </w:r>
      <w:r w:rsidRPr="000E495B">
        <w:rPr>
          <w:rFonts w:eastAsia="Lucida Sans Unicode"/>
          <w:kern w:val="1"/>
          <w:sz w:val="24"/>
          <w:lang w:eastAsia="hi-IN" w:bidi="hi-IN"/>
        </w:rPr>
        <w:t>, действующего на</w:t>
      </w:r>
      <w:r w:rsidR="003F0C36">
        <w:rPr>
          <w:rFonts w:eastAsia="Lucida Sans Unicode"/>
          <w:kern w:val="1"/>
          <w:sz w:val="24"/>
          <w:lang w:eastAsia="hi-IN" w:bidi="hi-IN"/>
        </w:rPr>
        <w:t xml:space="preserve"> основании</w:t>
      </w:r>
      <w:r w:rsidRPr="000E495B">
        <w:rPr>
          <w:rFonts w:eastAsia="Lucida Sans Unicode"/>
          <w:kern w:val="1"/>
          <w:sz w:val="24"/>
          <w:lang w:eastAsia="hi-IN" w:bidi="hi-IN"/>
        </w:rPr>
        <w:t xml:space="preserve"> </w:t>
      </w:r>
      <w:r w:rsidR="009A1DF8">
        <w:rPr>
          <w:rFonts w:eastAsia="Lucida Sans Unicode"/>
          <w:kern w:val="1"/>
          <w:sz w:val="24"/>
          <w:lang w:eastAsia="hi-IN" w:bidi="hi-IN"/>
        </w:rPr>
        <w:t>Устава,</w:t>
      </w:r>
      <w:r w:rsidR="008616E0">
        <w:rPr>
          <w:rFonts w:eastAsia="Lucida Sans Unicode"/>
          <w:kern w:val="1"/>
          <w:sz w:val="24"/>
          <w:lang w:eastAsia="hi-IN" w:bidi="hi-IN"/>
        </w:rPr>
        <w:t xml:space="preserve"> </w:t>
      </w:r>
      <w:r w:rsidR="00862F0B">
        <w:rPr>
          <w:rFonts w:eastAsia="Lucida Sans Unicode"/>
          <w:kern w:val="1"/>
          <w:sz w:val="24"/>
          <w:lang w:eastAsia="hi-IN" w:bidi="hi-IN"/>
        </w:rPr>
        <w:t xml:space="preserve"> </w:t>
      </w:r>
      <w:r w:rsidRPr="000E495B">
        <w:rPr>
          <w:rFonts w:eastAsia="Lucida Sans Unicode"/>
          <w:kern w:val="1"/>
          <w:sz w:val="24"/>
          <w:lang w:eastAsia="hi-IN" w:bidi="hi-IN"/>
        </w:rPr>
        <w:t xml:space="preserve">с одной стороны, и </w:t>
      </w:r>
      <w:r w:rsidR="00671616" w:rsidRPr="000E495B">
        <w:rPr>
          <w:rFonts w:eastAsia="Lucida Sans Unicode"/>
          <w:kern w:val="1"/>
          <w:sz w:val="24"/>
          <w:lang w:eastAsia="hi-IN" w:bidi="hi-IN"/>
        </w:rPr>
        <w:t>______</w:t>
      </w:r>
      <w:r w:rsidR="00671616" w:rsidRPr="00321889">
        <w:rPr>
          <w:b/>
          <w:sz w:val="24"/>
        </w:rPr>
        <w:t xml:space="preserve"> </w:t>
      </w:r>
      <w:r w:rsidR="00B32F94" w:rsidRPr="00321889">
        <w:rPr>
          <w:b/>
          <w:sz w:val="24"/>
        </w:rPr>
        <w:t>(</w:t>
      </w:r>
      <w:r w:rsidR="00671616" w:rsidRPr="000E495B">
        <w:rPr>
          <w:rFonts w:eastAsia="Lucida Sans Unicode"/>
          <w:kern w:val="1"/>
          <w:sz w:val="24"/>
          <w:lang w:eastAsia="hi-IN" w:bidi="hi-IN"/>
        </w:rPr>
        <w:t>______</w:t>
      </w:r>
      <w:r w:rsidR="00B32F94" w:rsidRPr="00321889">
        <w:rPr>
          <w:b/>
          <w:sz w:val="24"/>
        </w:rPr>
        <w:t>)</w:t>
      </w:r>
      <w:r w:rsidR="00B32F94">
        <w:rPr>
          <w:sz w:val="24"/>
        </w:rPr>
        <w:t xml:space="preserve">, именуемое в дальнейшем </w:t>
      </w:r>
      <w:r w:rsidR="00B32F94" w:rsidRPr="00321889">
        <w:rPr>
          <w:b/>
          <w:sz w:val="24"/>
        </w:rPr>
        <w:t>«</w:t>
      </w:r>
      <w:r w:rsidR="00B32F94" w:rsidRPr="00321889">
        <w:rPr>
          <w:b/>
          <w:bCs/>
          <w:sz w:val="24"/>
        </w:rPr>
        <w:t>Поставщик»</w:t>
      </w:r>
      <w:r w:rsidR="00321889">
        <w:rPr>
          <w:sz w:val="24"/>
        </w:rPr>
        <w:t xml:space="preserve">, в лице </w:t>
      </w:r>
      <w:r w:rsidR="00671616" w:rsidRPr="000E495B">
        <w:rPr>
          <w:rFonts w:eastAsia="Lucida Sans Unicode"/>
          <w:kern w:val="1"/>
          <w:sz w:val="24"/>
          <w:lang w:eastAsia="hi-IN" w:bidi="hi-IN"/>
        </w:rPr>
        <w:t>______</w:t>
      </w:r>
      <w:r w:rsidR="00B32F94" w:rsidRPr="002E6890">
        <w:rPr>
          <w:sz w:val="24"/>
        </w:rPr>
        <w:t xml:space="preserve">, </w:t>
      </w:r>
      <w:r w:rsidR="00B32F94">
        <w:rPr>
          <w:sz w:val="24"/>
        </w:rPr>
        <w:t>действующе</w:t>
      </w:r>
      <w:r w:rsidR="00671616">
        <w:rPr>
          <w:sz w:val="24"/>
        </w:rPr>
        <w:t>го</w:t>
      </w:r>
      <w:r w:rsidR="00B32F94">
        <w:rPr>
          <w:sz w:val="24"/>
        </w:rPr>
        <w:t xml:space="preserve"> на основании </w:t>
      </w:r>
      <w:r w:rsidR="00671616" w:rsidRPr="000E495B">
        <w:rPr>
          <w:rFonts w:eastAsia="Lucida Sans Unicode"/>
          <w:kern w:val="1"/>
          <w:sz w:val="24"/>
          <w:lang w:eastAsia="hi-IN" w:bidi="hi-IN"/>
        </w:rPr>
        <w:t>______</w:t>
      </w:r>
      <w:r w:rsidRPr="002D773B">
        <w:rPr>
          <w:rFonts w:eastAsia="Lucida Sans Unicode"/>
          <w:kern w:val="1"/>
          <w:sz w:val="24"/>
          <w:lang w:eastAsia="hi-IN" w:bidi="hi-IN"/>
        </w:rPr>
        <w:t>, с другой</w:t>
      </w:r>
      <w:r w:rsidRPr="000E495B">
        <w:rPr>
          <w:rFonts w:eastAsia="Lucida Sans Unicode"/>
          <w:kern w:val="1"/>
          <w:sz w:val="24"/>
          <w:lang w:eastAsia="hi-IN" w:bidi="hi-IN"/>
        </w:rPr>
        <w:t xml:space="preserve"> стороны, именуемые в дальнейшем </w:t>
      </w:r>
      <w:r w:rsidRPr="00321889">
        <w:rPr>
          <w:rFonts w:eastAsia="Lucida Sans Unicode"/>
          <w:b/>
          <w:kern w:val="1"/>
          <w:sz w:val="24"/>
          <w:lang w:eastAsia="hi-IN" w:bidi="hi-IN"/>
        </w:rPr>
        <w:t>«Стороны»</w:t>
      </w:r>
      <w:r w:rsidRPr="000E495B">
        <w:rPr>
          <w:rFonts w:eastAsia="Lucida Sans Unicode"/>
          <w:kern w:val="1"/>
          <w:sz w:val="24"/>
          <w:lang w:eastAsia="hi-IN" w:bidi="hi-IN"/>
        </w:rPr>
        <w:t xml:space="preserve">, </w:t>
      </w:r>
      <w:r w:rsidRPr="000E495B">
        <w:rPr>
          <w:rFonts w:eastAsia="Lucida Sans Unicode"/>
          <w:bCs/>
          <w:iCs/>
          <w:kern w:val="1"/>
          <w:sz w:val="24"/>
          <w:lang w:eastAsia="hi-IN" w:bidi="hi-IN"/>
        </w:rPr>
        <w:t>на основании ч.19 п.п. 5.7.2 «Положения о закупках</w:t>
      </w:r>
      <w:proofErr w:type="gramEnd"/>
      <w:r w:rsidRPr="000E495B">
        <w:rPr>
          <w:rFonts w:eastAsia="Lucida Sans Unicode"/>
          <w:bCs/>
          <w:iCs/>
          <w:kern w:val="1"/>
          <w:sz w:val="24"/>
          <w:lang w:eastAsia="hi-IN" w:bidi="hi-IN"/>
        </w:rPr>
        <w:t xml:space="preserve"> товаров, работ, услуг для нужд ФГУП «ППП», утвержденного приказом Генерального директора ФГУП  «ППП»  от  </w:t>
      </w:r>
      <w:r w:rsidR="00E81C25">
        <w:rPr>
          <w:rFonts w:eastAsia="Lucida Sans Unicode"/>
          <w:bCs/>
          <w:iCs/>
          <w:kern w:val="1"/>
          <w:sz w:val="24"/>
          <w:lang w:eastAsia="hi-IN" w:bidi="hi-IN"/>
        </w:rPr>
        <w:t>27.06.</w:t>
      </w:r>
      <w:r w:rsidRPr="000E495B">
        <w:rPr>
          <w:rFonts w:eastAsia="Lucida Sans Unicode"/>
          <w:bCs/>
          <w:iCs/>
          <w:kern w:val="1"/>
          <w:sz w:val="24"/>
          <w:lang w:eastAsia="hi-IN" w:bidi="hi-IN"/>
        </w:rPr>
        <w:t>201</w:t>
      </w:r>
      <w:r w:rsidR="00E81C25">
        <w:rPr>
          <w:rFonts w:eastAsia="Lucida Sans Unicode"/>
          <w:bCs/>
          <w:iCs/>
          <w:kern w:val="1"/>
          <w:sz w:val="24"/>
          <w:lang w:eastAsia="hi-IN" w:bidi="hi-IN"/>
        </w:rPr>
        <w:t>8</w:t>
      </w:r>
      <w:r w:rsidRPr="000E495B">
        <w:rPr>
          <w:rFonts w:eastAsia="Lucida Sans Unicode"/>
          <w:bCs/>
          <w:iCs/>
          <w:kern w:val="1"/>
          <w:sz w:val="24"/>
          <w:lang w:eastAsia="hi-IN" w:bidi="hi-IN"/>
        </w:rPr>
        <w:t xml:space="preserve"> г. № </w:t>
      </w:r>
      <w:r w:rsidR="00E81C25">
        <w:rPr>
          <w:rFonts w:eastAsia="Lucida Sans Unicode"/>
          <w:bCs/>
          <w:iCs/>
          <w:kern w:val="1"/>
          <w:sz w:val="24"/>
          <w:lang w:eastAsia="hi-IN" w:bidi="hi-IN"/>
        </w:rPr>
        <w:t>72</w:t>
      </w:r>
      <w:r w:rsidRPr="000E495B">
        <w:rPr>
          <w:rFonts w:eastAsia="Lucida Sans Unicode"/>
          <w:bCs/>
          <w:iCs/>
          <w:kern w:val="1"/>
          <w:sz w:val="24"/>
          <w:lang w:eastAsia="hi-IN" w:bidi="hi-IN"/>
        </w:rPr>
        <w:t>, заключили настоящий договор поставки (далее – Договор), о нижеследующем:</w:t>
      </w:r>
    </w:p>
    <w:p w:rsidR="000E495B" w:rsidRPr="000E495B" w:rsidRDefault="000E495B" w:rsidP="000E495B">
      <w:pPr>
        <w:widowControl/>
        <w:suppressAutoHyphens/>
        <w:ind w:firstLine="709"/>
        <w:rPr>
          <w:rFonts w:eastAsia="Lucida Sans Unicode"/>
          <w:b/>
          <w:bCs/>
          <w:kern w:val="1"/>
          <w:sz w:val="24"/>
          <w:lang w:eastAsia="hi-IN" w:bidi="hi-IN"/>
        </w:rPr>
      </w:pPr>
    </w:p>
    <w:p w:rsidR="004E3404" w:rsidRDefault="000E495B" w:rsidP="00971427">
      <w:pPr>
        <w:widowControl/>
        <w:numPr>
          <w:ilvl w:val="0"/>
          <w:numId w:val="16"/>
        </w:numPr>
        <w:suppressAutoHyphens/>
        <w:contextualSpacing/>
        <w:jc w:val="center"/>
        <w:rPr>
          <w:rFonts w:eastAsia="Lucida Sans Unicode"/>
          <w:b/>
          <w:bCs/>
          <w:kern w:val="1"/>
          <w:sz w:val="24"/>
          <w:lang w:eastAsia="hi-IN" w:bidi="hi-IN"/>
        </w:rPr>
      </w:pPr>
      <w:r w:rsidRPr="000E495B">
        <w:rPr>
          <w:rFonts w:eastAsia="Lucida Sans Unicode"/>
          <w:b/>
          <w:bCs/>
          <w:kern w:val="1"/>
          <w:sz w:val="24"/>
          <w:lang w:eastAsia="hi-IN" w:bidi="hi-IN"/>
        </w:rPr>
        <w:t>Предмет Договора</w:t>
      </w:r>
    </w:p>
    <w:p w:rsidR="00971427" w:rsidRPr="00971427" w:rsidRDefault="00971427" w:rsidP="00971427">
      <w:pPr>
        <w:widowControl/>
        <w:suppressAutoHyphens/>
        <w:ind w:left="1069"/>
        <w:contextualSpacing/>
        <w:rPr>
          <w:rFonts w:eastAsia="Lucida Sans Unicode"/>
          <w:b/>
          <w:bCs/>
          <w:kern w:val="1"/>
          <w:sz w:val="24"/>
          <w:lang w:eastAsia="hi-IN" w:bidi="hi-IN"/>
        </w:rPr>
      </w:pPr>
    </w:p>
    <w:p w:rsidR="00B32F94" w:rsidRPr="00E14DF1" w:rsidRDefault="00AD03B0" w:rsidP="00B32F94">
      <w:pPr>
        <w:ind w:firstLine="426"/>
        <w:rPr>
          <w:sz w:val="24"/>
          <w:lang w:eastAsia="zh-CN"/>
        </w:rPr>
      </w:pPr>
      <w:r>
        <w:rPr>
          <w:rFonts w:eastAsia="Lucida Sans Unicode"/>
          <w:sz w:val="24"/>
          <w:lang w:eastAsia="zh-CN" w:bidi="hi-IN"/>
        </w:rPr>
        <w:t xml:space="preserve">     </w:t>
      </w:r>
      <w:r w:rsidR="000E495B" w:rsidRPr="000E495B">
        <w:rPr>
          <w:rFonts w:eastAsia="Lucida Sans Unicode"/>
          <w:sz w:val="24"/>
          <w:lang w:eastAsia="zh-CN" w:bidi="hi-IN"/>
        </w:rPr>
        <w:t>1.1. Настоящий Договор заключен во исполнение Контракта от «</w:t>
      </w:r>
      <w:r>
        <w:rPr>
          <w:rFonts w:eastAsia="Lucida Sans Unicode"/>
          <w:sz w:val="24"/>
          <w:lang w:eastAsia="zh-CN" w:bidi="hi-IN"/>
        </w:rPr>
        <w:t>___</w:t>
      </w:r>
      <w:r w:rsidR="000E495B" w:rsidRPr="000E495B">
        <w:rPr>
          <w:rFonts w:eastAsia="Lucida Sans Unicode"/>
          <w:sz w:val="24"/>
          <w:lang w:eastAsia="zh-CN" w:bidi="hi-IN"/>
        </w:rPr>
        <w:t xml:space="preserve">» </w:t>
      </w:r>
      <w:r>
        <w:rPr>
          <w:rFonts w:eastAsia="Lucida Sans Unicode"/>
          <w:sz w:val="24"/>
          <w:lang w:eastAsia="zh-CN" w:bidi="hi-IN"/>
        </w:rPr>
        <w:t>_________</w:t>
      </w:r>
      <w:r w:rsidR="00B32F94">
        <w:rPr>
          <w:rFonts w:eastAsia="Lucida Sans Unicode"/>
          <w:sz w:val="24"/>
          <w:lang w:eastAsia="zh-CN" w:bidi="hi-IN"/>
        </w:rPr>
        <w:t xml:space="preserve"> </w:t>
      </w:r>
      <w:r w:rsidR="000E495B" w:rsidRPr="000E495B">
        <w:rPr>
          <w:rFonts w:eastAsia="Lucida Sans Unicode"/>
          <w:sz w:val="24"/>
          <w:lang w:eastAsia="zh-CN" w:bidi="hi-IN"/>
        </w:rPr>
        <w:t>20</w:t>
      </w:r>
      <w:r w:rsidR="00E31CCC">
        <w:rPr>
          <w:rFonts w:eastAsia="Lucida Sans Unicode"/>
          <w:sz w:val="24"/>
          <w:lang w:eastAsia="zh-CN" w:bidi="hi-IN"/>
        </w:rPr>
        <w:t>20</w:t>
      </w:r>
      <w:r w:rsidR="00645DEE">
        <w:rPr>
          <w:rFonts w:eastAsia="Lucida Sans Unicode"/>
          <w:sz w:val="24"/>
          <w:lang w:eastAsia="zh-CN" w:bidi="hi-IN"/>
        </w:rPr>
        <w:t xml:space="preserve"> </w:t>
      </w:r>
      <w:r w:rsidR="000E495B" w:rsidRPr="000E495B">
        <w:rPr>
          <w:rFonts w:eastAsia="Lucida Sans Unicode"/>
          <w:sz w:val="24"/>
          <w:lang w:eastAsia="zh-CN" w:bidi="hi-IN"/>
        </w:rPr>
        <w:t>г. №</w:t>
      </w:r>
      <w:r w:rsidR="003C779E" w:rsidRPr="000E495B">
        <w:rPr>
          <w:rFonts w:eastAsia="Lucida Sans Unicode"/>
          <w:kern w:val="1"/>
          <w:sz w:val="24"/>
          <w:lang w:eastAsia="hi-IN" w:bidi="hi-IN"/>
        </w:rPr>
        <w:t>________</w:t>
      </w:r>
      <w:bookmarkStart w:id="0" w:name="_GoBack"/>
      <w:bookmarkEnd w:id="0"/>
      <w:r w:rsidR="000E495B" w:rsidRPr="000E495B">
        <w:rPr>
          <w:rFonts w:eastAsia="Lucida Sans Unicode"/>
          <w:sz w:val="24"/>
          <w:lang w:eastAsia="zh-CN" w:bidi="hi-IN"/>
        </w:rPr>
        <w:t xml:space="preserve">, заключенного между Покупателем и </w:t>
      </w:r>
      <w:r w:rsidR="00671616" w:rsidRPr="000E495B">
        <w:rPr>
          <w:rFonts w:eastAsia="Lucida Sans Unicode"/>
          <w:kern w:val="1"/>
          <w:sz w:val="24"/>
          <w:lang w:eastAsia="hi-IN" w:bidi="hi-IN"/>
        </w:rPr>
        <w:t>______</w:t>
      </w:r>
      <w:r w:rsidR="00B32F94" w:rsidRPr="00E14DF1">
        <w:rPr>
          <w:sz w:val="24"/>
          <w:lang w:eastAsia="zh-CN"/>
        </w:rPr>
        <w:t>, именуемым в дальнейшем «Заказчик».</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1.2. По настоящему Договору Поставщик обязуется передать Покупателю, а Покупатель принять и оплатить </w:t>
      </w:r>
      <w:r w:rsidR="00630A6D" w:rsidRPr="00630A6D">
        <w:rPr>
          <w:b/>
          <w:bCs/>
          <w:sz w:val="24"/>
        </w:rPr>
        <w:t>микшерную консоль DiGiCo Quantum 338</w:t>
      </w:r>
      <w:r w:rsidR="00CF4400">
        <w:rPr>
          <w:sz w:val="24"/>
          <w:lang w:eastAsia="ar-SA"/>
        </w:rPr>
        <w:t xml:space="preserve"> </w:t>
      </w:r>
      <w:r w:rsidRPr="000E495B">
        <w:rPr>
          <w:rFonts w:eastAsia="Lucida Sans Unicode"/>
          <w:sz w:val="24"/>
          <w:lang w:eastAsia="zh-CN" w:bidi="hi-IN"/>
        </w:rPr>
        <w:t>(далее – Товар).</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1.3. Полное наименование, единицы измерения, цена и количество Товара указаны в Спецификации (Приложение № 1), являющейся неотъемлемой частью настоящего Договора.</w:t>
      </w:r>
    </w:p>
    <w:p w:rsidR="00966420" w:rsidRPr="00B870ED" w:rsidRDefault="00AD03B0" w:rsidP="00E8300C">
      <w:pPr>
        <w:ind w:firstLine="567"/>
        <w:rPr>
          <w:sz w:val="24"/>
          <w:lang w:eastAsia="zh-CN"/>
        </w:rPr>
      </w:pPr>
      <w:r>
        <w:rPr>
          <w:sz w:val="24"/>
          <w:lang w:eastAsia="zh-CN"/>
        </w:rPr>
        <w:t xml:space="preserve">  </w:t>
      </w:r>
      <w:r w:rsidR="00966420" w:rsidRPr="00B870ED">
        <w:rPr>
          <w:sz w:val="24"/>
          <w:lang w:eastAsia="zh-CN"/>
        </w:rPr>
        <w:t>1.</w:t>
      </w:r>
      <w:r>
        <w:rPr>
          <w:sz w:val="24"/>
          <w:lang w:eastAsia="zh-CN"/>
        </w:rPr>
        <w:t>4</w:t>
      </w:r>
      <w:r w:rsidR="00966420" w:rsidRPr="00B870ED">
        <w:rPr>
          <w:sz w:val="24"/>
          <w:lang w:eastAsia="zh-CN"/>
        </w:rPr>
        <w:t>. Описание, технические характеристики Товара указаны в Техническом задании (Приложение № 2), являющемся неотъемлемой частью настоящего Договора.</w:t>
      </w:r>
    </w:p>
    <w:p w:rsidR="00CA3ED3" w:rsidRPr="000E495B" w:rsidRDefault="00CA3ED3" w:rsidP="000E495B">
      <w:pPr>
        <w:widowControl/>
        <w:suppressAutoHyphens/>
        <w:ind w:firstLine="709"/>
        <w:rPr>
          <w:rFonts w:eastAsia="Lucida Sans Unicode"/>
          <w:sz w:val="24"/>
          <w:lang w:eastAsia="zh-CN" w:bidi="hi-IN"/>
        </w:rPr>
      </w:pPr>
    </w:p>
    <w:p w:rsidR="000E495B" w:rsidRPr="000E495B" w:rsidRDefault="000E495B" w:rsidP="000E495B">
      <w:pPr>
        <w:widowControl/>
        <w:suppressAutoHyphens/>
        <w:ind w:firstLine="709"/>
        <w:jc w:val="center"/>
        <w:rPr>
          <w:rFonts w:eastAsia="Lucida Sans Unicode"/>
          <w:sz w:val="24"/>
          <w:lang w:eastAsia="zh-CN" w:bidi="hi-IN"/>
        </w:rPr>
      </w:pPr>
      <w:r w:rsidRPr="000E495B">
        <w:rPr>
          <w:rFonts w:eastAsia="Lucida Sans Unicode"/>
          <w:b/>
          <w:kern w:val="1"/>
          <w:sz w:val="24"/>
          <w:lang w:eastAsia="hi-IN" w:bidi="hi-IN"/>
        </w:rPr>
        <w:t>2. Срок поставки Товара/Порядок поставки Товара</w:t>
      </w:r>
    </w:p>
    <w:p w:rsidR="004E3404" w:rsidRDefault="004E3404" w:rsidP="000E495B">
      <w:pPr>
        <w:widowControl/>
        <w:suppressAutoHyphens/>
        <w:ind w:firstLine="709"/>
        <w:rPr>
          <w:rFonts w:eastAsia="Lucida Sans Unicode"/>
          <w:sz w:val="24"/>
          <w:lang w:eastAsia="zh-CN" w:bidi="hi-IN"/>
        </w:rPr>
      </w:pPr>
    </w:p>
    <w:p w:rsidR="008616E0" w:rsidRDefault="00A209A5" w:rsidP="008616E0">
      <w:pPr>
        <w:widowControl/>
        <w:suppressAutoHyphens/>
        <w:ind w:firstLine="709"/>
        <w:rPr>
          <w:color w:val="000000"/>
          <w:sz w:val="24"/>
        </w:rPr>
      </w:pPr>
      <w:r>
        <w:rPr>
          <w:rFonts w:eastAsia="Lucida Sans Unicode"/>
          <w:sz w:val="24"/>
          <w:lang w:eastAsia="zh-CN" w:bidi="hi-IN"/>
        </w:rPr>
        <w:t>2.1. </w:t>
      </w:r>
      <w:r w:rsidR="000E495B" w:rsidRPr="000E495B">
        <w:rPr>
          <w:rFonts w:eastAsia="Lucida Sans Unicode"/>
          <w:sz w:val="24"/>
          <w:lang w:eastAsia="zh-CN" w:bidi="hi-IN"/>
        </w:rPr>
        <w:t xml:space="preserve">Поставка Товара осуществляется Поставщиком </w:t>
      </w:r>
      <w:r w:rsidR="00671616" w:rsidRPr="000E495B">
        <w:rPr>
          <w:rFonts w:eastAsia="Lucida Sans Unicode"/>
          <w:kern w:val="1"/>
          <w:sz w:val="24"/>
          <w:lang w:eastAsia="hi-IN" w:bidi="hi-IN"/>
        </w:rPr>
        <w:t>______</w:t>
      </w:r>
      <w:r w:rsidR="00670F87">
        <w:rPr>
          <w:color w:val="000000"/>
          <w:sz w:val="24"/>
        </w:rPr>
        <w:t>, при условии перечисления аванса</w:t>
      </w:r>
      <w:r w:rsidR="00321889">
        <w:rPr>
          <w:color w:val="000000"/>
          <w:sz w:val="24"/>
        </w:rPr>
        <w:t>.</w:t>
      </w:r>
    </w:p>
    <w:p w:rsidR="000E495B" w:rsidRPr="000E495B" w:rsidRDefault="00A209A5" w:rsidP="000E495B">
      <w:pPr>
        <w:widowControl/>
        <w:suppressAutoHyphens/>
        <w:ind w:firstLine="709"/>
        <w:rPr>
          <w:rFonts w:eastAsia="Lucida Sans Unicode"/>
          <w:sz w:val="24"/>
          <w:lang w:eastAsia="zh-CN" w:bidi="hi-IN"/>
        </w:rPr>
      </w:pPr>
      <w:r>
        <w:rPr>
          <w:rFonts w:eastAsia="Lucida Sans Unicode"/>
          <w:sz w:val="24"/>
          <w:lang w:eastAsia="zh-CN" w:bidi="hi-IN"/>
        </w:rPr>
        <w:t>2.2. </w:t>
      </w:r>
      <w:r w:rsidR="000E495B" w:rsidRPr="000E495B">
        <w:rPr>
          <w:rFonts w:eastAsia="Lucida Sans Unicode"/>
          <w:sz w:val="24"/>
          <w:lang w:eastAsia="zh-CN" w:bidi="hi-IN"/>
        </w:rPr>
        <w:t xml:space="preserve">Поставка Товара осуществляется согласно Спецификации (Приложение </w:t>
      </w:r>
      <w:r w:rsidR="00947BC8">
        <w:rPr>
          <w:rFonts w:eastAsia="Lucida Sans Unicode"/>
          <w:sz w:val="24"/>
          <w:lang w:eastAsia="zh-CN" w:bidi="hi-IN"/>
        </w:rPr>
        <w:t xml:space="preserve">                              №</w:t>
      </w:r>
      <w:r w:rsidR="000E495B" w:rsidRPr="000E495B">
        <w:rPr>
          <w:rFonts w:eastAsia="Lucida Sans Unicode"/>
          <w:sz w:val="24"/>
          <w:lang w:eastAsia="zh-CN" w:bidi="hi-IN"/>
        </w:rPr>
        <w:t>1)</w:t>
      </w:r>
      <w:r w:rsidR="00947BC8">
        <w:rPr>
          <w:rFonts w:eastAsia="Lucida Sans Unicode"/>
          <w:sz w:val="24"/>
          <w:lang w:eastAsia="zh-CN" w:bidi="hi-IN"/>
        </w:rPr>
        <w:t>.</w:t>
      </w:r>
    </w:p>
    <w:p w:rsidR="00B32F94" w:rsidRDefault="000E495B" w:rsidP="00E8300C">
      <w:pPr>
        <w:ind w:firstLine="709"/>
        <w:rPr>
          <w:sz w:val="24"/>
          <w:lang w:eastAsia="zh-CN"/>
        </w:rPr>
      </w:pPr>
      <w:r w:rsidRPr="000E495B">
        <w:rPr>
          <w:rFonts w:eastAsia="Lucida Sans Unicode"/>
          <w:sz w:val="24"/>
          <w:lang w:eastAsia="zh-CN" w:bidi="hi-IN"/>
        </w:rPr>
        <w:t>2.3. Доставка Товара по адрес</w:t>
      </w:r>
      <w:r w:rsidR="00CF4400">
        <w:rPr>
          <w:rFonts w:eastAsia="Lucida Sans Unicode"/>
          <w:sz w:val="24"/>
          <w:lang w:eastAsia="zh-CN" w:bidi="hi-IN"/>
        </w:rPr>
        <w:t>у</w:t>
      </w:r>
      <w:r w:rsidRPr="000E495B">
        <w:rPr>
          <w:rFonts w:eastAsia="Lucida Sans Unicode"/>
          <w:sz w:val="24"/>
          <w:lang w:eastAsia="zh-CN" w:bidi="hi-IN"/>
        </w:rPr>
        <w:t xml:space="preserve">: </w:t>
      </w:r>
      <w:r w:rsidR="00671616" w:rsidRPr="000E495B">
        <w:rPr>
          <w:rFonts w:eastAsia="Lucida Sans Unicode"/>
          <w:kern w:val="1"/>
          <w:sz w:val="24"/>
          <w:lang w:eastAsia="hi-IN" w:bidi="hi-IN"/>
        </w:rPr>
        <w:t>______</w:t>
      </w:r>
      <w:r w:rsidR="00B32F94">
        <w:rPr>
          <w:sz w:val="24"/>
          <w:lang w:eastAsia="zh-CN"/>
        </w:rPr>
        <w:t>, о</w:t>
      </w:r>
      <w:r w:rsidR="00B32F94" w:rsidRPr="00563189">
        <w:rPr>
          <w:sz w:val="24"/>
          <w:lang w:eastAsia="zh-CN"/>
        </w:rPr>
        <w:t>существляется транспортом Поставщика и включена в стоимость Товара</w:t>
      </w:r>
      <w:r w:rsidR="00B32F94" w:rsidRPr="00BD0560">
        <w:rPr>
          <w:sz w:val="24"/>
          <w:lang w:eastAsia="zh-CN"/>
        </w:rPr>
        <w:t xml:space="preserve">. </w:t>
      </w:r>
    </w:p>
    <w:p w:rsidR="000E495B" w:rsidRPr="000E495B" w:rsidRDefault="000E495B" w:rsidP="00B32F94">
      <w:pPr>
        <w:widowControl/>
        <w:suppressAutoHyphens/>
        <w:ind w:firstLine="709"/>
        <w:rPr>
          <w:rFonts w:eastAsia="Lucida Sans Unicode"/>
          <w:b/>
          <w:bCs/>
          <w:kern w:val="1"/>
          <w:sz w:val="24"/>
          <w:lang w:eastAsia="hi-IN" w:bidi="hi-IN"/>
        </w:rPr>
      </w:pPr>
    </w:p>
    <w:p w:rsidR="000E495B" w:rsidRDefault="000E495B" w:rsidP="000E495B">
      <w:pPr>
        <w:widowControl/>
        <w:suppressAutoHyphens/>
        <w:ind w:left="283"/>
        <w:jc w:val="center"/>
        <w:rPr>
          <w:rFonts w:eastAsia="Lucida Sans Unicode"/>
          <w:b/>
          <w:bCs/>
          <w:kern w:val="1"/>
          <w:sz w:val="24"/>
          <w:lang w:eastAsia="hi-IN" w:bidi="hi-IN"/>
        </w:rPr>
      </w:pPr>
      <w:r w:rsidRPr="000E495B">
        <w:rPr>
          <w:rFonts w:eastAsia="Lucida Sans Unicode"/>
          <w:b/>
          <w:bCs/>
          <w:kern w:val="1"/>
          <w:sz w:val="24"/>
          <w:lang w:eastAsia="hi-IN" w:bidi="hi-IN"/>
        </w:rPr>
        <w:t>3. Порядок приемки Товара/ Переход права собственности на Товар</w:t>
      </w:r>
    </w:p>
    <w:p w:rsidR="004E3404" w:rsidRPr="000E495B" w:rsidRDefault="004E3404" w:rsidP="000E495B">
      <w:pPr>
        <w:widowControl/>
        <w:suppressAutoHyphens/>
        <w:ind w:left="283"/>
        <w:jc w:val="center"/>
        <w:rPr>
          <w:rFonts w:eastAsia="Lucida Sans Unicode"/>
          <w:b/>
          <w:bCs/>
          <w:kern w:val="1"/>
          <w:sz w:val="24"/>
          <w:lang w:eastAsia="hi-I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3.1. Поставщик информирует Покупателя о готовности к отгрузке Товара по телефону/факсу за </w:t>
      </w:r>
      <w:r w:rsidR="00C46657">
        <w:rPr>
          <w:rFonts w:eastAsia="Lucida Sans Unicode"/>
          <w:sz w:val="24"/>
          <w:lang w:eastAsia="zh-CN" w:bidi="hi-IN"/>
        </w:rPr>
        <w:t>3</w:t>
      </w:r>
      <w:r w:rsidRPr="000E495B">
        <w:rPr>
          <w:rFonts w:eastAsia="Lucida Sans Unicode"/>
          <w:sz w:val="24"/>
          <w:lang w:eastAsia="zh-CN" w:bidi="hi-IN"/>
        </w:rPr>
        <w:t xml:space="preserve"> (</w:t>
      </w:r>
      <w:r w:rsidR="00C46657">
        <w:rPr>
          <w:rFonts w:eastAsia="Lucida Sans Unicode"/>
          <w:sz w:val="24"/>
          <w:lang w:eastAsia="zh-CN" w:bidi="hi-IN"/>
        </w:rPr>
        <w:t>Три</w:t>
      </w:r>
      <w:r w:rsidRPr="000E495B">
        <w:rPr>
          <w:rFonts w:eastAsia="Lucida Sans Unicode"/>
          <w:sz w:val="24"/>
          <w:lang w:eastAsia="zh-CN" w:bidi="hi-IN"/>
        </w:rPr>
        <w:t>) д</w:t>
      </w:r>
      <w:r w:rsidR="00C46657">
        <w:rPr>
          <w:rFonts w:eastAsia="Lucida Sans Unicode"/>
          <w:sz w:val="24"/>
          <w:lang w:eastAsia="zh-CN" w:bidi="hi-IN"/>
        </w:rPr>
        <w:t>ня</w:t>
      </w:r>
      <w:r w:rsidRPr="000E495B">
        <w:rPr>
          <w:rFonts w:eastAsia="Lucida Sans Unicode"/>
          <w:sz w:val="24"/>
          <w:lang w:eastAsia="zh-CN" w:bidi="hi-IN"/>
        </w:rPr>
        <w:t xml:space="preserve"> до предполагаемой даты поставки.</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3.2. При получении Товара представителю Покупателя передаются оригиналы:</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счета;</w:t>
      </w:r>
    </w:p>
    <w:p w:rsidR="000E495B" w:rsidRPr="000E495B" w:rsidRDefault="00321889" w:rsidP="000E495B">
      <w:pPr>
        <w:widowControl/>
        <w:suppressAutoHyphens/>
        <w:ind w:firstLine="709"/>
        <w:rPr>
          <w:rFonts w:eastAsia="Lucida Sans Unicode"/>
          <w:sz w:val="24"/>
          <w:lang w:eastAsia="zh-CN" w:bidi="hi-IN"/>
        </w:rPr>
      </w:pPr>
      <w:r>
        <w:rPr>
          <w:rFonts w:eastAsia="Lucida Sans Unicode"/>
          <w:sz w:val="24"/>
          <w:lang w:eastAsia="zh-CN" w:bidi="hi-IN"/>
        </w:rPr>
        <w:t>- </w:t>
      </w:r>
      <w:r w:rsidR="000E495B" w:rsidRPr="000E495B">
        <w:rPr>
          <w:rFonts w:eastAsia="Lucida Sans Unicode"/>
          <w:sz w:val="24"/>
          <w:lang w:eastAsia="zh-CN" w:bidi="hi-IN"/>
        </w:rPr>
        <w:t>товарной накладной (форма ТОРГ-12), счета-фактуры или УПД (Универсального передаточного документа);</w:t>
      </w:r>
    </w:p>
    <w:p w:rsidR="000E495B" w:rsidRPr="000E495B" w:rsidRDefault="0059586E" w:rsidP="000E495B">
      <w:pPr>
        <w:widowControl/>
        <w:suppressAutoHyphens/>
        <w:ind w:firstLine="709"/>
        <w:rPr>
          <w:rFonts w:eastAsia="Lucida Sans Unicode"/>
          <w:sz w:val="24"/>
          <w:lang w:eastAsia="zh-CN" w:bidi="hi-IN"/>
        </w:rPr>
      </w:pPr>
      <w:r>
        <w:rPr>
          <w:rFonts w:eastAsia="Lucida Sans Unicode"/>
          <w:sz w:val="24"/>
          <w:lang w:eastAsia="zh-CN" w:bidi="hi-IN"/>
        </w:rPr>
        <w:t>- Акта сдачи – приемки т</w:t>
      </w:r>
      <w:r w:rsidR="000E495B" w:rsidRPr="000E495B">
        <w:rPr>
          <w:rFonts w:eastAsia="Lucida Sans Unicode"/>
          <w:sz w:val="24"/>
          <w:lang w:eastAsia="zh-CN" w:bidi="hi-IN"/>
        </w:rPr>
        <w:t>овара,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копии:</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заверенных сертификатов качества или соответствия установленного образца на Товар.</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3.3. Факт приемки Товара Покупателем </w:t>
      </w:r>
      <w:r w:rsidR="00B50C50">
        <w:rPr>
          <w:rFonts w:eastAsia="Lucida Sans Unicode"/>
          <w:sz w:val="24"/>
          <w:lang w:eastAsia="zh-CN" w:bidi="hi-IN"/>
        </w:rPr>
        <w:t xml:space="preserve">по количеству </w:t>
      </w:r>
      <w:r w:rsidRPr="000E495B">
        <w:rPr>
          <w:rFonts w:eastAsia="Lucida Sans Unicode"/>
          <w:sz w:val="24"/>
          <w:lang w:eastAsia="zh-CN" w:bidi="hi-IN"/>
        </w:rPr>
        <w:t xml:space="preserve">подтверждается подписью представителя Покупателя в товарной накладной (форма ТОРГ-12) или УПД.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w:t>
      </w:r>
      <w:r w:rsidR="00655EC8">
        <w:rPr>
          <w:rFonts w:eastAsia="Lucida Sans Unicode"/>
          <w:sz w:val="24"/>
          <w:lang w:eastAsia="zh-CN" w:bidi="hi-IN"/>
        </w:rPr>
        <w:t>ета-фактуры или УПД, Акта сдачи-</w:t>
      </w:r>
      <w:r w:rsidRPr="000E495B">
        <w:rPr>
          <w:rFonts w:eastAsia="Lucida Sans Unicode"/>
          <w:sz w:val="24"/>
          <w:lang w:eastAsia="zh-CN" w:bidi="hi-IN"/>
        </w:rPr>
        <w:t xml:space="preserve">приемки </w:t>
      </w:r>
      <w:r w:rsidR="00420F28">
        <w:rPr>
          <w:rFonts w:eastAsia="Lucida Sans Unicode"/>
          <w:sz w:val="24"/>
          <w:lang w:eastAsia="zh-CN" w:bidi="hi-IN"/>
        </w:rPr>
        <w:t>т</w:t>
      </w:r>
      <w:r w:rsidRPr="000E495B">
        <w:rPr>
          <w:rFonts w:eastAsia="Lucida Sans Unicode"/>
          <w:sz w:val="24"/>
          <w:lang w:eastAsia="zh-CN" w:bidi="hi-IN"/>
        </w:rPr>
        <w:t>овара, сертификатов качества или соответствия установленного образца на поставляемый Товар.</w:t>
      </w:r>
    </w:p>
    <w:p w:rsidR="00B32F94" w:rsidRDefault="00341879" w:rsidP="00B32F94">
      <w:pPr>
        <w:ind w:firstLine="426"/>
        <w:rPr>
          <w:sz w:val="24"/>
          <w:lang w:eastAsia="zh-CN"/>
        </w:rPr>
      </w:pPr>
      <w:r>
        <w:rPr>
          <w:rFonts w:eastAsia="Lucida Sans Unicode"/>
          <w:sz w:val="24"/>
          <w:lang w:eastAsia="zh-CN" w:bidi="hi-IN"/>
        </w:rPr>
        <w:t xml:space="preserve">      </w:t>
      </w:r>
      <w:r w:rsidR="000E495B" w:rsidRPr="000E495B">
        <w:rPr>
          <w:rFonts w:eastAsia="Lucida Sans Unicode"/>
          <w:sz w:val="24"/>
          <w:lang w:eastAsia="zh-CN" w:bidi="hi-IN"/>
        </w:rPr>
        <w:t xml:space="preserve">3.5. Приемка Товара по количеству осуществляется в момент разгрузки Товара по </w:t>
      </w:r>
      <w:r w:rsidR="00CF4400" w:rsidRPr="000E495B">
        <w:rPr>
          <w:rFonts w:eastAsia="Lucida Sans Unicode"/>
          <w:sz w:val="24"/>
          <w:lang w:eastAsia="zh-CN" w:bidi="hi-IN"/>
        </w:rPr>
        <w:t>адрес</w:t>
      </w:r>
      <w:r w:rsidR="00CF4400">
        <w:rPr>
          <w:rFonts w:eastAsia="Lucida Sans Unicode"/>
          <w:sz w:val="24"/>
          <w:lang w:eastAsia="zh-CN" w:bidi="hi-IN"/>
        </w:rPr>
        <w:t>у</w:t>
      </w:r>
      <w:r w:rsidR="00CF4400" w:rsidRPr="000E495B">
        <w:rPr>
          <w:rFonts w:eastAsia="Lucida Sans Unicode"/>
          <w:sz w:val="24"/>
          <w:lang w:eastAsia="zh-CN" w:bidi="hi-IN"/>
        </w:rPr>
        <w:t xml:space="preserve">: </w:t>
      </w:r>
      <w:r w:rsidR="00671616" w:rsidRPr="000E495B">
        <w:rPr>
          <w:rFonts w:eastAsia="Lucida Sans Unicode"/>
          <w:kern w:val="1"/>
          <w:sz w:val="24"/>
          <w:lang w:eastAsia="hi-IN" w:bidi="hi-IN"/>
        </w:rPr>
        <w:t>______</w:t>
      </w:r>
      <w:r w:rsidR="00B32F94">
        <w:rPr>
          <w:sz w:val="24"/>
          <w:lang w:eastAsia="zh-C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lastRenderedPageBreak/>
        <w:t xml:space="preserve">3.6. Покупатель в течение 10-ти рабочих дней со дня получения Товара и документов, указанных в пункте 3.2 настоящего Договора, вправе самостоятельно или с привлечением эксперта, экспертной организации провести экспертизу Товара в части его соответствия условиям настоящего Договора.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3.7.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настоящего Договора. В случае поступления такого запроса срок проведения экспертизы продлевается на срок исполнения запроса.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3.8. Покупатель в течение 5-ти рабочих дней со дня получения заключения экспертизы обяз</w:t>
      </w:r>
      <w:r w:rsidR="00321889">
        <w:rPr>
          <w:rFonts w:eastAsia="Lucida Sans Unicode"/>
          <w:sz w:val="24"/>
          <w:lang w:eastAsia="zh-CN" w:bidi="hi-IN"/>
        </w:rPr>
        <w:t>ан подписать Акт сдачи-приемки т</w:t>
      </w:r>
      <w:r w:rsidRPr="000E495B">
        <w:rPr>
          <w:rFonts w:eastAsia="Lucida Sans Unicode"/>
          <w:sz w:val="24"/>
          <w:lang w:eastAsia="zh-CN" w:bidi="hi-IN"/>
        </w:rPr>
        <w:t>овара или предоставить Поставщику мотивированный отказ от</w:t>
      </w:r>
      <w:r w:rsidR="00321889">
        <w:rPr>
          <w:rFonts w:eastAsia="Lucida Sans Unicode"/>
          <w:sz w:val="24"/>
          <w:lang w:eastAsia="zh-CN" w:bidi="hi-IN"/>
        </w:rPr>
        <w:t xml:space="preserve"> подписания Акта сдачи-приемки т</w:t>
      </w:r>
      <w:r w:rsidRPr="000E495B">
        <w:rPr>
          <w:rFonts w:eastAsia="Lucida Sans Unicode"/>
          <w:sz w:val="24"/>
          <w:lang w:eastAsia="zh-CN" w:bidi="hi-IN"/>
        </w:rPr>
        <w:t>овара.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3.9. В случае мотивированного отказа Покупателя от приемки Товара по результатам экспертизы Поставщик обязан в течение 2-х рабочих дней устранить несоответствие Товара условиям настоящего Договора и повторно направить Покупателю Акт сдачи-приемки </w:t>
      </w:r>
      <w:r w:rsidR="00420F28">
        <w:rPr>
          <w:rFonts w:eastAsia="Lucida Sans Unicode"/>
          <w:sz w:val="24"/>
          <w:lang w:eastAsia="zh-CN" w:bidi="hi-IN"/>
        </w:rPr>
        <w:t>т</w:t>
      </w:r>
      <w:r w:rsidRPr="000E495B">
        <w:rPr>
          <w:rFonts w:eastAsia="Lucida Sans Unicode"/>
          <w:sz w:val="24"/>
          <w:lang w:eastAsia="zh-CN" w:bidi="hi-IN"/>
        </w:rPr>
        <w:t>овара. При этом Покупатель вправе провести повторную экспертизу в сроки и в порядке, установленном настоящим Договором.</w:t>
      </w:r>
    </w:p>
    <w:p w:rsidR="00655EC8" w:rsidRDefault="000E495B" w:rsidP="000E495B">
      <w:pPr>
        <w:widowControl/>
        <w:suppressAutoHyphens/>
        <w:ind w:firstLine="709"/>
        <w:rPr>
          <w:rFonts w:eastAsia="Lucida Sans Unicode"/>
          <w:i/>
          <w:sz w:val="24"/>
          <w:lang w:eastAsia="zh-CN" w:bidi="hi-IN"/>
        </w:rPr>
      </w:pPr>
      <w:r w:rsidRPr="000E495B">
        <w:rPr>
          <w:rFonts w:eastAsia="Lucida Sans Unicode"/>
          <w:sz w:val="24"/>
          <w:lang w:eastAsia="zh-CN" w:bidi="hi-IN"/>
        </w:rPr>
        <w:t xml:space="preserve">3.10.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4C5C9E">
        <w:rPr>
          <w:sz w:val="24"/>
        </w:rPr>
        <w:t>Акта сдачи-приемки товара</w:t>
      </w:r>
      <w:r w:rsidR="00655EC8">
        <w:rPr>
          <w:rFonts w:eastAsia="Lucida Sans Unicode"/>
          <w:i/>
          <w:sz w:val="24"/>
          <w:lang w:eastAsia="zh-CN" w:bidi="hi-I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3.12.</w:t>
      </w:r>
      <w:r w:rsidRPr="000E495B">
        <w:rPr>
          <w:rFonts w:eastAsia="Lucida Sans Unicode"/>
          <w:i/>
          <w:sz w:val="24"/>
          <w:lang w:eastAsia="zh-CN" w:bidi="hi-IN"/>
        </w:rPr>
        <w:t xml:space="preserve"> </w:t>
      </w:r>
      <w:r w:rsidRPr="000E495B">
        <w:rPr>
          <w:rFonts w:eastAsia="Lucida Sans Unicode"/>
          <w:sz w:val="24"/>
          <w:lang w:eastAsia="zh-CN" w:bidi="hi-IN"/>
        </w:rPr>
        <w:t>Покупатель вправе не отказывать в приемке Товара в случае выявления несоответствия Товара условиям настоящего Договора, если выявленное несоответствие не препятствует приемке Товара и устранено Поставщиком.</w:t>
      </w:r>
    </w:p>
    <w:p w:rsidR="00341879" w:rsidRPr="000E495B" w:rsidRDefault="000E495B" w:rsidP="004C5C9E">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3.13. Датой поставки считается дата подписания Покупателем </w:t>
      </w:r>
      <w:r w:rsidR="00D578B2">
        <w:rPr>
          <w:rFonts w:eastAsia="Lucida Sans Unicode"/>
          <w:sz w:val="24"/>
          <w:lang w:eastAsia="zh-CN" w:bidi="hi-IN"/>
        </w:rPr>
        <w:t>товарной накладной</w:t>
      </w:r>
      <w:r w:rsidRPr="000E495B">
        <w:rPr>
          <w:rFonts w:eastAsia="Lucida Sans Unicode"/>
          <w:sz w:val="24"/>
          <w:lang w:eastAsia="zh-CN" w:bidi="hi-IN"/>
        </w:rPr>
        <w:t>.</w:t>
      </w:r>
    </w:p>
    <w:p w:rsidR="00E17842" w:rsidRDefault="00341879" w:rsidP="004C5C9E">
      <w:pPr>
        <w:widowControl/>
        <w:shd w:val="clear" w:color="auto" w:fill="FFFFFF"/>
        <w:tabs>
          <w:tab w:val="left" w:pos="10206"/>
        </w:tabs>
        <w:ind w:right="-283" w:firstLine="709"/>
        <w:rPr>
          <w:sz w:val="24"/>
        </w:rPr>
      </w:pPr>
      <w:r w:rsidRPr="00341879">
        <w:rPr>
          <w:sz w:val="24"/>
        </w:rPr>
        <w:t>3.</w:t>
      </w:r>
      <w:r w:rsidR="00177D49">
        <w:rPr>
          <w:sz w:val="24"/>
        </w:rPr>
        <w:t>4</w:t>
      </w:r>
      <w:r w:rsidRPr="00341879">
        <w:rPr>
          <w:sz w:val="24"/>
        </w:rPr>
        <w:t xml:space="preserve">4. В случае обнаружения отступлений от условий </w:t>
      </w:r>
      <w:r>
        <w:rPr>
          <w:sz w:val="24"/>
        </w:rPr>
        <w:t>Договора</w:t>
      </w:r>
      <w:r w:rsidRPr="00341879">
        <w:rPr>
          <w:sz w:val="24"/>
        </w:rPr>
        <w:t xml:space="preserve"> или иных недостатков в Товаре, которые являются существенными и неустранимыми </w:t>
      </w:r>
      <w:r w:rsidR="00177D49">
        <w:rPr>
          <w:sz w:val="24"/>
        </w:rPr>
        <w:t>Покупатель</w:t>
      </w:r>
      <w:r w:rsidRPr="00341879">
        <w:rPr>
          <w:sz w:val="24"/>
        </w:rPr>
        <w:t xml:space="preserve"> направляет Поставщику заключение о несоответствии Товара требованиям, установленным </w:t>
      </w:r>
      <w:r w:rsidR="00177D49">
        <w:rPr>
          <w:sz w:val="24"/>
        </w:rPr>
        <w:t>Договором</w:t>
      </w:r>
      <w:r w:rsidRPr="00341879">
        <w:rPr>
          <w:sz w:val="24"/>
        </w:rPr>
        <w:t>.</w:t>
      </w:r>
      <w:r w:rsidR="00BF7F1B">
        <w:rPr>
          <w:sz w:val="24"/>
        </w:rPr>
        <w:t xml:space="preserve"> </w:t>
      </w:r>
      <w:r w:rsidRPr="00341879">
        <w:rPr>
          <w:sz w:val="24"/>
        </w:rPr>
        <w:t xml:space="preserve">В этом случае </w:t>
      </w:r>
      <w:r w:rsidR="00177D49">
        <w:rPr>
          <w:sz w:val="24"/>
        </w:rPr>
        <w:t>Покупатель</w:t>
      </w:r>
      <w:r w:rsidRPr="00341879">
        <w:rPr>
          <w:sz w:val="24"/>
        </w:rPr>
        <w:t xml:space="preserve"> вправе потребовать замену Товара ненадлежащего качества.</w:t>
      </w:r>
    </w:p>
    <w:p w:rsidR="00341879" w:rsidRPr="00341879" w:rsidRDefault="00341879" w:rsidP="004C5C9E">
      <w:pPr>
        <w:widowControl/>
        <w:shd w:val="clear" w:color="auto" w:fill="FFFFFF"/>
        <w:tabs>
          <w:tab w:val="left" w:pos="709"/>
          <w:tab w:val="left" w:pos="10206"/>
        </w:tabs>
        <w:ind w:right="-283" w:firstLine="709"/>
        <w:rPr>
          <w:sz w:val="24"/>
        </w:rPr>
      </w:pPr>
      <w:r w:rsidRPr="00341879">
        <w:rPr>
          <w:sz w:val="24"/>
        </w:rPr>
        <w:t>3.</w:t>
      </w:r>
      <w:r w:rsidR="00177D49">
        <w:rPr>
          <w:sz w:val="24"/>
        </w:rPr>
        <w:t>1</w:t>
      </w:r>
      <w:r w:rsidRPr="00341879">
        <w:rPr>
          <w:sz w:val="24"/>
        </w:rPr>
        <w:t xml:space="preserve">5. В случае отказа Поставщика от замены поставленного Товара на Товар надлежащего качества либо нарушения им установленных сроков замены, </w:t>
      </w:r>
      <w:r w:rsidR="00177D49">
        <w:rPr>
          <w:sz w:val="24"/>
        </w:rPr>
        <w:t>Покупатель</w:t>
      </w:r>
      <w:r w:rsidRPr="00341879">
        <w:rPr>
          <w:sz w:val="24"/>
        </w:rPr>
        <w:t xml:space="preserve"> вправе отказаться от исполнения </w:t>
      </w:r>
      <w:r w:rsidR="00177D49">
        <w:rPr>
          <w:sz w:val="24"/>
        </w:rPr>
        <w:t>Договора</w:t>
      </w:r>
      <w:r w:rsidRPr="00341879">
        <w:rPr>
          <w:sz w:val="24"/>
        </w:rPr>
        <w:t xml:space="preserve"> и потребовать возмещения причиненных убытков.</w:t>
      </w:r>
    </w:p>
    <w:p w:rsidR="00341879" w:rsidRDefault="00177D49" w:rsidP="004C5C9E">
      <w:pPr>
        <w:tabs>
          <w:tab w:val="left" w:pos="1260"/>
          <w:tab w:val="left" w:pos="10206"/>
        </w:tabs>
        <w:ind w:right="-283" w:firstLine="709"/>
        <w:rPr>
          <w:sz w:val="24"/>
        </w:rPr>
      </w:pPr>
      <w:r>
        <w:rPr>
          <w:sz w:val="24"/>
        </w:rPr>
        <w:t xml:space="preserve">3.16. </w:t>
      </w:r>
      <w:r w:rsidR="00341879" w:rsidRPr="007126B9">
        <w:rPr>
          <w:sz w:val="24"/>
        </w:rPr>
        <w:t xml:space="preserve">В случае если Товар, поставляемый в рамках </w:t>
      </w:r>
      <w:r>
        <w:rPr>
          <w:sz w:val="24"/>
        </w:rPr>
        <w:t>Договора</w:t>
      </w:r>
      <w:r w:rsidR="00341879" w:rsidRPr="007126B9">
        <w:rPr>
          <w:sz w:val="24"/>
        </w:rPr>
        <w:t xml:space="preserve">, произведен за пределами Российской Федерации, Поставщик обязуется документально подтвердить </w:t>
      </w:r>
      <w:r>
        <w:rPr>
          <w:sz w:val="24"/>
        </w:rPr>
        <w:t>Покупателю</w:t>
      </w:r>
      <w:r w:rsidR="00341879" w:rsidRPr="007126B9">
        <w:rPr>
          <w:sz w:val="24"/>
        </w:rPr>
        <w:t>, что Товар выпущен в свободное обращение на территории Российской Федерации.</w:t>
      </w:r>
    </w:p>
    <w:p w:rsidR="00971427" w:rsidRPr="000E495B" w:rsidRDefault="00971427" w:rsidP="00971427">
      <w:pPr>
        <w:widowControl/>
        <w:suppressAutoHyphens/>
        <w:rPr>
          <w:rFonts w:eastAsia="Lucida Sans Unicode"/>
          <w:sz w:val="24"/>
          <w:lang w:eastAsia="zh-CN" w:bidi="hi-IN"/>
        </w:rPr>
      </w:pPr>
    </w:p>
    <w:p w:rsidR="000E495B" w:rsidRDefault="000E495B" w:rsidP="000E495B">
      <w:pPr>
        <w:widowControl/>
        <w:suppressAutoHyphens/>
        <w:ind w:firstLine="426"/>
        <w:jc w:val="center"/>
        <w:rPr>
          <w:rFonts w:eastAsia="Lucida Sans Unicode"/>
          <w:b/>
          <w:sz w:val="24"/>
          <w:lang w:eastAsia="zh-CN" w:bidi="hi-IN"/>
        </w:rPr>
      </w:pPr>
      <w:r w:rsidRPr="000E495B">
        <w:rPr>
          <w:rFonts w:eastAsia="Lucida Sans Unicode"/>
          <w:b/>
          <w:sz w:val="24"/>
          <w:lang w:eastAsia="zh-CN" w:bidi="hi-IN"/>
        </w:rPr>
        <w:t>4. Качество Товара/Тара и упаковка</w:t>
      </w:r>
    </w:p>
    <w:p w:rsidR="002D773B" w:rsidRPr="000E495B" w:rsidRDefault="002D773B" w:rsidP="000E495B">
      <w:pPr>
        <w:widowControl/>
        <w:suppressAutoHyphens/>
        <w:ind w:firstLine="426"/>
        <w:jc w:val="center"/>
        <w:rPr>
          <w:rFonts w:eastAsia="Lucida Sans Unicode"/>
          <w:sz w:val="24"/>
          <w:lang w:eastAsia="zh-C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3769D2" w:rsidRDefault="000E495B" w:rsidP="000E495B">
      <w:pPr>
        <w:widowControl/>
        <w:suppressAutoHyphens/>
        <w:ind w:firstLine="709"/>
        <w:rPr>
          <w:color w:val="000000"/>
          <w:sz w:val="24"/>
        </w:rPr>
      </w:pPr>
      <w:r w:rsidRPr="000E495B">
        <w:rPr>
          <w:rFonts w:eastAsia="Lucida Sans Unicode"/>
          <w:sz w:val="24"/>
          <w:lang w:eastAsia="zh-CN" w:bidi="hi-I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r w:rsidR="001C7EE3">
        <w:rPr>
          <w:rFonts w:eastAsia="Lucida Sans Unicode"/>
          <w:sz w:val="24"/>
          <w:lang w:eastAsia="zh-CN" w:bidi="hi-IN"/>
        </w:rPr>
        <w:t xml:space="preserve"> </w:t>
      </w:r>
      <w:r w:rsidR="001C7EE3" w:rsidRPr="00473C40">
        <w:rPr>
          <w:color w:val="000000"/>
          <w:sz w:val="24"/>
        </w:rPr>
        <w:t xml:space="preserve">При поставке немаркированного или </w:t>
      </w:r>
      <w:proofErr w:type="spellStart"/>
      <w:r w:rsidR="001C7EE3" w:rsidRPr="00473C40">
        <w:rPr>
          <w:color w:val="000000"/>
          <w:sz w:val="24"/>
        </w:rPr>
        <w:t>ненадлежаще</w:t>
      </w:r>
      <w:proofErr w:type="spellEnd"/>
      <w:r w:rsidR="001C7EE3" w:rsidRPr="00473C40">
        <w:rPr>
          <w:color w:val="000000"/>
          <w:sz w:val="24"/>
        </w:rPr>
        <w:t xml:space="preserve"> маркированного Товара </w:t>
      </w:r>
      <w:r w:rsidR="001C7EE3">
        <w:rPr>
          <w:color w:val="000000"/>
          <w:sz w:val="24"/>
        </w:rPr>
        <w:t>Покупатель</w:t>
      </w:r>
      <w:r w:rsidR="001C7EE3" w:rsidRPr="00473C40">
        <w:rPr>
          <w:color w:val="000000"/>
          <w:sz w:val="24"/>
        </w:rPr>
        <w:t xml:space="preserve"> вправе</w:t>
      </w:r>
      <w:r w:rsidR="001C7EE3" w:rsidRPr="00473C40">
        <w:rPr>
          <w:rStyle w:val="aff9"/>
        </w:rPr>
        <w:footnoteReference w:id="1"/>
      </w:r>
      <w:r w:rsidR="001C7EE3" w:rsidRPr="00473C40">
        <w:rPr>
          <w:color w:val="000000"/>
          <w:sz w:val="24"/>
        </w:rPr>
        <w:t xml:space="preserve"> замаркировать</w:t>
      </w:r>
      <w:r w:rsidR="001C7EE3" w:rsidRPr="007126B9">
        <w:rPr>
          <w:color w:val="000000"/>
          <w:sz w:val="24"/>
        </w:rPr>
        <w:t xml:space="preserve"> его (изменить маркировку) за счет Поставщика или потребовать, чтобы маркировку (изменение маркировки) произвел Поставщик, либо отказаться от принятия Товара.</w:t>
      </w:r>
    </w:p>
    <w:p w:rsidR="000E495B" w:rsidRPr="000E495B" w:rsidRDefault="003769D2" w:rsidP="000E495B">
      <w:pPr>
        <w:widowControl/>
        <w:suppressAutoHyphens/>
        <w:ind w:firstLine="709"/>
        <w:rPr>
          <w:rFonts w:eastAsia="Lucida Sans Unicode"/>
          <w:sz w:val="24"/>
          <w:lang w:eastAsia="zh-CN" w:bidi="hi-IN"/>
        </w:rPr>
      </w:pPr>
      <w:r>
        <w:rPr>
          <w:color w:val="000000"/>
          <w:sz w:val="24"/>
        </w:rPr>
        <w:t>4</w:t>
      </w:r>
      <w:r w:rsidR="000E495B" w:rsidRPr="000E495B">
        <w:rPr>
          <w:rFonts w:eastAsia="Lucida Sans Unicode"/>
          <w:sz w:val="24"/>
          <w:lang w:eastAsia="zh-CN" w:bidi="hi-IN"/>
        </w:rPr>
        <w:t xml:space="preserve">.3. Качество Товара должно соответствовать требованиям настоящего Договора и требованиям, обычно предъявляемым к </w:t>
      </w:r>
      <w:r>
        <w:rPr>
          <w:rFonts w:eastAsia="Lucida Sans Unicode"/>
          <w:sz w:val="24"/>
          <w:lang w:eastAsia="zh-CN" w:bidi="hi-IN"/>
        </w:rPr>
        <w:t>т</w:t>
      </w:r>
      <w:r w:rsidR="000E495B" w:rsidRPr="000E495B">
        <w:rPr>
          <w:rFonts w:eastAsia="Lucida Sans Unicode"/>
          <w:sz w:val="24"/>
          <w:lang w:eastAsia="zh-CN" w:bidi="hi-IN"/>
        </w:rPr>
        <w:t xml:space="preserve">оварам соответствующего рода, стандартам или иным </w:t>
      </w:r>
      <w:r w:rsidR="000E495B" w:rsidRPr="000E495B">
        <w:rPr>
          <w:rFonts w:eastAsia="Lucida Sans Unicode"/>
          <w:sz w:val="24"/>
          <w:lang w:eastAsia="zh-CN" w:bidi="hi-IN"/>
        </w:rPr>
        <w:lastRenderedPageBreak/>
        <w:t>техническим нормам и требованиям, и подтверждаться Поставщиком путем передачи Покупателю сертификатов качества или соответствия установленного образца.</w:t>
      </w:r>
    </w:p>
    <w:p w:rsidR="004E3404" w:rsidRDefault="000E495B" w:rsidP="00A76C9D">
      <w:pPr>
        <w:widowControl/>
        <w:suppressAutoHyphens/>
        <w:ind w:firstLine="709"/>
        <w:rPr>
          <w:rFonts w:eastAsia="Lucida Sans Unicode"/>
          <w:sz w:val="24"/>
          <w:lang w:eastAsia="zh-CN" w:bidi="hi-IN"/>
        </w:rPr>
      </w:pPr>
      <w:r w:rsidRPr="000E495B">
        <w:rPr>
          <w:rFonts w:eastAsia="Lucida Sans Unicode"/>
          <w:sz w:val="24"/>
          <w:lang w:eastAsia="zh-CN" w:bidi="hi-IN"/>
        </w:rPr>
        <w:t>4.4.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5C1260" w:rsidRDefault="005C1260" w:rsidP="00A76C9D">
      <w:pPr>
        <w:widowControl/>
        <w:suppressAutoHyphens/>
        <w:ind w:firstLine="709"/>
        <w:rPr>
          <w:rFonts w:eastAsia="Lucida Sans Unicode"/>
          <w:sz w:val="24"/>
          <w:lang w:eastAsia="zh-CN" w:bidi="hi-IN"/>
        </w:rPr>
      </w:pPr>
    </w:p>
    <w:p w:rsidR="000E495B" w:rsidRDefault="000E495B" w:rsidP="000E495B">
      <w:pPr>
        <w:widowControl/>
        <w:suppressAutoHyphens/>
        <w:ind w:firstLine="709"/>
        <w:jc w:val="center"/>
        <w:rPr>
          <w:rFonts w:eastAsia="Lucida Sans Unicode"/>
          <w:b/>
          <w:bCs/>
          <w:kern w:val="1"/>
          <w:sz w:val="24"/>
          <w:lang w:eastAsia="hi-IN" w:bidi="hi-IN"/>
        </w:rPr>
      </w:pPr>
      <w:r w:rsidRPr="000E495B">
        <w:rPr>
          <w:rFonts w:eastAsia="Lucida Sans Unicode"/>
          <w:b/>
          <w:bCs/>
          <w:kern w:val="1"/>
          <w:sz w:val="24"/>
          <w:lang w:eastAsia="hi-IN" w:bidi="hi-IN"/>
        </w:rPr>
        <w:t>5. Цена Договора/Порядок расчетов</w:t>
      </w:r>
    </w:p>
    <w:p w:rsidR="002D773B" w:rsidRPr="000E495B" w:rsidRDefault="002D773B" w:rsidP="000E495B">
      <w:pPr>
        <w:widowControl/>
        <w:suppressAutoHyphens/>
        <w:ind w:firstLine="709"/>
        <w:jc w:val="center"/>
        <w:rPr>
          <w:rFonts w:eastAsia="Lucida Sans Unicode"/>
          <w:b/>
          <w:bCs/>
          <w:kern w:val="1"/>
          <w:sz w:val="24"/>
          <w:lang w:eastAsia="hi-IN" w:bidi="hi-IN"/>
        </w:rPr>
      </w:pPr>
    </w:p>
    <w:p w:rsidR="000E495B" w:rsidRPr="00C23441"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5.1. </w:t>
      </w:r>
      <w:r w:rsidRPr="00C23441">
        <w:rPr>
          <w:rFonts w:eastAsia="Lucida Sans Unicode"/>
          <w:sz w:val="24"/>
          <w:lang w:eastAsia="zh-CN" w:bidi="hi-IN"/>
        </w:rPr>
        <w:t>Цена Договора в соответствии со Спецификацией (Приложение № 1) составляет</w:t>
      </w:r>
      <w:proofErr w:type="gramStart"/>
      <w:r w:rsidR="00A50758" w:rsidRPr="00C23441">
        <w:rPr>
          <w:rFonts w:eastAsia="Lucida Sans Unicode"/>
          <w:sz w:val="24"/>
          <w:lang w:eastAsia="zh-CN" w:bidi="hi-IN"/>
        </w:rPr>
        <w:t xml:space="preserve">             </w:t>
      </w:r>
      <w:r w:rsidRPr="00C23441">
        <w:rPr>
          <w:rFonts w:eastAsia="Lucida Sans Unicode"/>
          <w:sz w:val="24"/>
          <w:lang w:eastAsia="zh-CN" w:bidi="hi-IN"/>
        </w:rPr>
        <w:t xml:space="preserve"> </w:t>
      </w:r>
      <w:r w:rsidR="00671616" w:rsidRPr="000E495B">
        <w:rPr>
          <w:rFonts w:eastAsia="Lucida Sans Unicode"/>
          <w:kern w:val="1"/>
          <w:sz w:val="24"/>
          <w:lang w:eastAsia="hi-IN" w:bidi="hi-IN"/>
        </w:rPr>
        <w:t>______</w:t>
      </w:r>
      <w:r w:rsidRPr="00C333A6">
        <w:rPr>
          <w:rFonts w:eastAsia="Lucida Sans Unicode"/>
          <w:b/>
          <w:sz w:val="24"/>
          <w:lang w:eastAsia="zh-CN" w:bidi="hi-IN"/>
        </w:rPr>
        <w:t xml:space="preserve"> (</w:t>
      </w:r>
      <w:r w:rsidR="00671616" w:rsidRPr="000E495B">
        <w:rPr>
          <w:rFonts w:eastAsia="Lucida Sans Unicode"/>
          <w:kern w:val="1"/>
          <w:sz w:val="24"/>
          <w:lang w:eastAsia="hi-IN" w:bidi="hi-IN"/>
        </w:rPr>
        <w:t>______</w:t>
      </w:r>
      <w:r w:rsidR="00D15888" w:rsidRPr="00C333A6">
        <w:rPr>
          <w:rFonts w:eastAsia="Lucida Sans Unicode"/>
          <w:b/>
          <w:sz w:val="24"/>
          <w:lang w:eastAsia="zh-CN" w:bidi="hi-IN"/>
        </w:rPr>
        <w:t>)</w:t>
      </w:r>
      <w:r w:rsidRPr="00C333A6">
        <w:rPr>
          <w:rFonts w:eastAsia="Lucida Sans Unicode"/>
          <w:b/>
          <w:sz w:val="24"/>
          <w:lang w:eastAsia="zh-CN" w:bidi="hi-IN"/>
        </w:rPr>
        <w:t xml:space="preserve"> </w:t>
      </w:r>
      <w:proofErr w:type="gramEnd"/>
      <w:r w:rsidRPr="00C333A6">
        <w:rPr>
          <w:rFonts w:eastAsia="Lucida Sans Unicode"/>
          <w:b/>
          <w:sz w:val="24"/>
          <w:lang w:eastAsia="zh-CN" w:bidi="hi-IN"/>
        </w:rPr>
        <w:t>рубл</w:t>
      </w:r>
      <w:r w:rsidR="00E276C2">
        <w:rPr>
          <w:rFonts w:eastAsia="Lucida Sans Unicode"/>
          <w:b/>
          <w:sz w:val="24"/>
          <w:lang w:eastAsia="zh-CN" w:bidi="hi-IN"/>
        </w:rPr>
        <w:t>ей</w:t>
      </w:r>
      <w:r w:rsidR="00C333A6">
        <w:rPr>
          <w:rFonts w:eastAsia="Lucida Sans Unicode"/>
          <w:b/>
          <w:sz w:val="24"/>
          <w:lang w:eastAsia="zh-CN" w:bidi="hi-IN"/>
        </w:rPr>
        <w:t xml:space="preserve"> </w:t>
      </w:r>
      <w:r w:rsidR="00671616" w:rsidRPr="000E495B">
        <w:rPr>
          <w:rFonts w:eastAsia="Lucida Sans Unicode"/>
          <w:kern w:val="1"/>
          <w:sz w:val="24"/>
          <w:lang w:eastAsia="hi-IN" w:bidi="hi-IN"/>
        </w:rPr>
        <w:t>______</w:t>
      </w:r>
      <w:r w:rsidR="00B32F94" w:rsidRPr="00C333A6">
        <w:rPr>
          <w:rFonts w:eastAsia="Lucida Sans Unicode"/>
          <w:b/>
          <w:sz w:val="24"/>
          <w:lang w:eastAsia="zh-CN" w:bidi="hi-IN"/>
        </w:rPr>
        <w:t xml:space="preserve"> </w:t>
      </w:r>
      <w:r w:rsidR="00D5599E" w:rsidRPr="00C333A6">
        <w:rPr>
          <w:rFonts w:eastAsia="Lucida Sans Unicode"/>
          <w:b/>
          <w:sz w:val="24"/>
          <w:lang w:eastAsia="zh-CN" w:bidi="hi-IN"/>
        </w:rPr>
        <w:t>копе</w:t>
      </w:r>
      <w:r w:rsidR="00E276C2">
        <w:rPr>
          <w:rFonts w:eastAsia="Lucida Sans Unicode"/>
          <w:b/>
          <w:sz w:val="24"/>
          <w:lang w:eastAsia="zh-CN" w:bidi="hi-IN"/>
        </w:rPr>
        <w:t>йки</w:t>
      </w:r>
      <w:r w:rsidRPr="00C23441">
        <w:rPr>
          <w:rFonts w:eastAsia="Lucida Sans Unicode"/>
          <w:sz w:val="24"/>
          <w:lang w:eastAsia="zh-CN" w:bidi="hi-IN"/>
        </w:rPr>
        <w:t xml:space="preserve">, </w:t>
      </w:r>
      <w:r w:rsidR="00B32F94" w:rsidRPr="00C23441">
        <w:rPr>
          <w:rFonts w:eastAsia="Lucida Sans Unicode"/>
          <w:sz w:val="24"/>
          <w:lang w:eastAsia="zh-CN" w:bidi="hi-IN"/>
        </w:rPr>
        <w:t xml:space="preserve">в том числе </w:t>
      </w:r>
      <w:r w:rsidR="00CF4400" w:rsidRPr="00C23441">
        <w:rPr>
          <w:rFonts w:eastAsia="Lucida Sans Unicode"/>
          <w:sz w:val="24"/>
          <w:lang w:eastAsia="zh-CN" w:bidi="hi-IN"/>
        </w:rPr>
        <w:t xml:space="preserve">НДС </w:t>
      </w:r>
      <w:r w:rsidR="00B32F94" w:rsidRPr="00C23441">
        <w:rPr>
          <w:rFonts w:eastAsia="Lucida Sans Unicode"/>
          <w:sz w:val="24"/>
          <w:lang w:eastAsia="zh-CN" w:bidi="hi-IN"/>
        </w:rPr>
        <w:t xml:space="preserve">20% - </w:t>
      </w:r>
      <w:r w:rsidR="00671616" w:rsidRPr="000E495B">
        <w:rPr>
          <w:rFonts w:eastAsia="Lucida Sans Unicode"/>
          <w:kern w:val="1"/>
          <w:sz w:val="24"/>
          <w:lang w:eastAsia="hi-IN" w:bidi="hi-IN"/>
        </w:rPr>
        <w:t>______</w:t>
      </w:r>
      <w:r w:rsidR="00671616" w:rsidRPr="00C23441">
        <w:rPr>
          <w:rFonts w:eastAsia="Lucida Sans Unicode"/>
          <w:sz w:val="24"/>
          <w:lang w:eastAsia="zh-CN" w:bidi="hi-IN"/>
        </w:rPr>
        <w:t xml:space="preserve"> </w:t>
      </w:r>
      <w:r w:rsidR="00B32F94" w:rsidRPr="00C23441">
        <w:rPr>
          <w:rFonts w:eastAsia="Lucida Sans Unicode"/>
          <w:sz w:val="24"/>
          <w:lang w:eastAsia="zh-CN" w:bidi="hi-IN"/>
        </w:rPr>
        <w:t>(</w:t>
      </w:r>
      <w:r w:rsidR="00671616" w:rsidRPr="000E495B">
        <w:rPr>
          <w:rFonts w:eastAsia="Lucida Sans Unicode"/>
          <w:kern w:val="1"/>
          <w:sz w:val="24"/>
          <w:lang w:eastAsia="hi-IN" w:bidi="hi-IN"/>
        </w:rPr>
        <w:t>______</w:t>
      </w:r>
      <w:r w:rsidR="00B32F94" w:rsidRPr="00C23441">
        <w:rPr>
          <w:rFonts w:eastAsia="Lucida Sans Unicode"/>
          <w:sz w:val="24"/>
          <w:lang w:eastAsia="zh-CN" w:bidi="hi-IN"/>
        </w:rPr>
        <w:t>) рубл</w:t>
      </w:r>
      <w:r w:rsidR="00420F28">
        <w:rPr>
          <w:rFonts w:eastAsia="Lucida Sans Unicode"/>
          <w:sz w:val="24"/>
          <w:lang w:eastAsia="zh-CN" w:bidi="hi-IN"/>
        </w:rPr>
        <w:t>ей</w:t>
      </w:r>
      <w:r w:rsidR="00B32F94" w:rsidRPr="00C23441">
        <w:rPr>
          <w:rFonts w:eastAsia="Lucida Sans Unicode"/>
          <w:sz w:val="24"/>
          <w:lang w:eastAsia="zh-CN" w:bidi="hi-IN"/>
        </w:rPr>
        <w:t xml:space="preserve"> </w:t>
      </w:r>
      <w:r w:rsidR="00671616" w:rsidRPr="000E495B">
        <w:rPr>
          <w:rFonts w:eastAsia="Lucida Sans Unicode"/>
          <w:kern w:val="1"/>
          <w:sz w:val="24"/>
          <w:lang w:eastAsia="hi-IN" w:bidi="hi-IN"/>
        </w:rPr>
        <w:t>______</w:t>
      </w:r>
      <w:r w:rsidR="00B32F94" w:rsidRPr="00C23441">
        <w:rPr>
          <w:rFonts w:eastAsia="Lucida Sans Unicode"/>
          <w:sz w:val="24"/>
          <w:lang w:eastAsia="zh-CN" w:bidi="hi-IN"/>
        </w:rPr>
        <w:t xml:space="preserve"> копе</w:t>
      </w:r>
      <w:r w:rsidR="00670F87">
        <w:rPr>
          <w:rFonts w:eastAsia="Lucida Sans Unicode"/>
          <w:sz w:val="24"/>
          <w:lang w:eastAsia="zh-CN" w:bidi="hi-IN"/>
        </w:rPr>
        <w:t>ек</w:t>
      </w:r>
      <w:r w:rsidR="00655EC8" w:rsidRPr="00C23441">
        <w:rPr>
          <w:rFonts w:eastAsia="Lucida Sans Unicode"/>
          <w:sz w:val="24"/>
          <w:lang w:eastAsia="zh-CN" w:bidi="hi-I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5.2. </w:t>
      </w:r>
      <w:proofErr w:type="gramStart"/>
      <w:r w:rsidRPr="000E495B">
        <w:rPr>
          <w:rFonts w:eastAsia="Lucida Sans Unicode"/>
          <w:sz w:val="24"/>
          <w:lang w:eastAsia="zh-CN" w:bidi="hi-IN"/>
        </w:rPr>
        <w:t xml:space="preserve">Цена Товара включает в себя стоимость доставки, погрузки/разгрузки, </w:t>
      </w:r>
      <w:r w:rsidR="00F2561C" w:rsidRPr="00AF0348">
        <w:rPr>
          <w:color w:val="000000"/>
          <w:sz w:val="24"/>
        </w:rPr>
        <w:t>размещени</w:t>
      </w:r>
      <w:r w:rsidR="00F2561C">
        <w:rPr>
          <w:color w:val="000000"/>
          <w:sz w:val="24"/>
        </w:rPr>
        <w:t>я</w:t>
      </w:r>
      <w:r w:rsidR="00F2561C" w:rsidRPr="00AF0348">
        <w:rPr>
          <w:color w:val="000000"/>
          <w:sz w:val="24"/>
        </w:rPr>
        <w:t xml:space="preserve"> в местах хранения Заказчика</w:t>
      </w:r>
      <w:r w:rsidR="00F2561C">
        <w:rPr>
          <w:color w:val="000000"/>
          <w:sz w:val="24"/>
        </w:rPr>
        <w:t>,</w:t>
      </w:r>
      <w:r w:rsidR="00F2561C" w:rsidRPr="000E495B">
        <w:rPr>
          <w:rFonts w:eastAsia="Lucida Sans Unicode"/>
          <w:sz w:val="24"/>
          <w:lang w:eastAsia="zh-CN" w:bidi="hi-IN"/>
        </w:rPr>
        <w:t xml:space="preserve"> </w:t>
      </w:r>
      <w:r w:rsidRPr="000E495B">
        <w:rPr>
          <w:rFonts w:eastAsia="Lucida Sans Unicode"/>
          <w:sz w:val="24"/>
          <w:lang w:eastAsia="zh-CN" w:bidi="hi-IN"/>
        </w:rPr>
        <w:t xml:space="preserve">стоимость упаковки, маркировки, </w:t>
      </w:r>
      <w:r w:rsidR="005456F0">
        <w:rPr>
          <w:rFonts w:eastAsia="Lucida Sans Unicode"/>
          <w:sz w:val="24"/>
          <w:lang w:eastAsia="zh-CN" w:bidi="hi-IN"/>
        </w:rPr>
        <w:t xml:space="preserve">гарантийного обслуживания, </w:t>
      </w:r>
      <w:r w:rsidRPr="000E495B">
        <w:rPr>
          <w:rFonts w:eastAsia="Lucida Sans Unicode"/>
          <w:sz w:val="24"/>
          <w:lang w:eastAsia="zh-CN" w:bidi="hi-IN"/>
        </w:rPr>
        <w:t>оформления необходимой документации, таможенной очистки, сертификации, расходы на страхование, уплату налогов, сборов</w:t>
      </w:r>
      <w:r w:rsidR="00433D3F">
        <w:rPr>
          <w:rFonts w:eastAsia="Lucida Sans Unicode"/>
          <w:sz w:val="24"/>
          <w:lang w:eastAsia="zh-CN" w:bidi="hi-IN"/>
        </w:rPr>
        <w:t>, обучение персонала</w:t>
      </w:r>
      <w:r w:rsidRPr="000E495B">
        <w:rPr>
          <w:rFonts w:eastAsia="Lucida Sans Unicode"/>
          <w:sz w:val="24"/>
          <w:lang w:eastAsia="zh-CN" w:bidi="hi-IN"/>
        </w:rPr>
        <w:t xml:space="preserve"> и иных обязательных платежей, а также  расходы, которые Поставщик должен оплачивать в соответствии с условиями настоящего Договора или в связи с его исполнением, включая расходы, которые нельзя</w:t>
      </w:r>
      <w:proofErr w:type="gramEnd"/>
      <w:r w:rsidRPr="000E495B">
        <w:rPr>
          <w:rFonts w:eastAsia="Lucida Sans Unicode"/>
          <w:sz w:val="24"/>
          <w:lang w:eastAsia="zh-CN" w:bidi="hi-IN"/>
        </w:rPr>
        <w:t xml:space="preserve"> было предусмотреть при заключении настоящего Договора.</w:t>
      </w:r>
    </w:p>
    <w:p w:rsidR="000E495B" w:rsidRPr="000E495B" w:rsidRDefault="000E495B" w:rsidP="000E495B">
      <w:pPr>
        <w:suppressAutoHyphens/>
        <w:ind w:firstLine="708"/>
        <w:rPr>
          <w:rFonts w:eastAsia="Lucida Sans Unicode"/>
          <w:color w:val="000000"/>
          <w:kern w:val="1"/>
          <w:sz w:val="24"/>
          <w:lang w:eastAsia="hi-IN" w:bidi="hi-IN"/>
        </w:rPr>
      </w:pPr>
      <w:r w:rsidRPr="000E495B">
        <w:rPr>
          <w:rFonts w:eastAsia="Lucida Sans Unicode"/>
          <w:sz w:val="24"/>
          <w:lang w:eastAsia="zh-CN" w:bidi="hi-IN"/>
        </w:rPr>
        <w:t xml:space="preserve">5.3. </w:t>
      </w:r>
      <w:r w:rsidRPr="000E495B">
        <w:rPr>
          <w:rFonts w:eastAsia="Lucida Sans Unicode"/>
          <w:kern w:val="1"/>
          <w:sz w:val="24"/>
          <w:lang w:eastAsia="hi-IN" w:bidi="hi-IN"/>
        </w:rPr>
        <w:t>Цена Договора является твердой, определена на весь срок его действия и не подлежит изменению.</w:t>
      </w:r>
    </w:p>
    <w:p w:rsidR="00C333A6" w:rsidRPr="00C333A6" w:rsidRDefault="00F2561C" w:rsidP="00C333A6">
      <w:pPr>
        <w:ind w:firstLine="709"/>
        <w:rPr>
          <w:rFonts w:eastAsia="Lucida Sans Unicode"/>
          <w:sz w:val="24"/>
          <w:lang w:eastAsia="zh-CN" w:bidi="hi-IN"/>
        </w:rPr>
      </w:pPr>
      <w:r w:rsidRPr="000E495B">
        <w:rPr>
          <w:rFonts w:eastAsia="Lucida Sans Unicode"/>
          <w:sz w:val="24"/>
          <w:lang w:eastAsia="zh-CN" w:bidi="hi-IN"/>
        </w:rPr>
        <w:t xml:space="preserve">5.4. </w:t>
      </w:r>
      <w:proofErr w:type="gramStart"/>
      <w:r w:rsidR="00C333A6" w:rsidRPr="00C333A6">
        <w:rPr>
          <w:rFonts w:eastAsia="Lucida Sans Unicode"/>
          <w:sz w:val="24"/>
          <w:lang w:eastAsia="zh-CN" w:bidi="hi-IN"/>
        </w:rPr>
        <w:t xml:space="preserve">Покупатель перечисляет аванс в размере </w:t>
      </w:r>
      <w:r w:rsidR="00671616" w:rsidRPr="000E495B">
        <w:rPr>
          <w:rFonts w:eastAsia="Lucida Sans Unicode"/>
          <w:kern w:val="1"/>
          <w:sz w:val="24"/>
          <w:lang w:eastAsia="hi-IN" w:bidi="hi-IN"/>
        </w:rPr>
        <w:t>______</w:t>
      </w:r>
      <w:r w:rsidR="00C333A6" w:rsidRPr="00C333A6">
        <w:rPr>
          <w:rFonts w:eastAsia="Lucida Sans Unicode"/>
          <w:sz w:val="24"/>
          <w:lang w:eastAsia="zh-CN" w:bidi="hi-IN"/>
        </w:rPr>
        <w:t xml:space="preserve"> (</w:t>
      </w:r>
      <w:r w:rsidR="00671616" w:rsidRPr="000E495B">
        <w:rPr>
          <w:rFonts w:eastAsia="Lucida Sans Unicode"/>
          <w:kern w:val="1"/>
          <w:sz w:val="24"/>
          <w:lang w:eastAsia="hi-IN" w:bidi="hi-IN"/>
        </w:rPr>
        <w:t>______</w:t>
      </w:r>
      <w:r w:rsidR="00C333A6" w:rsidRPr="00C333A6">
        <w:rPr>
          <w:rFonts w:eastAsia="Lucida Sans Unicode"/>
          <w:sz w:val="24"/>
          <w:lang w:eastAsia="zh-CN" w:bidi="hi-IN"/>
        </w:rPr>
        <w:t xml:space="preserve">) от общей стоимости Договора, что составляет </w:t>
      </w:r>
      <w:r w:rsidR="00671616" w:rsidRPr="000E495B">
        <w:rPr>
          <w:rFonts w:eastAsia="Lucida Sans Unicode"/>
          <w:kern w:val="1"/>
          <w:sz w:val="24"/>
          <w:lang w:eastAsia="hi-IN" w:bidi="hi-IN"/>
        </w:rPr>
        <w:t>______</w:t>
      </w:r>
      <w:r w:rsidR="00671616" w:rsidRPr="00C333A6">
        <w:rPr>
          <w:rFonts w:eastAsia="Lucida Sans Unicode"/>
          <w:sz w:val="24"/>
          <w:lang w:eastAsia="zh-CN" w:bidi="hi-IN"/>
        </w:rPr>
        <w:t xml:space="preserve"> </w:t>
      </w:r>
      <w:r w:rsidR="00C333A6" w:rsidRPr="00C333A6">
        <w:rPr>
          <w:rFonts w:eastAsia="Lucida Sans Unicode"/>
          <w:sz w:val="24"/>
          <w:lang w:eastAsia="zh-CN" w:bidi="hi-IN"/>
        </w:rPr>
        <w:t>(</w:t>
      </w:r>
      <w:r w:rsidR="00671616" w:rsidRPr="000E495B">
        <w:rPr>
          <w:rFonts w:eastAsia="Lucida Sans Unicode"/>
          <w:kern w:val="1"/>
          <w:sz w:val="24"/>
          <w:lang w:eastAsia="hi-IN" w:bidi="hi-IN"/>
        </w:rPr>
        <w:t>______</w:t>
      </w:r>
      <w:r w:rsidR="00C333A6" w:rsidRPr="00C333A6">
        <w:rPr>
          <w:rFonts w:eastAsia="Lucida Sans Unicode"/>
          <w:sz w:val="24"/>
          <w:lang w:eastAsia="zh-CN" w:bidi="hi-IN"/>
        </w:rPr>
        <w:t>) рубл</w:t>
      </w:r>
      <w:r w:rsidR="00670F87">
        <w:rPr>
          <w:rFonts w:eastAsia="Lucida Sans Unicode"/>
          <w:sz w:val="24"/>
          <w:lang w:eastAsia="zh-CN" w:bidi="hi-IN"/>
        </w:rPr>
        <w:t>ей</w:t>
      </w:r>
      <w:r w:rsidR="00C333A6">
        <w:rPr>
          <w:rFonts w:eastAsia="Lucida Sans Unicode"/>
          <w:sz w:val="24"/>
          <w:lang w:eastAsia="zh-CN" w:bidi="hi-IN"/>
        </w:rPr>
        <w:t xml:space="preserve"> </w:t>
      </w:r>
      <w:r w:rsidR="00671616" w:rsidRPr="000E495B">
        <w:rPr>
          <w:rFonts w:eastAsia="Lucida Sans Unicode"/>
          <w:kern w:val="1"/>
          <w:sz w:val="24"/>
          <w:lang w:eastAsia="hi-IN" w:bidi="hi-IN"/>
        </w:rPr>
        <w:t>______</w:t>
      </w:r>
      <w:r w:rsidR="00C333A6">
        <w:rPr>
          <w:rFonts w:eastAsia="Lucida Sans Unicode"/>
          <w:sz w:val="24"/>
          <w:lang w:eastAsia="zh-CN" w:bidi="hi-IN"/>
        </w:rPr>
        <w:t xml:space="preserve"> копе</w:t>
      </w:r>
      <w:r w:rsidR="00670F87">
        <w:rPr>
          <w:rFonts w:eastAsia="Lucida Sans Unicode"/>
          <w:sz w:val="24"/>
          <w:lang w:eastAsia="zh-CN" w:bidi="hi-IN"/>
        </w:rPr>
        <w:t>ек</w:t>
      </w:r>
      <w:r w:rsidR="00C333A6" w:rsidRPr="00C333A6">
        <w:rPr>
          <w:rFonts w:eastAsia="Lucida Sans Unicode"/>
          <w:sz w:val="24"/>
          <w:lang w:eastAsia="zh-CN" w:bidi="hi-IN"/>
        </w:rPr>
        <w:t>, в том числе НДС</w:t>
      </w:r>
      <w:r w:rsidR="00115978">
        <w:rPr>
          <w:rFonts w:eastAsia="Lucida Sans Unicode"/>
          <w:sz w:val="24"/>
          <w:lang w:eastAsia="zh-CN" w:bidi="hi-IN"/>
        </w:rPr>
        <w:t xml:space="preserve"> 20%</w:t>
      </w:r>
      <w:r w:rsidR="00C333A6" w:rsidRPr="00C333A6">
        <w:rPr>
          <w:rFonts w:eastAsia="Lucida Sans Unicode"/>
          <w:sz w:val="24"/>
          <w:lang w:eastAsia="zh-CN" w:bidi="hi-IN"/>
        </w:rPr>
        <w:t xml:space="preserve"> </w:t>
      </w:r>
      <w:r w:rsidR="00115978">
        <w:rPr>
          <w:rFonts w:eastAsia="Lucida Sans Unicode"/>
          <w:sz w:val="24"/>
          <w:lang w:eastAsia="zh-CN" w:bidi="hi-IN"/>
        </w:rPr>
        <w:t xml:space="preserve">- </w:t>
      </w:r>
      <w:r w:rsidR="00671616" w:rsidRPr="000E495B">
        <w:rPr>
          <w:rFonts w:eastAsia="Lucida Sans Unicode"/>
          <w:kern w:val="1"/>
          <w:sz w:val="24"/>
          <w:lang w:eastAsia="hi-IN" w:bidi="hi-IN"/>
        </w:rPr>
        <w:t>______</w:t>
      </w:r>
      <w:r w:rsidR="00C333A6" w:rsidRPr="00C333A6">
        <w:rPr>
          <w:rFonts w:eastAsia="Lucida Sans Unicode"/>
          <w:sz w:val="24"/>
          <w:lang w:eastAsia="zh-CN" w:bidi="hi-IN"/>
        </w:rPr>
        <w:t xml:space="preserve">, на основании счета Поставщика в течение 5 (пяти) банковских дней с </w:t>
      </w:r>
      <w:r w:rsidR="00C333A6">
        <w:rPr>
          <w:rFonts w:eastAsia="Lucida Sans Unicode"/>
          <w:sz w:val="24"/>
          <w:lang w:eastAsia="zh-CN" w:bidi="hi-IN"/>
        </w:rPr>
        <w:t>даты</w:t>
      </w:r>
      <w:r w:rsidR="00C333A6" w:rsidRPr="00C333A6">
        <w:rPr>
          <w:rFonts w:eastAsia="Lucida Sans Unicode"/>
          <w:sz w:val="24"/>
          <w:lang w:eastAsia="zh-CN" w:bidi="hi-IN"/>
        </w:rPr>
        <w:t xml:space="preserve"> заключения Договора, при условии поступления аванса от Заказчика на расчетный счет</w:t>
      </w:r>
      <w:r w:rsidR="00C333A6" w:rsidRPr="00C333A6">
        <w:rPr>
          <w:rFonts w:eastAsia="Lucida Sans Unicode"/>
          <w:color w:val="00B050"/>
          <w:sz w:val="24"/>
          <w:lang w:eastAsia="zh-CN" w:bidi="hi-IN"/>
        </w:rPr>
        <w:t xml:space="preserve"> </w:t>
      </w:r>
      <w:r w:rsidR="00C333A6" w:rsidRPr="00C333A6">
        <w:rPr>
          <w:rFonts w:eastAsia="Lucida Sans Unicode"/>
          <w:sz w:val="24"/>
          <w:lang w:eastAsia="zh-CN" w:bidi="hi-IN"/>
        </w:rPr>
        <w:t>Покупателя, при этом, если сумма авансового платежа превышает 500 000 (Пятьсот тысяч) руб. Поставщик обязан предоставить Покупателю счет-фактуру на</w:t>
      </w:r>
      <w:proofErr w:type="gramEnd"/>
      <w:r w:rsidR="00C333A6" w:rsidRPr="00C333A6">
        <w:rPr>
          <w:rFonts w:eastAsia="Lucida Sans Unicode"/>
          <w:sz w:val="24"/>
          <w:lang w:eastAsia="zh-CN" w:bidi="hi-IN"/>
        </w:rPr>
        <w:t xml:space="preserve"> авансовый платеж в 5</w:t>
      </w:r>
      <w:r w:rsidR="00890614">
        <w:rPr>
          <w:rFonts w:eastAsia="Lucida Sans Unicode"/>
          <w:sz w:val="24"/>
          <w:lang w:eastAsia="zh-CN" w:bidi="hi-IN"/>
        </w:rPr>
        <w:t>-</w:t>
      </w:r>
      <w:r w:rsidR="00C333A6" w:rsidRPr="00C333A6">
        <w:rPr>
          <w:rFonts w:eastAsia="Lucida Sans Unicode"/>
          <w:sz w:val="24"/>
          <w:lang w:eastAsia="zh-CN" w:bidi="hi-IN"/>
        </w:rPr>
        <w:t>дневный срок после поступления аванса на его расчетный счет.</w:t>
      </w:r>
    </w:p>
    <w:p w:rsidR="00F2561C" w:rsidRPr="00C333A6" w:rsidRDefault="00C333A6" w:rsidP="00C333A6">
      <w:pPr>
        <w:widowControl/>
        <w:suppressAutoHyphens/>
        <w:ind w:firstLine="709"/>
        <w:rPr>
          <w:rFonts w:eastAsia="Lucida Sans Unicode"/>
          <w:sz w:val="24"/>
          <w:lang w:eastAsia="zh-CN" w:bidi="hi-IN"/>
        </w:rPr>
      </w:pPr>
      <w:proofErr w:type="gramStart"/>
      <w:r w:rsidRPr="00C333A6">
        <w:rPr>
          <w:rFonts w:eastAsia="Lucida Sans Unicode"/>
          <w:kern w:val="1"/>
          <w:sz w:val="24"/>
          <w:lang w:eastAsia="hi-IN" w:bidi="hi-IN"/>
        </w:rPr>
        <w:t>Окончательный расчет за фактически поставленный и принятый Товар осуществляется Покупателем после выполнения Поставщиком всех условий Договора в полном объеме и предъявления оригинала счета, товарной накладной (форма ТОРГ-12), счета-фактуры или УПД,  а также заверенных в установленном порядке копий сертификатов качества или соответствия установленного образца на Товар в течение</w:t>
      </w:r>
      <w:r w:rsidR="00890614">
        <w:rPr>
          <w:rFonts w:eastAsia="Lucida Sans Unicode"/>
          <w:kern w:val="1"/>
          <w:sz w:val="24"/>
          <w:lang w:eastAsia="hi-IN" w:bidi="hi-IN"/>
        </w:rPr>
        <w:t xml:space="preserve"> </w:t>
      </w:r>
      <w:r w:rsidR="00671616" w:rsidRPr="000E495B">
        <w:rPr>
          <w:rFonts w:eastAsia="Lucida Sans Unicode"/>
          <w:kern w:val="1"/>
          <w:sz w:val="24"/>
          <w:lang w:eastAsia="hi-IN" w:bidi="hi-IN"/>
        </w:rPr>
        <w:t>______</w:t>
      </w:r>
      <w:r w:rsidRPr="00C333A6">
        <w:rPr>
          <w:rFonts w:eastAsia="Lucida Sans Unicode"/>
          <w:kern w:val="1"/>
          <w:sz w:val="24"/>
          <w:lang w:eastAsia="hi-IN" w:bidi="hi-IN"/>
        </w:rPr>
        <w:t xml:space="preserve">дней, </w:t>
      </w:r>
      <w:r w:rsidRPr="00C333A6">
        <w:rPr>
          <w:rFonts w:eastAsia="Lucida Sans Unicode"/>
          <w:sz w:val="24"/>
          <w:lang w:eastAsia="zh-CN" w:bidi="hi-IN"/>
        </w:rPr>
        <w:t>при условии поступления от Заказчика соответствующих денежных средств на расчетный счет Покупателя.</w:t>
      </w:r>
      <w:r w:rsidR="00F2561C" w:rsidRPr="00C333A6">
        <w:rPr>
          <w:rFonts w:eastAsia="Lucida Sans Unicode"/>
          <w:sz w:val="24"/>
          <w:lang w:eastAsia="zh-CN" w:bidi="hi-IN"/>
        </w:rPr>
        <w:t xml:space="preserve"> </w:t>
      </w:r>
      <w:proofErr w:type="gramEnd"/>
    </w:p>
    <w:p w:rsidR="00F2561C" w:rsidRPr="000E495B" w:rsidRDefault="00890614" w:rsidP="00F2561C">
      <w:pPr>
        <w:widowControl/>
        <w:suppressAutoHyphens/>
        <w:ind w:firstLine="709"/>
        <w:rPr>
          <w:rFonts w:eastAsia="Lucida Sans Unicode"/>
          <w:sz w:val="24"/>
          <w:lang w:eastAsia="zh-CN" w:bidi="hi-IN"/>
        </w:rPr>
      </w:pPr>
      <w:r>
        <w:rPr>
          <w:rFonts w:eastAsia="Lucida Sans Unicode"/>
          <w:sz w:val="24"/>
          <w:lang w:eastAsia="zh-CN" w:bidi="hi-IN"/>
        </w:rPr>
        <w:t xml:space="preserve">5.5. Оплата </w:t>
      </w:r>
      <w:r w:rsidR="00F2561C" w:rsidRPr="000E495B">
        <w:rPr>
          <w:rFonts w:eastAsia="Lucida Sans Unicode"/>
          <w:sz w:val="24"/>
          <w:lang w:eastAsia="zh-CN" w:bidi="hi-IN"/>
        </w:rPr>
        <w:t>производится в безналичном порядке в рублях, путем перечисления денежных средств на расчетный счет Поставщика</w:t>
      </w:r>
      <w:r w:rsidR="00F2561C" w:rsidRPr="000E495B">
        <w:rPr>
          <w:rFonts w:eastAsia="Lucida Sans Unicode"/>
          <w:color w:val="00B050"/>
          <w:sz w:val="24"/>
          <w:lang w:eastAsia="zh-CN" w:bidi="hi-IN"/>
        </w:rPr>
        <w:t xml:space="preserve"> </w:t>
      </w:r>
      <w:r w:rsidR="00F2561C" w:rsidRPr="000E495B">
        <w:rPr>
          <w:rFonts w:eastAsia="Lucida Sans Unicode"/>
          <w:sz w:val="24"/>
          <w:lang w:eastAsia="zh-CN" w:bidi="hi-IN"/>
        </w:rPr>
        <w:t>по ценам, указанным в Спецификации (Приложение №1), которые фиксируются на момент</w:t>
      </w:r>
      <w:r w:rsidR="00F2561C" w:rsidRPr="000E495B">
        <w:rPr>
          <w:rFonts w:eastAsia="Lucida Sans Unicode"/>
          <w:color w:val="00B050"/>
          <w:sz w:val="24"/>
          <w:lang w:eastAsia="zh-CN" w:bidi="hi-IN"/>
        </w:rPr>
        <w:t xml:space="preserve"> </w:t>
      </w:r>
      <w:r w:rsidR="00F2561C" w:rsidRPr="000E495B">
        <w:rPr>
          <w:rFonts w:eastAsia="Lucida Sans Unicode"/>
          <w:sz w:val="24"/>
          <w:lang w:eastAsia="zh-CN" w:bidi="hi-IN"/>
        </w:rPr>
        <w:t xml:space="preserve">подписания Договора и не подлежат изменению в течение срока действия Договора. </w:t>
      </w:r>
    </w:p>
    <w:p w:rsidR="00F2561C" w:rsidRPr="000E495B" w:rsidRDefault="00F2561C" w:rsidP="00F2561C">
      <w:pPr>
        <w:widowControl/>
        <w:suppressAutoHyphens/>
        <w:ind w:firstLine="709"/>
        <w:rPr>
          <w:rFonts w:eastAsia="Lucida Sans Unicode"/>
          <w:sz w:val="24"/>
          <w:lang w:eastAsia="zh-CN" w:bidi="hi-IN"/>
        </w:rPr>
      </w:pPr>
      <w:r w:rsidRPr="000E495B">
        <w:rPr>
          <w:rFonts w:eastAsia="Lucida Sans Unicode"/>
          <w:sz w:val="24"/>
          <w:lang w:eastAsia="zh-CN" w:bidi="hi-IN"/>
        </w:rPr>
        <w:t>5.6. Покупатель считается исполнившим свое обязательство по оплате Товара с момента списания соответствующих денежных сре</w:t>
      </w:r>
      <w:proofErr w:type="gramStart"/>
      <w:r w:rsidRPr="000E495B">
        <w:rPr>
          <w:rFonts w:eastAsia="Lucida Sans Unicode"/>
          <w:sz w:val="24"/>
          <w:lang w:eastAsia="zh-CN" w:bidi="hi-IN"/>
        </w:rPr>
        <w:t>дств с р</w:t>
      </w:r>
      <w:proofErr w:type="gramEnd"/>
      <w:r w:rsidRPr="000E495B">
        <w:rPr>
          <w:rFonts w:eastAsia="Lucida Sans Unicode"/>
          <w:sz w:val="24"/>
          <w:lang w:eastAsia="zh-CN" w:bidi="hi-IN"/>
        </w:rPr>
        <w:t>асчетного счета Покупателя.</w:t>
      </w:r>
    </w:p>
    <w:p w:rsidR="000E495B" w:rsidRDefault="000E495B" w:rsidP="000E495B">
      <w:pPr>
        <w:widowControl/>
        <w:tabs>
          <w:tab w:val="left" w:pos="567"/>
        </w:tabs>
        <w:suppressAutoHyphens/>
        <w:jc w:val="center"/>
        <w:rPr>
          <w:rFonts w:eastAsia="Lucida Sans Unicode"/>
          <w:b/>
          <w:bCs/>
          <w:kern w:val="1"/>
          <w:sz w:val="24"/>
          <w:lang w:eastAsia="hi-IN" w:bidi="hi-IN"/>
        </w:rPr>
      </w:pPr>
    </w:p>
    <w:p w:rsidR="000E495B" w:rsidRPr="000E495B" w:rsidRDefault="000E495B" w:rsidP="000E495B">
      <w:pPr>
        <w:widowControl/>
        <w:tabs>
          <w:tab w:val="left" w:pos="567"/>
        </w:tabs>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6. Обязанности Сторон</w:t>
      </w:r>
    </w:p>
    <w:p w:rsidR="005C1260" w:rsidRDefault="005C1260" w:rsidP="000E495B">
      <w:pPr>
        <w:widowControl/>
        <w:suppressAutoHyphens/>
        <w:ind w:firstLine="720"/>
        <w:rPr>
          <w:rFonts w:eastAsia="Lucida Sans Unicode"/>
          <w:sz w:val="24"/>
          <w:lang w:eastAsia="zh-CN" w:bidi="hi-IN"/>
        </w:rPr>
      </w:pP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6.1. </w:t>
      </w:r>
      <w:r w:rsidRPr="00890614">
        <w:rPr>
          <w:rFonts w:eastAsia="Lucida Sans Unicode"/>
          <w:b/>
          <w:sz w:val="24"/>
          <w:lang w:eastAsia="zh-CN" w:bidi="hi-IN"/>
        </w:rPr>
        <w:t>Поставщик обязан:</w:t>
      </w:r>
      <w:r w:rsidRPr="000E495B">
        <w:rPr>
          <w:rFonts w:eastAsia="Lucida Sans Unicode"/>
          <w:sz w:val="24"/>
          <w:lang w:eastAsia="zh-CN" w:bidi="hi-IN"/>
        </w:rPr>
        <w:t xml:space="preserve"> </w:t>
      </w:r>
    </w:p>
    <w:p w:rsid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6.1.1. Поставить Товар в сроки, </w:t>
      </w:r>
      <w:proofErr w:type="gramStart"/>
      <w:r w:rsidRPr="000E495B">
        <w:rPr>
          <w:rFonts w:eastAsia="Lucida Sans Unicode"/>
          <w:sz w:val="24"/>
          <w:lang w:eastAsia="zh-CN" w:bidi="hi-IN"/>
        </w:rPr>
        <w:t>ассортименте</w:t>
      </w:r>
      <w:proofErr w:type="gramEnd"/>
      <w:r w:rsidRPr="000E495B">
        <w:rPr>
          <w:rFonts w:eastAsia="Lucida Sans Unicode"/>
          <w:sz w:val="24"/>
          <w:lang w:eastAsia="zh-CN" w:bidi="hi-IN"/>
        </w:rPr>
        <w:t xml:space="preserve">, количестве и качестве, предусмотренные настоящим Договором. </w:t>
      </w:r>
    </w:p>
    <w:p w:rsidR="00E8136E" w:rsidRPr="00E8136E" w:rsidRDefault="004942DC" w:rsidP="00E8136E">
      <w:pPr>
        <w:tabs>
          <w:tab w:val="left" w:pos="0"/>
        </w:tabs>
        <w:ind w:firstLine="709"/>
        <w:rPr>
          <w:sz w:val="24"/>
        </w:rPr>
      </w:pPr>
      <w:r>
        <w:rPr>
          <w:color w:val="000000"/>
          <w:sz w:val="24"/>
        </w:rPr>
        <w:t>6.1.2. С</w:t>
      </w:r>
      <w:r w:rsidRPr="00DE29C3">
        <w:rPr>
          <w:color w:val="000000"/>
          <w:sz w:val="24"/>
        </w:rPr>
        <w:t xml:space="preserve">воевременно и надлежащим образом передать </w:t>
      </w:r>
      <w:r>
        <w:rPr>
          <w:color w:val="000000"/>
          <w:sz w:val="24"/>
        </w:rPr>
        <w:t>Покупателю</w:t>
      </w:r>
      <w:r w:rsidRPr="00DE29C3">
        <w:rPr>
          <w:color w:val="000000"/>
          <w:sz w:val="24"/>
        </w:rPr>
        <w:t xml:space="preserve"> Товар </w:t>
      </w:r>
      <w:r w:rsidRPr="00DE29C3">
        <w:rPr>
          <w:sz w:val="24"/>
        </w:rPr>
        <w:t>по наименованиям, в количестве, ассортименте, комплектности и с характеристиками</w:t>
      </w:r>
      <w:r w:rsidRPr="00DE29C3">
        <w:rPr>
          <w:color w:val="000000"/>
          <w:sz w:val="24"/>
        </w:rPr>
        <w:t xml:space="preserve">  </w:t>
      </w:r>
      <w:r w:rsidRPr="00DE29C3">
        <w:rPr>
          <w:bCs/>
          <w:color w:val="000000"/>
          <w:sz w:val="24"/>
        </w:rPr>
        <w:t>Товара, указанными в Спецификации (Приложение №1)</w:t>
      </w:r>
      <w:r>
        <w:rPr>
          <w:bCs/>
          <w:color w:val="000000"/>
          <w:sz w:val="24"/>
        </w:rPr>
        <w:t xml:space="preserve"> и Техническом задании (Приложение № 2).</w:t>
      </w:r>
    </w:p>
    <w:p w:rsidR="000E495B" w:rsidRPr="00F2561C" w:rsidRDefault="000E495B" w:rsidP="00F2561C">
      <w:pPr>
        <w:widowControl/>
        <w:suppressAutoHyphens/>
        <w:ind w:firstLine="720"/>
        <w:rPr>
          <w:sz w:val="24"/>
        </w:rPr>
      </w:pPr>
      <w:r w:rsidRPr="000E495B">
        <w:rPr>
          <w:rFonts w:eastAsia="Lucida Sans Unicode"/>
          <w:sz w:val="24"/>
          <w:lang w:eastAsia="zh-CN" w:bidi="hi-IN"/>
        </w:rPr>
        <w:lastRenderedPageBreak/>
        <w:t>6.1.</w:t>
      </w:r>
      <w:r w:rsidR="004942DC">
        <w:rPr>
          <w:rFonts w:eastAsia="Lucida Sans Unicode"/>
          <w:sz w:val="24"/>
          <w:lang w:eastAsia="zh-CN" w:bidi="hi-IN"/>
        </w:rPr>
        <w:t>3</w:t>
      </w:r>
      <w:r w:rsidRPr="000E495B">
        <w:rPr>
          <w:rFonts w:eastAsia="Lucida Sans Unicode"/>
          <w:sz w:val="24"/>
          <w:lang w:eastAsia="zh-CN" w:bidi="hi-IN"/>
        </w:rPr>
        <w:t>.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6.1.</w:t>
      </w:r>
      <w:r w:rsidR="004942DC">
        <w:rPr>
          <w:rFonts w:eastAsia="Lucida Sans Unicode"/>
          <w:sz w:val="24"/>
          <w:lang w:eastAsia="zh-CN" w:bidi="hi-IN"/>
        </w:rPr>
        <w:t>4</w:t>
      </w:r>
      <w:r w:rsidRPr="000E495B">
        <w:rPr>
          <w:rFonts w:eastAsia="Lucida Sans Unicode"/>
          <w:sz w:val="24"/>
          <w:lang w:eastAsia="zh-CN" w:bidi="hi-IN"/>
        </w:rPr>
        <w:t xml:space="preserve">. Поставить недостающее количество и ассортимент Товара в течение </w:t>
      </w:r>
      <w:r w:rsidR="00826B48">
        <w:rPr>
          <w:rFonts w:eastAsia="Lucida Sans Unicode"/>
          <w:sz w:val="24"/>
          <w:lang w:eastAsia="zh-CN" w:bidi="hi-IN"/>
        </w:rPr>
        <w:t>1 (одного)</w:t>
      </w:r>
      <w:r w:rsidR="00826B48" w:rsidRPr="000E495B">
        <w:rPr>
          <w:rFonts w:eastAsia="Lucida Sans Unicode"/>
          <w:sz w:val="24"/>
          <w:lang w:eastAsia="zh-CN" w:bidi="hi-IN"/>
        </w:rPr>
        <w:t xml:space="preserve"> рабоч</w:t>
      </w:r>
      <w:r w:rsidR="00826B48">
        <w:rPr>
          <w:rFonts w:eastAsia="Lucida Sans Unicode"/>
          <w:sz w:val="24"/>
          <w:lang w:eastAsia="zh-CN" w:bidi="hi-IN"/>
        </w:rPr>
        <w:t>его</w:t>
      </w:r>
      <w:r w:rsidR="00826B48" w:rsidRPr="000E495B">
        <w:rPr>
          <w:rFonts w:eastAsia="Lucida Sans Unicode"/>
          <w:sz w:val="24"/>
          <w:lang w:eastAsia="zh-CN" w:bidi="hi-IN"/>
        </w:rPr>
        <w:t xml:space="preserve"> дн</w:t>
      </w:r>
      <w:r w:rsidR="00826B48">
        <w:rPr>
          <w:rFonts w:eastAsia="Lucida Sans Unicode"/>
          <w:sz w:val="24"/>
          <w:lang w:eastAsia="zh-CN" w:bidi="hi-IN"/>
        </w:rPr>
        <w:t>я</w:t>
      </w:r>
      <w:r w:rsidR="00826B48" w:rsidRPr="000E495B">
        <w:rPr>
          <w:rFonts w:eastAsia="Lucida Sans Unicode"/>
          <w:sz w:val="24"/>
          <w:lang w:eastAsia="zh-CN" w:bidi="hi-IN"/>
        </w:rPr>
        <w:t xml:space="preserve"> </w:t>
      </w:r>
      <w:r w:rsidRPr="000E495B">
        <w:rPr>
          <w:rFonts w:eastAsia="Lucida Sans Unicode"/>
          <w:sz w:val="24"/>
          <w:lang w:eastAsia="zh-CN" w:bidi="hi-IN"/>
        </w:rPr>
        <w:t xml:space="preserve">с момента получения требования Покупателя. </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6.1.</w:t>
      </w:r>
      <w:r w:rsidR="004942DC">
        <w:rPr>
          <w:rFonts w:eastAsia="Lucida Sans Unicode"/>
          <w:sz w:val="24"/>
          <w:lang w:eastAsia="zh-CN" w:bidi="hi-IN"/>
        </w:rPr>
        <w:t>5</w:t>
      </w:r>
      <w:r w:rsidRPr="000E495B">
        <w:rPr>
          <w:rFonts w:eastAsia="Lucida Sans Unicode"/>
          <w:sz w:val="24"/>
          <w:lang w:eastAsia="zh-CN" w:bidi="hi-IN"/>
        </w:rPr>
        <w:t>.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0E495B" w:rsidRDefault="000E495B" w:rsidP="000E495B">
      <w:pPr>
        <w:widowControl/>
        <w:autoSpaceDE w:val="0"/>
        <w:autoSpaceDN w:val="0"/>
        <w:adjustRightInd w:val="0"/>
        <w:ind w:firstLine="720"/>
        <w:rPr>
          <w:sz w:val="24"/>
        </w:rPr>
      </w:pPr>
      <w:r w:rsidRPr="000E495B">
        <w:rPr>
          <w:sz w:val="24"/>
          <w:lang w:eastAsia="zh-CN"/>
        </w:rPr>
        <w:t>6.1.</w:t>
      </w:r>
      <w:r w:rsidR="004942DC">
        <w:rPr>
          <w:sz w:val="24"/>
          <w:lang w:eastAsia="zh-CN"/>
        </w:rPr>
        <w:t>6</w:t>
      </w:r>
      <w:r w:rsidRPr="000E495B">
        <w:rPr>
          <w:sz w:val="24"/>
          <w:lang w:eastAsia="zh-CN"/>
        </w:rPr>
        <w:t xml:space="preserve">. </w:t>
      </w:r>
      <w:r w:rsidR="004942DC">
        <w:rPr>
          <w:sz w:val="24"/>
        </w:rPr>
        <w:t>Передать полную техническую документацию на поставляемый Товар</w:t>
      </w:r>
      <w:r w:rsidR="004942DC" w:rsidRPr="000379C7">
        <w:rPr>
          <w:sz w:val="24"/>
        </w:rPr>
        <w:t xml:space="preserve"> </w:t>
      </w:r>
      <w:r w:rsidR="004942DC">
        <w:rPr>
          <w:sz w:val="24"/>
        </w:rPr>
        <w:t>с переводом на русский язык и надлежаще заверенную заводом изготовителем, включающую в себя: паспорт, акты испытаний, Российские сертификаты соответствия, инструкцию по эксплуатации и техническому обслуживанию.</w:t>
      </w:r>
    </w:p>
    <w:p w:rsidR="003769D2" w:rsidRDefault="00826B48" w:rsidP="00775868">
      <w:pPr>
        <w:widowControl/>
        <w:suppressAutoHyphens/>
        <w:ind w:firstLine="709"/>
        <w:rPr>
          <w:sz w:val="24"/>
        </w:rPr>
      </w:pPr>
      <w:r>
        <w:rPr>
          <w:sz w:val="24"/>
        </w:rPr>
        <w:t>6.1.</w:t>
      </w:r>
      <w:r w:rsidR="004942DC">
        <w:rPr>
          <w:sz w:val="24"/>
        </w:rPr>
        <w:t>7</w:t>
      </w:r>
      <w:r w:rsidRPr="00826B48">
        <w:rPr>
          <w:sz w:val="24"/>
        </w:rPr>
        <w:t xml:space="preserve">. </w:t>
      </w:r>
      <w:r>
        <w:rPr>
          <w:sz w:val="24"/>
        </w:rPr>
        <w:t>О</w:t>
      </w:r>
      <w:r w:rsidRPr="00826B48">
        <w:rPr>
          <w:sz w:val="24"/>
        </w:rPr>
        <w:t xml:space="preserve">беспечить устранение выявленных недостатков Товара или осуществить его соответствующую замену в порядке и на условиях, предусмотренных </w:t>
      </w:r>
      <w:r>
        <w:rPr>
          <w:sz w:val="24"/>
        </w:rPr>
        <w:t>Договором.</w:t>
      </w:r>
    </w:p>
    <w:p w:rsidR="000E495B" w:rsidRPr="000E495B" w:rsidRDefault="000E495B" w:rsidP="00775868">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 xml:space="preserve">6.2.  </w:t>
      </w:r>
      <w:r w:rsidRPr="004942DC">
        <w:rPr>
          <w:rFonts w:eastAsia="Lucida Sans Unicode"/>
          <w:b/>
          <w:kern w:val="1"/>
          <w:sz w:val="24"/>
          <w:lang w:eastAsia="hi-IN" w:bidi="hi-IN"/>
        </w:rPr>
        <w:t>Поставщик вправе:</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6.2.1. Требовать от Покупателя оплаты за своевременную поставку Товара надлежащего качества.</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6.3. </w:t>
      </w:r>
      <w:r w:rsidRPr="004942DC">
        <w:rPr>
          <w:rFonts w:eastAsia="Lucida Sans Unicode"/>
          <w:b/>
          <w:sz w:val="24"/>
          <w:lang w:eastAsia="zh-CN" w:bidi="hi-IN"/>
        </w:rPr>
        <w:t>Покупатель обязан:</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6.3.1. Обеспечить прием Товара.</w:t>
      </w:r>
    </w:p>
    <w:p w:rsid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6.3.2. Оплатить поставленный Товар на условиях, определенных настоящим Договором.</w:t>
      </w:r>
    </w:p>
    <w:p w:rsidR="00E17842" w:rsidRDefault="0023181D">
      <w:pPr>
        <w:widowControl/>
        <w:autoSpaceDE w:val="0"/>
        <w:autoSpaceDN w:val="0"/>
        <w:adjustRightInd w:val="0"/>
        <w:ind w:firstLine="720"/>
        <w:rPr>
          <w:sz w:val="24"/>
          <w:lang w:eastAsia="zh-CN"/>
        </w:rPr>
      </w:pPr>
      <w:r>
        <w:rPr>
          <w:sz w:val="24"/>
          <w:lang w:eastAsia="zh-CN"/>
        </w:rPr>
        <w:t>6.3.3.</w:t>
      </w:r>
      <w:r w:rsidRPr="00ED69AB">
        <w:rPr>
          <w:sz w:val="24"/>
          <w:lang w:eastAsia="zh-CN"/>
        </w:rPr>
        <w:t>Проверять соответствие</w:t>
      </w:r>
      <w:r>
        <w:rPr>
          <w:sz w:val="24"/>
          <w:lang w:eastAsia="zh-CN"/>
        </w:rPr>
        <w:t xml:space="preserve"> поставленного Товара условиям Договора, в том числе соответствие количества и </w:t>
      </w:r>
      <w:r w:rsidRPr="00ED69AB">
        <w:rPr>
          <w:sz w:val="24"/>
          <w:lang w:eastAsia="zh-CN"/>
        </w:rPr>
        <w:t>качества</w:t>
      </w:r>
      <w:r>
        <w:rPr>
          <w:sz w:val="24"/>
          <w:lang w:eastAsia="zh-CN"/>
        </w:rPr>
        <w:t xml:space="preserve"> </w:t>
      </w:r>
      <w:r w:rsidRPr="00ED69AB">
        <w:rPr>
          <w:sz w:val="24"/>
          <w:lang w:eastAsia="zh-CN"/>
        </w:rPr>
        <w:t xml:space="preserve">поставленного </w:t>
      </w:r>
      <w:r>
        <w:rPr>
          <w:sz w:val="24"/>
          <w:lang w:eastAsia="zh-CN"/>
        </w:rPr>
        <w:t xml:space="preserve">Товара </w:t>
      </w:r>
      <w:r w:rsidRPr="00B41E83">
        <w:rPr>
          <w:sz w:val="24"/>
          <w:lang w:eastAsia="zh-CN"/>
        </w:rPr>
        <w:t xml:space="preserve">требованиям технических регламентов, стандартов </w:t>
      </w:r>
      <w:r>
        <w:rPr>
          <w:sz w:val="24"/>
          <w:lang w:eastAsia="zh-CN"/>
        </w:rPr>
        <w:t>и иных требований, предусмотренных законодательством Российской Федерации.</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6.4. </w:t>
      </w:r>
      <w:r w:rsidRPr="004942DC">
        <w:rPr>
          <w:rFonts w:eastAsia="Lucida Sans Unicode"/>
          <w:b/>
          <w:sz w:val="24"/>
          <w:lang w:eastAsia="zh-CN" w:bidi="hi-IN"/>
        </w:rPr>
        <w:t>Покупатель вправе:</w:t>
      </w:r>
      <w:r w:rsidRPr="000E495B">
        <w:rPr>
          <w:rFonts w:eastAsia="Lucida Sans Unicode"/>
          <w:sz w:val="24"/>
          <w:lang w:eastAsia="zh-CN" w:bidi="hi-IN"/>
        </w:rPr>
        <w:t xml:space="preserve"> </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6.4.1. Требовать от Поставщика своевременной поставки Товара надлежащего качества в количестве и ассортименте, предусмотренном настоящим Договором.     </w:t>
      </w:r>
    </w:p>
    <w:p w:rsidR="000E495B" w:rsidRPr="000E495B" w:rsidRDefault="001D151A" w:rsidP="001D151A">
      <w:pPr>
        <w:widowControl/>
        <w:suppressAutoHyphens/>
        <w:ind w:firstLine="567"/>
        <w:rPr>
          <w:rFonts w:eastAsia="Lucida Sans Unicode"/>
          <w:sz w:val="24"/>
          <w:lang w:eastAsia="zh-CN" w:bidi="hi-IN"/>
        </w:rPr>
      </w:pPr>
      <w:r>
        <w:rPr>
          <w:rFonts w:eastAsia="Lucida Sans Unicode"/>
          <w:sz w:val="24"/>
          <w:lang w:eastAsia="zh-CN" w:bidi="hi-IN"/>
        </w:rPr>
        <w:t xml:space="preserve">  </w:t>
      </w:r>
      <w:r w:rsidR="000E495B" w:rsidRPr="000E495B">
        <w:rPr>
          <w:rFonts w:eastAsia="Lucida Sans Unicode"/>
          <w:sz w:val="24"/>
          <w:lang w:eastAsia="zh-CN" w:bidi="hi-IN"/>
        </w:rPr>
        <w:t>6.4.2. Требовать от Поставщика замены Товара, в случае поставки Товара ненадлежащего качества.</w:t>
      </w:r>
    </w:p>
    <w:p w:rsidR="004E3404" w:rsidRDefault="000E495B" w:rsidP="002B468D">
      <w:pPr>
        <w:widowControl/>
        <w:suppressAutoHyphens/>
        <w:ind w:firstLine="720"/>
        <w:rPr>
          <w:rFonts w:eastAsia="Lucida Sans Unicode"/>
          <w:sz w:val="24"/>
          <w:lang w:eastAsia="zh-CN" w:bidi="hi-IN"/>
        </w:rPr>
      </w:pPr>
      <w:r w:rsidRPr="000E495B">
        <w:rPr>
          <w:rFonts w:eastAsia="Lucida Sans Unicode"/>
          <w:sz w:val="24"/>
          <w:lang w:eastAsia="zh-CN" w:bidi="hi-IN"/>
        </w:rPr>
        <w:t>6.4.3. Отказаться от оплаты Товара ненадлежащего качества, не соответствующего условиям Договора.</w:t>
      </w:r>
    </w:p>
    <w:p w:rsidR="005C1260" w:rsidRPr="000E495B" w:rsidRDefault="005C1260" w:rsidP="002B468D">
      <w:pPr>
        <w:widowControl/>
        <w:suppressAutoHyphens/>
        <w:ind w:firstLine="720"/>
        <w:rPr>
          <w:rFonts w:eastAsia="Lucida Sans Unicode"/>
          <w:sz w:val="24"/>
          <w:lang w:eastAsia="zh-CN" w:bidi="hi-IN"/>
        </w:rPr>
      </w:pPr>
    </w:p>
    <w:p w:rsidR="000E495B" w:rsidRDefault="000E495B" w:rsidP="000E495B">
      <w:pPr>
        <w:widowControl/>
        <w:suppressAutoHyphens/>
        <w:ind w:firstLine="709"/>
        <w:jc w:val="center"/>
        <w:rPr>
          <w:rFonts w:eastAsia="Lucida Sans Unicode"/>
          <w:b/>
          <w:bCs/>
          <w:kern w:val="1"/>
          <w:sz w:val="24"/>
          <w:lang w:eastAsia="hi-IN" w:bidi="hi-IN"/>
        </w:rPr>
      </w:pPr>
      <w:r w:rsidRPr="000E495B">
        <w:rPr>
          <w:rFonts w:eastAsia="Lucida Sans Unicode"/>
          <w:b/>
          <w:bCs/>
          <w:kern w:val="1"/>
          <w:sz w:val="24"/>
          <w:lang w:eastAsia="hi-IN" w:bidi="hi-IN"/>
        </w:rPr>
        <w:t>7. Гарантийные обязательства</w:t>
      </w:r>
    </w:p>
    <w:p w:rsidR="002D773B" w:rsidRPr="000E495B" w:rsidRDefault="002D773B" w:rsidP="000E495B">
      <w:pPr>
        <w:widowControl/>
        <w:suppressAutoHyphens/>
        <w:ind w:firstLine="709"/>
        <w:jc w:val="center"/>
        <w:rPr>
          <w:rFonts w:eastAsia="Lucida Sans Unicode"/>
          <w:b/>
          <w:bCs/>
          <w:kern w:val="1"/>
          <w:sz w:val="24"/>
          <w:lang w:eastAsia="hi-IN" w:bidi="hi-IN"/>
        </w:rPr>
      </w:pPr>
    </w:p>
    <w:p w:rsidR="00E8300C" w:rsidRPr="006E20D3" w:rsidRDefault="000E495B" w:rsidP="00E8300C">
      <w:pPr>
        <w:tabs>
          <w:tab w:val="left" w:pos="1260"/>
        </w:tabs>
        <w:ind w:firstLine="709"/>
        <w:rPr>
          <w:color w:val="000000"/>
          <w:sz w:val="24"/>
        </w:rPr>
      </w:pPr>
      <w:r w:rsidRPr="000E495B">
        <w:rPr>
          <w:rFonts w:eastAsia="Lucida Sans Unicode"/>
          <w:sz w:val="24"/>
          <w:lang w:eastAsia="zh-CN" w:bidi="hi-IN"/>
        </w:rPr>
        <w:t xml:space="preserve">7.1. </w:t>
      </w:r>
      <w:r w:rsidR="00E8300C" w:rsidRPr="006E20D3">
        <w:rPr>
          <w:color w:val="000000"/>
          <w:sz w:val="24"/>
        </w:rPr>
        <w:t xml:space="preserve">Поставщик гарантирует, что поставляемый Товар является качественным, новым (не был в употреблении, не прошел ремонт, в том числе восстановление, замену составных частей, восстановления потребительских свойств), свободным от любых притязаний третьих лиц, не находится под запретом (арестом), в залоге и соответствует требованиям, установленным </w:t>
      </w:r>
      <w:r w:rsidR="00E8300C">
        <w:rPr>
          <w:color w:val="000000"/>
          <w:sz w:val="24"/>
        </w:rPr>
        <w:t>Договором</w:t>
      </w:r>
      <w:r w:rsidR="00E8300C" w:rsidRPr="006E20D3">
        <w:rPr>
          <w:color w:val="000000"/>
          <w:sz w:val="24"/>
        </w:rPr>
        <w:t>. На Товаре не должно быть механических повреждений.</w:t>
      </w:r>
    </w:p>
    <w:p w:rsidR="00E8300C" w:rsidRPr="006E20D3" w:rsidRDefault="00E8300C" w:rsidP="00E8300C">
      <w:pPr>
        <w:tabs>
          <w:tab w:val="left" w:pos="0"/>
        </w:tabs>
        <w:ind w:firstLine="709"/>
        <w:rPr>
          <w:color w:val="000000"/>
          <w:sz w:val="24"/>
        </w:rPr>
      </w:pPr>
      <w:r>
        <w:rPr>
          <w:color w:val="000000"/>
          <w:sz w:val="24"/>
        </w:rPr>
        <w:t>7</w:t>
      </w:r>
      <w:r w:rsidRPr="006E20D3">
        <w:rPr>
          <w:color w:val="000000"/>
          <w:sz w:val="24"/>
        </w:rPr>
        <w:t xml:space="preserve">.2. Товар должен отвечать требованиям качества, безопасности и другим требованиям, предъявленным законодательством Российской Федерации и </w:t>
      </w:r>
      <w:r>
        <w:rPr>
          <w:color w:val="000000"/>
          <w:sz w:val="24"/>
        </w:rPr>
        <w:t>Договором</w:t>
      </w:r>
      <w:r w:rsidRPr="006E20D3">
        <w:rPr>
          <w:color w:val="000000"/>
          <w:sz w:val="24"/>
        </w:rPr>
        <w:t xml:space="preserve">. </w:t>
      </w:r>
    </w:p>
    <w:p w:rsidR="00E17842" w:rsidRDefault="00E8300C">
      <w:pPr>
        <w:tabs>
          <w:tab w:val="left" w:pos="0"/>
        </w:tabs>
        <w:ind w:firstLine="709"/>
        <w:rPr>
          <w:color w:val="000000"/>
          <w:sz w:val="24"/>
        </w:rPr>
      </w:pPr>
      <w:r w:rsidRPr="006E20D3">
        <w:rPr>
          <w:color w:val="000000"/>
          <w:sz w:val="24"/>
        </w:rPr>
        <w:t xml:space="preserve">Товар должен обеспечивать предусмотренную производителем функциональность. </w:t>
      </w:r>
    </w:p>
    <w:p w:rsidR="00E8300C" w:rsidRPr="006E20D3" w:rsidRDefault="00E8300C" w:rsidP="00E8300C">
      <w:pPr>
        <w:ind w:firstLine="709"/>
        <w:rPr>
          <w:color w:val="000000"/>
          <w:sz w:val="24"/>
        </w:rPr>
      </w:pPr>
      <w:r>
        <w:rPr>
          <w:color w:val="000000"/>
          <w:sz w:val="24"/>
        </w:rPr>
        <w:t>7</w:t>
      </w:r>
      <w:r w:rsidRPr="006E20D3">
        <w:rPr>
          <w:color w:val="000000"/>
          <w:sz w:val="24"/>
        </w:rPr>
        <w:t>.</w:t>
      </w:r>
      <w:r w:rsidR="00E8136E">
        <w:rPr>
          <w:color w:val="000000"/>
          <w:sz w:val="24"/>
        </w:rPr>
        <w:t>3</w:t>
      </w:r>
      <w:r w:rsidRPr="006E20D3">
        <w:rPr>
          <w:color w:val="000000"/>
          <w:sz w:val="24"/>
        </w:rPr>
        <w:t>. Товар должен быть поставлен в упаковке (таре), обеспечивающей защиту Товара от повреждения, загрязнения или порчи во время транспортировки.</w:t>
      </w:r>
    </w:p>
    <w:p w:rsidR="00E8300C" w:rsidRDefault="00E8300C" w:rsidP="00E8300C">
      <w:pPr>
        <w:tabs>
          <w:tab w:val="left" w:pos="1260"/>
        </w:tabs>
        <w:ind w:firstLine="709"/>
        <w:rPr>
          <w:sz w:val="24"/>
          <w:lang w:eastAsia="zh-CN"/>
        </w:rPr>
      </w:pPr>
      <w:r>
        <w:rPr>
          <w:color w:val="000000"/>
          <w:sz w:val="24"/>
        </w:rPr>
        <w:t>7</w:t>
      </w:r>
      <w:r w:rsidRPr="006E20D3">
        <w:rPr>
          <w:color w:val="000000"/>
          <w:sz w:val="24"/>
        </w:rPr>
        <w:t>.</w:t>
      </w:r>
      <w:r w:rsidR="00E8136E">
        <w:rPr>
          <w:color w:val="000000"/>
          <w:sz w:val="24"/>
        </w:rPr>
        <w:t>4</w:t>
      </w:r>
      <w:r w:rsidRPr="006E20D3">
        <w:rPr>
          <w:color w:val="000000"/>
          <w:sz w:val="24"/>
        </w:rPr>
        <w:t xml:space="preserve">. Гарантийный срок на Товар составляет </w:t>
      </w:r>
      <w:r w:rsidR="00671616" w:rsidRPr="000E495B">
        <w:rPr>
          <w:rFonts w:eastAsia="Lucida Sans Unicode"/>
          <w:kern w:val="1"/>
          <w:sz w:val="24"/>
          <w:lang w:eastAsia="hi-IN" w:bidi="hi-IN"/>
        </w:rPr>
        <w:t>______</w:t>
      </w:r>
      <w:r w:rsidRPr="006E20D3">
        <w:rPr>
          <w:color w:val="000000"/>
          <w:sz w:val="24"/>
        </w:rPr>
        <w:t xml:space="preserve">месяцев и исчисляется </w:t>
      </w:r>
      <w:proofErr w:type="gramStart"/>
      <w:r w:rsidRPr="006E20D3">
        <w:rPr>
          <w:color w:val="000000"/>
          <w:sz w:val="24"/>
        </w:rPr>
        <w:t>с даты подписания</w:t>
      </w:r>
      <w:proofErr w:type="gramEnd"/>
      <w:r w:rsidRPr="006E20D3">
        <w:rPr>
          <w:color w:val="000000"/>
          <w:sz w:val="24"/>
        </w:rPr>
        <w:t xml:space="preserve"> Сторонами товарной накладной по форме ТОРГ-12</w:t>
      </w:r>
      <w:r w:rsidR="003769D2">
        <w:rPr>
          <w:color w:val="000000"/>
          <w:sz w:val="24"/>
        </w:rPr>
        <w:t xml:space="preserve"> или УПД</w:t>
      </w:r>
      <w:r>
        <w:rPr>
          <w:color w:val="000000"/>
          <w:sz w:val="24"/>
        </w:rPr>
        <w:t>.</w:t>
      </w:r>
      <w:r w:rsidRPr="006E20D3">
        <w:rPr>
          <w:color w:val="000000"/>
          <w:sz w:val="24"/>
        </w:rPr>
        <w:t xml:space="preserve"> Гарантийный срок на Товар должен соответствовать гарантийным требованиям, предъявляемым к </w:t>
      </w:r>
      <w:r w:rsidR="003769D2">
        <w:rPr>
          <w:color w:val="000000"/>
          <w:sz w:val="24"/>
        </w:rPr>
        <w:t>т</w:t>
      </w:r>
      <w:r w:rsidRPr="006E20D3">
        <w:rPr>
          <w:color w:val="000000"/>
          <w:sz w:val="24"/>
        </w:rPr>
        <w:t>оварам такого вида</w:t>
      </w:r>
      <w:r w:rsidR="003769D2">
        <w:rPr>
          <w:color w:val="000000"/>
          <w:sz w:val="24"/>
        </w:rPr>
        <w:t>,</w:t>
      </w:r>
      <w:r w:rsidRPr="006E20D3">
        <w:rPr>
          <w:color w:val="000000"/>
          <w:sz w:val="24"/>
        </w:rPr>
        <w:t xml:space="preserve"> и должен подтверждаться документами от производителя (Поставщика). </w:t>
      </w:r>
    </w:p>
    <w:p w:rsidR="00E8300C" w:rsidRPr="006E20D3" w:rsidRDefault="00E8300C" w:rsidP="00E8300C">
      <w:pPr>
        <w:tabs>
          <w:tab w:val="left" w:pos="1260"/>
        </w:tabs>
        <w:ind w:firstLine="709"/>
        <w:rPr>
          <w:color w:val="000000"/>
          <w:sz w:val="24"/>
        </w:rPr>
      </w:pPr>
      <w:r>
        <w:rPr>
          <w:color w:val="000000"/>
          <w:sz w:val="24"/>
        </w:rPr>
        <w:t>7</w:t>
      </w:r>
      <w:r w:rsidRPr="006E20D3">
        <w:rPr>
          <w:color w:val="000000"/>
          <w:sz w:val="24"/>
        </w:rPr>
        <w:t>.</w:t>
      </w:r>
      <w:r w:rsidR="00E8136E">
        <w:rPr>
          <w:color w:val="000000"/>
          <w:sz w:val="24"/>
        </w:rPr>
        <w:t>5</w:t>
      </w:r>
      <w:r w:rsidRPr="006E20D3">
        <w:rPr>
          <w:color w:val="000000"/>
          <w:sz w:val="24"/>
        </w:rPr>
        <w:t>. П</w:t>
      </w:r>
      <w:r w:rsidR="009167CC">
        <w:rPr>
          <w:color w:val="000000"/>
          <w:sz w:val="24"/>
        </w:rPr>
        <w:t xml:space="preserve">ри обнаружении дефектов Товара </w:t>
      </w:r>
      <w:r w:rsidRPr="006E20D3">
        <w:rPr>
          <w:color w:val="000000"/>
          <w:sz w:val="24"/>
        </w:rPr>
        <w:t xml:space="preserve">в период гарантийного срока, возникших по независящим от </w:t>
      </w:r>
      <w:r w:rsidR="009167CC">
        <w:rPr>
          <w:color w:val="000000"/>
          <w:sz w:val="24"/>
        </w:rPr>
        <w:t>Покупателя</w:t>
      </w:r>
      <w:r w:rsidRPr="006E20D3">
        <w:rPr>
          <w:color w:val="000000"/>
          <w:sz w:val="24"/>
        </w:rPr>
        <w:t xml:space="preserve"> причинам, Поставщик обязан за свой счет устранить дефекты, либо заменить Товар ненадлежащего качества новым, в срок </w:t>
      </w:r>
      <w:r w:rsidR="00671616" w:rsidRPr="000E495B">
        <w:rPr>
          <w:rFonts w:eastAsia="Lucida Sans Unicode"/>
          <w:kern w:val="1"/>
          <w:sz w:val="24"/>
          <w:lang w:eastAsia="hi-IN" w:bidi="hi-IN"/>
        </w:rPr>
        <w:t>______</w:t>
      </w:r>
      <w:r w:rsidRPr="006E20D3">
        <w:rPr>
          <w:color w:val="000000"/>
          <w:sz w:val="24"/>
        </w:rPr>
        <w:t xml:space="preserve">дней </w:t>
      </w:r>
      <w:proofErr w:type="gramStart"/>
      <w:r w:rsidRPr="006E20D3">
        <w:rPr>
          <w:color w:val="000000"/>
          <w:sz w:val="24"/>
        </w:rPr>
        <w:t>с даты получения</w:t>
      </w:r>
      <w:proofErr w:type="gramEnd"/>
      <w:r w:rsidRPr="006E20D3">
        <w:rPr>
          <w:color w:val="000000"/>
          <w:sz w:val="24"/>
        </w:rPr>
        <w:t xml:space="preserve"> письменного уведомления от </w:t>
      </w:r>
      <w:r w:rsidR="009167CC">
        <w:rPr>
          <w:color w:val="000000"/>
          <w:sz w:val="24"/>
        </w:rPr>
        <w:t>Покупателя</w:t>
      </w:r>
      <w:r w:rsidRPr="006E20D3">
        <w:rPr>
          <w:color w:val="000000"/>
          <w:sz w:val="24"/>
        </w:rPr>
        <w:t xml:space="preserve"> (в том числе посредством факсимильной связи с последующим направлением оригинала). </w:t>
      </w:r>
    </w:p>
    <w:p w:rsidR="000E495B" w:rsidRDefault="003769D2" w:rsidP="00E25546">
      <w:pPr>
        <w:tabs>
          <w:tab w:val="left" w:pos="567"/>
          <w:tab w:val="left" w:pos="1260"/>
        </w:tabs>
        <w:rPr>
          <w:color w:val="000000"/>
          <w:sz w:val="24"/>
        </w:rPr>
      </w:pPr>
      <w:r>
        <w:rPr>
          <w:color w:val="000000"/>
          <w:sz w:val="24"/>
        </w:rPr>
        <w:tab/>
      </w:r>
      <w:r w:rsidR="00E8300C" w:rsidRPr="006E20D3">
        <w:rPr>
          <w:color w:val="000000"/>
          <w:sz w:val="24"/>
        </w:rPr>
        <w:t>Гарантийный срок на Товар в данном случае продлевается на период устранения дефектов.</w:t>
      </w:r>
    </w:p>
    <w:p w:rsidR="005C1260" w:rsidRPr="000E495B" w:rsidRDefault="005C1260" w:rsidP="00E25546">
      <w:pPr>
        <w:tabs>
          <w:tab w:val="left" w:pos="567"/>
          <w:tab w:val="left" w:pos="1260"/>
        </w:tabs>
        <w:rPr>
          <w:rFonts w:eastAsia="Lucida Sans Unicode"/>
          <w:b/>
          <w:bCs/>
          <w:kern w:val="1"/>
          <w:sz w:val="24"/>
          <w:lang w:eastAsia="hi-IN" w:bidi="hi-IN"/>
        </w:rPr>
      </w:pPr>
    </w:p>
    <w:p w:rsidR="000E495B" w:rsidRDefault="00826B48" w:rsidP="00775868">
      <w:pPr>
        <w:widowControl/>
        <w:suppressAutoHyphens/>
        <w:jc w:val="center"/>
        <w:rPr>
          <w:rFonts w:eastAsia="Lucida Sans Unicode"/>
          <w:b/>
          <w:bCs/>
          <w:kern w:val="1"/>
          <w:sz w:val="24"/>
          <w:lang w:eastAsia="hi-IN" w:bidi="hi-IN"/>
        </w:rPr>
      </w:pPr>
      <w:r>
        <w:rPr>
          <w:rFonts w:eastAsia="Lucida Sans Unicode"/>
          <w:b/>
          <w:bCs/>
          <w:kern w:val="1"/>
          <w:sz w:val="24"/>
          <w:lang w:eastAsia="hi-IN" w:bidi="hi-IN"/>
        </w:rPr>
        <w:t xml:space="preserve">8. </w:t>
      </w:r>
      <w:r w:rsidR="000E495B" w:rsidRPr="000E495B">
        <w:rPr>
          <w:rFonts w:eastAsia="Lucida Sans Unicode"/>
          <w:b/>
          <w:bCs/>
          <w:kern w:val="1"/>
          <w:sz w:val="24"/>
          <w:lang w:eastAsia="hi-IN" w:bidi="hi-IN"/>
        </w:rPr>
        <w:t xml:space="preserve">Ответственность Сторон </w:t>
      </w:r>
    </w:p>
    <w:p w:rsidR="002D773B" w:rsidRPr="000E495B" w:rsidRDefault="002D773B" w:rsidP="002D773B">
      <w:pPr>
        <w:widowControl/>
        <w:suppressAutoHyphens/>
        <w:ind w:left="360"/>
        <w:rPr>
          <w:rFonts w:eastAsia="Lucida Sans Unicode"/>
          <w:b/>
          <w:bCs/>
          <w:kern w:val="1"/>
          <w:sz w:val="24"/>
          <w:lang w:eastAsia="hi-I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8.2. 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B50C50">
        <w:rPr>
          <w:rFonts w:eastAsia="Lucida Sans Unicode"/>
          <w:sz w:val="24"/>
          <w:lang w:eastAsia="zh-CN" w:bidi="hi-IN"/>
        </w:rPr>
        <w:t xml:space="preserve">ключевой ставки </w:t>
      </w:r>
      <w:r w:rsidRPr="000E495B">
        <w:rPr>
          <w:rFonts w:eastAsia="Lucida Sans Unicode"/>
          <w:sz w:val="24"/>
          <w:lang w:eastAsia="zh-CN" w:bidi="hi-IN"/>
        </w:rPr>
        <w:t>Центрального банка Российской Федерации от не уплаченной в срок суммы.</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204AF1" w:rsidRPr="004942DC">
        <w:rPr>
          <w:rFonts w:eastAsia="Lucida Sans Unicode"/>
          <w:b/>
          <w:sz w:val="24"/>
          <w:lang w:eastAsia="zh-CN" w:bidi="hi-IN"/>
        </w:rPr>
        <w:t>5</w:t>
      </w:r>
      <w:r w:rsidRPr="004942DC">
        <w:rPr>
          <w:rFonts w:eastAsia="Lucida Sans Unicode"/>
          <w:b/>
          <w:sz w:val="24"/>
          <w:lang w:eastAsia="zh-CN" w:bidi="hi-IN"/>
        </w:rPr>
        <w:t> 000,00 рублей</w:t>
      </w:r>
      <w:r w:rsidRPr="000E495B">
        <w:rPr>
          <w:rFonts w:eastAsia="Lucida Sans Unicode"/>
          <w:sz w:val="24"/>
          <w:lang w:eastAsia="zh-CN" w:bidi="hi-I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B50C50">
        <w:rPr>
          <w:rFonts w:eastAsia="Lucida Sans Unicode"/>
          <w:sz w:val="24"/>
          <w:lang w:eastAsia="zh-CN" w:bidi="hi-IN"/>
        </w:rPr>
        <w:t xml:space="preserve">ключевой </w:t>
      </w:r>
      <w:r w:rsidRPr="000E495B">
        <w:rPr>
          <w:rFonts w:eastAsia="Lucida Sans Unicode"/>
          <w:sz w:val="24"/>
          <w:lang w:eastAsia="zh-CN" w:bidi="hi-I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60BCE" w:rsidRDefault="000E495B" w:rsidP="000E495B">
      <w:pPr>
        <w:widowControl/>
        <w:suppressAutoHyphens/>
        <w:ind w:firstLine="709"/>
        <w:rPr>
          <w:sz w:val="24"/>
          <w:lang w:eastAsia="zh-CN"/>
        </w:rPr>
      </w:pPr>
      <w:r w:rsidRPr="000E495B">
        <w:rPr>
          <w:rFonts w:eastAsia="Lucida Sans Unicode"/>
          <w:sz w:val="24"/>
          <w:lang w:eastAsia="zh-CN" w:bidi="hi-IN"/>
        </w:rPr>
        <w:t>8.3.2. 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начисляется штраф в размере</w:t>
      </w:r>
      <w:proofErr w:type="gramStart"/>
      <w:r w:rsidRPr="000E495B">
        <w:rPr>
          <w:rFonts w:eastAsia="Lucida Sans Unicode"/>
          <w:sz w:val="24"/>
          <w:lang w:eastAsia="zh-CN" w:bidi="hi-IN"/>
        </w:rPr>
        <w:t xml:space="preserve"> </w:t>
      </w:r>
      <w:r w:rsidR="00671616" w:rsidRPr="000E495B">
        <w:rPr>
          <w:rFonts w:eastAsia="Lucida Sans Unicode"/>
          <w:kern w:val="1"/>
          <w:sz w:val="24"/>
          <w:lang w:eastAsia="hi-IN" w:bidi="hi-IN"/>
        </w:rPr>
        <w:t>______</w:t>
      </w:r>
      <w:r w:rsidR="00671616" w:rsidRPr="002A2DFA">
        <w:rPr>
          <w:b/>
          <w:sz w:val="24"/>
          <w:lang w:eastAsia="zh-CN"/>
        </w:rPr>
        <w:t xml:space="preserve"> </w:t>
      </w:r>
      <w:r w:rsidR="00460BCE" w:rsidRPr="002A2DFA">
        <w:rPr>
          <w:b/>
          <w:sz w:val="24"/>
          <w:lang w:eastAsia="zh-CN"/>
        </w:rPr>
        <w:t>(</w:t>
      </w:r>
      <w:r w:rsidR="00671616" w:rsidRPr="000E495B">
        <w:rPr>
          <w:rFonts w:eastAsia="Lucida Sans Unicode"/>
          <w:kern w:val="1"/>
          <w:sz w:val="24"/>
          <w:lang w:eastAsia="hi-IN" w:bidi="hi-IN"/>
        </w:rPr>
        <w:t>______</w:t>
      </w:r>
      <w:r w:rsidR="004942DC" w:rsidRPr="002A2DFA">
        <w:rPr>
          <w:b/>
          <w:sz w:val="24"/>
          <w:lang w:eastAsia="zh-CN"/>
        </w:rPr>
        <w:t xml:space="preserve">) </w:t>
      </w:r>
      <w:proofErr w:type="gramEnd"/>
      <w:r w:rsidR="004942DC" w:rsidRPr="002A2DFA">
        <w:rPr>
          <w:b/>
          <w:sz w:val="24"/>
          <w:lang w:eastAsia="zh-CN"/>
        </w:rPr>
        <w:t>рубл</w:t>
      </w:r>
      <w:r w:rsidR="00C5284A">
        <w:rPr>
          <w:b/>
          <w:sz w:val="24"/>
          <w:lang w:eastAsia="zh-CN"/>
        </w:rPr>
        <w:t>ей</w:t>
      </w:r>
      <w:r w:rsidR="00460BCE" w:rsidRPr="002A2DFA">
        <w:rPr>
          <w:b/>
          <w:sz w:val="24"/>
          <w:lang w:eastAsia="zh-CN"/>
        </w:rPr>
        <w:t xml:space="preserve"> </w:t>
      </w:r>
      <w:r w:rsidR="00671616">
        <w:rPr>
          <w:b/>
          <w:sz w:val="24"/>
          <w:lang w:eastAsia="zh-CN"/>
        </w:rPr>
        <w:t>__</w:t>
      </w:r>
      <w:r w:rsidR="004A19F9" w:rsidRPr="002A2DFA">
        <w:rPr>
          <w:b/>
          <w:sz w:val="24"/>
          <w:lang w:eastAsia="zh-CN"/>
        </w:rPr>
        <w:t xml:space="preserve"> </w:t>
      </w:r>
      <w:r w:rsidR="00460BCE" w:rsidRPr="002A2DFA">
        <w:rPr>
          <w:b/>
          <w:sz w:val="24"/>
          <w:lang w:eastAsia="zh-CN"/>
        </w:rPr>
        <w:t>копе</w:t>
      </w:r>
      <w:r w:rsidR="004942DC" w:rsidRPr="002A2DFA">
        <w:rPr>
          <w:b/>
          <w:sz w:val="24"/>
          <w:lang w:eastAsia="zh-CN"/>
        </w:rPr>
        <w:t>ек</w:t>
      </w:r>
      <w:r w:rsidR="004A19F9" w:rsidRPr="002A2DFA">
        <w:rPr>
          <w:b/>
          <w:sz w:val="24"/>
          <w:lang w:eastAsia="zh-CN"/>
        </w:rPr>
        <w:t>.</w:t>
      </w:r>
    </w:p>
    <w:p w:rsidR="00CA3ED3" w:rsidRPr="000E495B" w:rsidRDefault="00CA3ED3" w:rsidP="000E495B">
      <w:pPr>
        <w:widowControl/>
        <w:suppressAutoHyphens/>
        <w:ind w:firstLine="709"/>
        <w:rPr>
          <w:rFonts w:eastAsia="Lucida Sans Unicode"/>
          <w:sz w:val="24"/>
          <w:lang w:eastAsia="zh-CN" w:bidi="hi-IN"/>
        </w:rPr>
      </w:pPr>
      <w:r w:rsidRPr="00CA3ED3">
        <w:rPr>
          <w:rFonts w:eastAsia="Lucida Sans Unicode"/>
          <w:sz w:val="24"/>
          <w:lang w:eastAsia="zh-CN" w:bidi="hi-I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671616" w:rsidRPr="000E495B">
        <w:rPr>
          <w:rFonts w:eastAsia="Lucida Sans Unicode"/>
          <w:kern w:val="1"/>
          <w:sz w:val="24"/>
          <w:lang w:eastAsia="hi-IN" w:bidi="hi-IN"/>
        </w:rPr>
        <w:t>______</w:t>
      </w:r>
      <w:r w:rsidRPr="002A2DFA">
        <w:rPr>
          <w:rFonts w:eastAsia="Lucida Sans Unicode"/>
          <w:b/>
          <w:sz w:val="24"/>
          <w:lang w:eastAsia="zh-CN" w:bidi="hi-IN"/>
        </w:rPr>
        <w:t xml:space="preserve"> рублей.</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8.</w:t>
      </w:r>
      <w:r w:rsidR="00B50C50">
        <w:rPr>
          <w:rFonts w:eastAsia="Lucida Sans Unicode"/>
          <w:sz w:val="24"/>
          <w:lang w:eastAsia="zh-CN" w:bidi="hi-IN"/>
        </w:rPr>
        <w:t>4</w:t>
      </w:r>
      <w:r w:rsidRPr="000E495B">
        <w:rPr>
          <w:rFonts w:eastAsia="Lucida Sans Unicode"/>
          <w:sz w:val="24"/>
          <w:lang w:eastAsia="zh-CN" w:bidi="hi-IN"/>
        </w:rPr>
        <w:t>.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8.</w:t>
      </w:r>
      <w:r w:rsidR="00B50C50">
        <w:rPr>
          <w:rFonts w:eastAsia="Lucida Sans Unicode"/>
          <w:sz w:val="24"/>
          <w:lang w:eastAsia="zh-CN" w:bidi="hi-IN"/>
        </w:rPr>
        <w:t>5.</w:t>
      </w:r>
      <w:r w:rsidRPr="000E495B">
        <w:rPr>
          <w:rFonts w:eastAsia="Lucida Sans Unicode"/>
          <w:sz w:val="24"/>
          <w:lang w:eastAsia="zh-CN" w:bidi="hi-IN"/>
        </w:rPr>
        <w:t xml:space="preserve"> Уплата неустойки (штрафа, пени) не освобождает Стороны от исполнения своих обязательств по Договору.</w:t>
      </w:r>
    </w:p>
    <w:p w:rsidR="000E495B" w:rsidRDefault="000E495B" w:rsidP="000E495B">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8.</w:t>
      </w:r>
      <w:r w:rsidR="00B50C50">
        <w:rPr>
          <w:rFonts w:eastAsia="Lucida Sans Unicode"/>
          <w:kern w:val="1"/>
          <w:sz w:val="24"/>
          <w:lang w:eastAsia="hi-IN" w:bidi="hi-IN"/>
        </w:rPr>
        <w:t>6</w:t>
      </w:r>
      <w:r w:rsidRPr="000E495B">
        <w:rPr>
          <w:rFonts w:eastAsia="Lucida Sans Unicode"/>
          <w:kern w:val="1"/>
          <w:sz w:val="24"/>
          <w:lang w:eastAsia="hi-IN" w:bidi="hi-IN"/>
        </w:rPr>
        <w:t>.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826B48" w:rsidRDefault="00826B48" w:rsidP="000E495B">
      <w:pPr>
        <w:widowControl/>
        <w:suppressAutoHyphens/>
        <w:ind w:firstLine="709"/>
        <w:rPr>
          <w:rFonts w:eastAsia="Lucida Sans Unicode"/>
          <w:kern w:val="1"/>
          <w:sz w:val="24"/>
          <w:lang w:eastAsia="hi-IN" w:bidi="hi-IN"/>
        </w:rPr>
      </w:pPr>
      <w:r>
        <w:rPr>
          <w:rFonts w:eastAsia="Lucida Sans Unicode"/>
          <w:kern w:val="1"/>
          <w:sz w:val="24"/>
          <w:lang w:eastAsia="hi-IN" w:bidi="hi-IN"/>
        </w:rPr>
        <w:t>8.7</w:t>
      </w:r>
      <w:r w:rsidRPr="00826B48">
        <w:rPr>
          <w:rFonts w:eastAsia="Lucida Sans Unicode"/>
          <w:kern w:val="1"/>
          <w:sz w:val="24"/>
          <w:lang w:eastAsia="hi-IN" w:bidi="hi-IN"/>
        </w:rPr>
        <w:t xml:space="preserve">. В случае полного (частичного) неисполнения условий </w:t>
      </w:r>
      <w:r>
        <w:rPr>
          <w:rFonts w:eastAsia="Lucida Sans Unicode"/>
          <w:kern w:val="1"/>
          <w:sz w:val="24"/>
          <w:lang w:eastAsia="hi-IN" w:bidi="hi-IN"/>
        </w:rPr>
        <w:t>Договора</w:t>
      </w:r>
      <w:r w:rsidRPr="00826B48">
        <w:rPr>
          <w:rFonts w:eastAsia="Lucida Sans Unicode"/>
          <w:kern w:val="1"/>
          <w:sz w:val="24"/>
          <w:lang w:eastAsia="hi-IN" w:bidi="hi-IN"/>
        </w:rPr>
        <w:t xml:space="preserve"> одной из Сторон эта Сторона обязана возместить другой Стороне причиненные убытки.</w:t>
      </w:r>
    </w:p>
    <w:p w:rsidR="002A2DFA" w:rsidRPr="000E495B" w:rsidRDefault="002A2DFA" w:rsidP="000E495B">
      <w:pPr>
        <w:widowControl/>
        <w:suppressAutoHyphens/>
        <w:ind w:firstLine="709"/>
        <w:rPr>
          <w:rFonts w:eastAsia="Lucida Sans Unicode"/>
          <w:kern w:val="1"/>
          <w:sz w:val="24"/>
          <w:lang w:eastAsia="hi-IN" w:bidi="hi-IN"/>
        </w:rPr>
      </w:pPr>
    </w:p>
    <w:p w:rsidR="000E495B" w:rsidRDefault="000E495B" w:rsidP="000E495B">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9. Разрешение споров</w:t>
      </w:r>
    </w:p>
    <w:p w:rsidR="002D773B" w:rsidRPr="000E495B" w:rsidRDefault="002D773B" w:rsidP="000E495B">
      <w:pPr>
        <w:widowControl/>
        <w:suppressAutoHyphens/>
        <w:jc w:val="center"/>
        <w:rPr>
          <w:rFonts w:eastAsia="Lucida Sans Unicode"/>
          <w:b/>
          <w:bCs/>
          <w:kern w:val="1"/>
          <w:sz w:val="24"/>
          <w:lang w:eastAsia="hi-I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9.2. При </w:t>
      </w:r>
      <w:proofErr w:type="gramStart"/>
      <w:r w:rsidRPr="000E495B">
        <w:rPr>
          <w:rFonts w:eastAsia="Lucida Sans Unicode"/>
          <w:sz w:val="24"/>
          <w:lang w:eastAsia="zh-CN" w:bidi="hi-IN"/>
        </w:rPr>
        <w:t>не поступлении</w:t>
      </w:r>
      <w:proofErr w:type="gramEnd"/>
      <w:r w:rsidRPr="000E495B">
        <w:rPr>
          <w:rFonts w:eastAsia="Lucida Sans Unicode"/>
          <w:sz w:val="24"/>
          <w:lang w:eastAsia="zh-CN" w:bidi="hi-IN"/>
        </w:rPr>
        <w:t xml:space="preserve"> ответа на претензию в срок, установленный пунктом 9.1 настоящего Договора, или отказе в удовлетворении претензии спор передается на рассмотрение Арбитражного суда г. Москвы.</w:t>
      </w:r>
    </w:p>
    <w:p w:rsidR="000E495B" w:rsidRPr="000E495B" w:rsidRDefault="000E495B" w:rsidP="000E495B">
      <w:pPr>
        <w:widowControl/>
        <w:suppressAutoHyphens/>
        <w:jc w:val="center"/>
        <w:rPr>
          <w:rFonts w:eastAsia="Lucida Sans Unicode"/>
          <w:kern w:val="1"/>
          <w:sz w:val="24"/>
          <w:lang w:eastAsia="hi-IN" w:bidi="hi-IN"/>
        </w:rPr>
      </w:pPr>
    </w:p>
    <w:p w:rsidR="000E495B" w:rsidRDefault="000E495B" w:rsidP="000E495B">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10. Обстоятельства непреодолимой силы (форс-мажор)</w:t>
      </w:r>
    </w:p>
    <w:p w:rsidR="002D773B" w:rsidRPr="000E495B" w:rsidRDefault="002D773B" w:rsidP="000E495B">
      <w:pPr>
        <w:widowControl/>
        <w:suppressAutoHyphens/>
        <w:jc w:val="center"/>
        <w:rPr>
          <w:rFonts w:eastAsia="Lucida Sans Unicode"/>
          <w:b/>
          <w:bCs/>
          <w:kern w:val="1"/>
          <w:sz w:val="24"/>
          <w:lang w:eastAsia="hi-IN" w:bidi="hi-IN"/>
        </w:rPr>
      </w:pPr>
    </w:p>
    <w:p w:rsidR="000E495B" w:rsidRPr="000E495B" w:rsidRDefault="000E495B" w:rsidP="000E495B">
      <w:pPr>
        <w:widowControl/>
        <w:autoSpaceDE w:val="0"/>
        <w:autoSpaceDN w:val="0"/>
        <w:adjustRightInd w:val="0"/>
        <w:ind w:firstLine="709"/>
        <w:rPr>
          <w:sz w:val="24"/>
        </w:rPr>
      </w:pPr>
      <w:r w:rsidRPr="000E495B">
        <w:rPr>
          <w:sz w:val="24"/>
        </w:rPr>
        <w:lastRenderedPageBreak/>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0E495B">
        <w:rPr>
          <w:iCs/>
          <w:sz w:val="24"/>
        </w:rPr>
        <w:t>запретные действия</w:t>
      </w:r>
      <w:r w:rsidRPr="000E495B">
        <w:rPr>
          <w:i/>
          <w:iCs/>
          <w:sz w:val="24"/>
        </w:rPr>
        <w:t xml:space="preserve"> </w:t>
      </w:r>
      <w:r w:rsidRPr="000E495B">
        <w:rPr>
          <w:iCs/>
          <w:sz w:val="24"/>
        </w:rPr>
        <w:t>властей, гражданские волнения, эпидемии, блокада, землетрясения, наводнения, пожары или другие стихийные бедствия</w:t>
      </w:r>
      <w:r w:rsidRPr="000E495B">
        <w:rPr>
          <w:sz w:val="24"/>
        </w:rPr>
        <w:t>.</w:t>
      </w:r>
    </w:p>
    <w:p w:rsidR="000E495B" w:rsidRPr="000E495B" w:rsidRDefault="000E495B" w:rsidP="000E495B">
      <w:pPr>
        <w:widowControl/>
        <w:autoSpaceDE w:val="0"/>
        <w:autoSpaceDN w:val="0"/>
        <w:adjustRightInd w:val="0"/>
        <w:ind w:firstLine="709"/>
        <w:rPr>
          <w:sz w:val="24"/>
        </w:rPr>
      </w:pPr>
      <w:r w:rsidRPr="000E495B">
        <w:rPr>
          <w:sz w:val="24"/>
        </w:rPr>
        <w:t>10.2. В случае наступления этих обстоятель</w:t>
      </w:r>
      <w:proofErr w:type="gramStart"/>
      <w:r w:rsidRPr="000E495B">
        <w:rPr>
          <w:sz w:val="24"/>
        </w:rPr>
        <w:t>ств Ст</w:t>
      </w:r>
      <w:proofErr w:type="gramEnd"/>
      <w:r w:rsidRPr="000E495B">
        <w:rPr>
          <w:sz w:val="24"/>
        </w:rPr>
        <w:t xml:space="preserve">орона обязана в течение </w:t>
      </w:r>
      <w:r w:rsidR="00671616" w:rsidRPr="000E495B">
        <w:rPr>
          <w:rFonts w:eastAsia="Lucida Sans Unicode"/>
          <w:kern w:val="1"/>
          <w:sz w:val="24"/>
          <w:lang w:eastAsia="hi-IN" w:bidi="hi-IN"/>
        </w:rPr>
        <w:t>______</w:t>
      </w:r>
      <w:r w:rsidRPr="000E495B">
        <w:rPr>
          <w:sz w:val="24"/>
        </w:rPr>
        <w:t>дней уведомить об этом другую Сторону.</w:t>
      </w:r>
    </w:p>
    <w:p w:rsidR="000E495B" w:rsidRPr="000E495B" w:rsidRDefault="000E495B" w:rsidP="000E495B">
      <w:pPr>
        <w:widowControl/>
        <w:autoSpaceDE w:val="0"/>
        <w:autoSpaceDN w:val="0"/>
        <w:adjustRightInd w:val="0"/>
        <w:ind w:firstLine="709"/>
        <w:rPr>
          <w:sz w:val="24"/>
        </w:rPr>
      </w:pPr>
      <w:r w:rsidRPr="000E495B">
        <w:rPr>
          <w:sz w:val="24"/>
        </w:rPr>
        <w:t xml:space="preserve">10.3. </w:t>
      </w:r>
      <w:proofErr w:type="gramStart"/>
      <w:r w:rsidRPr="000E495B">
        <w:rPr>
          <w:sz w:val="24"/>
        </w:rPr>
        <w:t xml:space="preserve">Документ, выданный </w:t>
      </w:r>
      <w:r w:rsidRPr="000E495B">
        <w:rPr>
          <w:iCs/>
          <w:sz w:val="24"/>
        </w:rPr>
        <w:t>уполномоченным государственным органом является</w:t>
      </w:r>
      <w:proofErr w:type="gramEnd"/>
      <w:r w:rsidRPr="000E495B">
        <w:rPr>
          <w:sz w:val="24"/>
        </w:rPr>
        <w:t xml:space="preserve"> достаточным подтверждением наличия и продолжительности действия непреодолимой силы.</w:t>
      </w:r>
    </w:p>
    <w:p w:rsidR="000E495B" w:rsidRDefault="000E495B" w:rsidP="000E495B">
      <w:pPr>
        <w:widowControl/>
        <w:autoSpaceDE w:val="0"/>
        <w:autoSpaceDN w:val="0"/>
        <w:adjustRightInd w:val="0"/>
        <w:ind w:firstLine="709"/>
        <w:rPr>
          <w:sz w:val="24"/>
        </w:rPr>
      </w:pPr>
      <w:r w:rsidRPr="000E495B">
        <w:rPr>
          <w:sz w:val="24"/>
        </w:rPr>
        <w:t xml:space="preserve">10.4. Если обстоятельства непреодолимой силы продолжают действовать более </w:t>
      </w:r>
      <w:r w:rsidR="00671616" w:rsidRPr="000E495B">
        <w:rPr>
          <w:rFonts w:eastAsia="Lucida Sans Unicode"/>
          <w:kern w:val="1"/>
          <w:sz w:val="24"/>
          <w:lang w:eastAsia="hi-IN" w:bidi="hi-IN"/>
        </w:rPr>
        <w:t>______</w:t>
      </w:r>
      <w:r w:rsidRPr="000E495B">
        <w:rPr>
          <w:sz w:val="24"/>
        </w:rPr>
        <w:t>дней, то каждая Сторона вправе отказаться от Договора в одностороннем порядке.</w:t>
      </w:r>
    </w:p>
    <w:p w:rsidR="00775868" w:rsidRDefault="00775868" w:rsidP="000E495B">
      <w:pPr>
        <w:widowControl/>
        <w:autoSpaceDE w:val="0"/>
        <w:autoSpaceDN w:val="0"/>
        <w:adjustRightInd w:val="0"/>
        <w:ind w:firstLine="709"/>
        <w:rPr>
          <w:sz w:val="24"/>
        </w:rPr>
      </w:pPr>
    </w:p>
    <w:p w:rsidR="000E495B" w:rsidRDefault="000E495B" w:rsidP="000E495B">
      <w:pPr>
        <w:widowControl/>
        <w:autoSpaceDE w:val="0"/>
        <w:autoSpaceDN w:val="0"/>
        <w:adjustRightInd w:val="0"/>
        <w:jc w:val="center"/>
        <w:rPr>
          <w:b/>
          <w:sz w:val="24"/>
        </w:rPr>
      </w:pPr>
      <w:r w:rsidRPr="000E495B">
        <w:rPr>
          <w:b/>
          <w:sz w:val="24"/>
        </w:rPr>
        <w:t>11. Срок действия/Досрочное расторжение и изменение Договора</w:t>
      </w:r>
    </w:p>
    <w:p w:rsidR="0036290D" w:rsidRPr="000E495B" w:rsidRDefault="0036290D" w:rsidP="000E495B">
      <w:pPr>
        <w:widowControl/>
        <w:autoSpaceDE w:val="0"/>
        <w:autoSpaceDN w:val="0"/>
        <w:adjustRightInd w:val="0"/>
        <w:jc w:val="center"/>
        <w:rPr>
          <w:b/>
          <w:sz w:val="24"/>
        </w:rPr>
      </w:pPr>
    </w:p>
    <w:p w:rsidR="004942DC" w:rsidRDefault="000E495B" w:rsidP="00833CFE">
      <w:pPr>
        <w:widowControl/>
        <w:suppressAutoHyphens/>
        <w:ind w:firstLine="709"/>
        <w:rPr>
          <w:sz w:val="24"/>
        </w:rPr>
      </w:pPr>
      <w:r w:rsidRPr="000E495B">
        <w:rPr>
          <w:sz w:val="24"/>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r w:rsidR="004942DC">
        <w:rPr>
          <w:sz w:val="24"/>
        </w:rPr>
        <w:t>.</w:t>
      </w:r>
    </w:p>
    <w:p w:rsidR="000E495B" w:rsidRPr="000E495B" w:rsidRDefault="000E495B" w:rsidP="000E495B">
      <w:pPr>
        <w:widowControl/>
        <w:suppressAutoHyphens/>
        <w:ind w:firstLine="709"/>
        <w:rPr>
          <w:sz w:val="24"/>
        </w:rPr>
      </w:pPr>
      <w:r w:rsidRPr="000E495B">
        <w:rPr>
          <w:sz w:val="24"/>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0E495B" w:rsidRPr="000E495B" w:rsidRDefault="000E495B" w:rsidP="000E495B">
      <w:pPr>
        <w:widowControl/>
        <w:suppressAutoHyphens/>
        <w:ind w:firstLine="709"/>
        <w:rPr>
          <w:sz w:val="24"/>
        </w:rPr>
      </w:pPr>
      <w:r w:rsidRPr="000E495B">
        <w:rPr>
          <w:sz w:val="24"/>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0E495B" w:rsidRPr="000E495B" w:rsidRDefault="000E495B" w:rsidP="000E495B">
      <w:pPr>
        <w:widowControl/>
        <w:suppressAutoHyphens/>
        <w:ind w:firstLine="709"/>
        <w:rPr>
          <w:sz w:val="24"/>
        </w:rPr>
      </w:pPr>
      <w:r w:rsidRPr="000E495B">
        <w:rPr>
          <w:sz w:val="24"/>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0E495B" w:rsidRPr="000E495B" w:rsidRDefault="000E495B" w:rsidP="000E495B">
      <w:pPr>
        <w:widowControl/>
        <w:suppressAutoHyphens/>
        <w:ind w:firstLine="709"/>
        <w:rPr>
          <w:sz w:val="24"/>
        </w:rPr>
      </w:pPr>
      <w:r w:rsidRPr="000E495B">
        <w:rPr>
          <w:sz w:val="24"/>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0E495B" w:rsidRPr="000E495B" w:rsidRDefault="000E495B" w:rsidP="000E495B">
      <w:pPr>
        <w:widowControl/>
        <w:suppressAutoHyphens/>
        <w:ind w:firstLine="709"/>
        <w:rPr>
          <w:sz w:val="24"/>
        </w:rPr>
      </w:pPr>
      <w:r w:rsidRPr="000E495B">
        <w:rPr>
          <w:sz w:val="24"/>
        </w:rPr>
        <w:t>11.3.3. неоднократного нарушения Поставщиком сроков поставки Товара, предусмотренных настоящим Договором, на 5 (пять) и более календарных дней;</w:t>
      </w:r>
    </w:p>
    <w:p w:rsidR="000E495B" w:rsidRPr="000E495B" w:rsidRDefault="000E495B" w:rsidP="000E495B">
      <w:pPr>
        <w:widowControl/>
        <w:suppressAutoHyphens/>
        <w:ind w:firstLine="709"/>
        <w:rPr>
          <w:sz w:val="24"/>
        </w:rPr>
      </w:pPr>
      <w:r w:rsidRPr="000E495B">
        <w:rPr>
          <w:sz w:val="24"/>
        </w:rPr>
        <w:t>11.3.4. однократного нарушения Поставщиком сроков поставки Товара, предусмотренных настоящим Договором, на 10 (десять) и более календарных дней;</w:t>
      </w:r>
    </w:p>
    <w:p w:rsidR="000E495B" w:rsidRPr="000E495B" w:rsidRDefault="000E495B" w:rsidP="000E495B">
      <w:pPr>
        <w:widowControl/>
        <w:suppressAutoHyphens/>
        <w:ind w:firstLine="709"/>
        <w:rPr>
          <w:sz w:val="24"/>
        </w:rPr>
      </w:pPr>
      <w:r w:rsidRPr="000E495B">
        <w:rPr>
          <w:sz w:val="24"/>
        </w:rPr>
        <w:t>11.3.5. отказа Поставщика передать Покупателю Товар или принадлежности к нему;</w:t>
      </w:r>
    </w:p>
    <w:p w:rsidR="000E495B" w:rsidRPr="000E495B" w:rsidRDefault="000E495B" w:rsidP="000E495B">
      <w:pPr>
        <w:widowControl/>
        <w:suppressAutoHyphens/>
        <w:ind w:firstLine="709"/>
        <w:rPr>
          <w:sz w:val="24"/>
        </w:rPr>
      </w:pPr>
      <w:r w:rsidRPr="000E495B">
        <w:rPr>
          <w:sz w:val="24"/>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0E495B" w:rsidRPr="000E495B" w:rsidRDefault="000E495B" w:rsidP="000E495B">
      <w:pPr>
        <w:widowControl/>
        <w:suppressAutoHyphens/>
        <w:ind w:firstLine="709"/>
        <w:rPr>
          <w:sz w:val="24"/>
        </w:rPr>
      </w:pPr>
      <w:r w:rsidRPr="000E495B">
        <w:rPr>
          <w:sz w:val="24"/>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0E495B" w:rsidRDefault="000E495B" w:rsidP="000E495B">
      <w:pPr>
        <w:widowControl/>
        <w:suppressAutoHyphens/>
        <w:ind w:firstLine="709"/>
        <w:rPr>
          <w:sz w:val="24"/>
        </w:rPr>
      </w:pPr>
      <w:r w:rsidRPr="000E495B">
        <w:rPr>
          <w:sz w:val="24"/>
        </w:rPr>
        <w:t>11.6. В случае расторжения Покупателем Договора в одностороннем порядке в связи с существенным нарушением Поставщиком условий Догов</w:t>
      </w:r>
      <w:r w:rsidR="005C0021">
        <w:rPr>
          <w:sz w:val="24"/>
        </w:rPr>
        <w:t>ора, Покупатель вправе включить</w:t>
      </w:r>
      <w:r w:rsidRPr="000E495B">
        <w:rPr>
          <w:sz w:val="24"/>
        </w:rPr>
        <w:t xml:space="preserve">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B50C50" w:rsidRDefault="00B50C50" w:rsidP="000E495B">
      <w:pPr>
        <w:widowControl/>
        <w:suppressAutoHyphens/>
        <w:ind w:firstLine="709"/>
        <w:rPr>
          <w:sz w:val="24"/>
        </w:rPr>
      </w:pPr>
    </w:p>
    <w:p w:rsidR="00B50C50" w:rsidRDefault="00B50C50" w:rsidP="00B50C50">
      <w:pPr>
        <w:widowControl/>
        <w:suppressAutoHyphens/>
        <w:ind w:firstLine="709"/>
        <w:jc w:val="center"/>
        <w:rPr>
          <w:b/>
          <w:sz w:val="24"/>
        </w:rPr>
      </w:pPr>
      <w:r w:rsidRPr="00B50C50">
        <w:rPr>
          <w:b/>
          <w:sz w:val="24"/>
        </w:rPr>
        <w:t>12. Антикоррупционная оговорка</w:t>
      </w:r>
    </w:p>
    <w:p w:rsidR="0036290D" w:rsidRPr="00B50C50" w:rsidRDefault="0036290D" w:rsidP="00B50C50">
      <w:pPr>
        <w:widowControl/>
        <w:suppressAutoHyphens/>
        <w:ind w:firstLine="709"/>
        <w:jc w:val="center"/>
        <w:rPr>
          <w:b/>
          <w:sz w:val="24"/>
        </w:rPr>
      </w:pPr>
    </w:p>
    <w:p w:rsidR="00B50C50" w:rsidRPr="00B50C50" w:rsidRDefault="00B50C50" w:rsidP="00B50C50">
      <w:pPr>
        <w:widowControl/>
        <w:suppressAutoHyphens/>
        <w:ind w:firstLine="709"/>
        <w:rPr>
          <w:sz w:val="24"/>
        </w:rPr>
      </w:pPr>
      <w:r w:rsidRPr="00B50C50">
        <w:rPr>
          <w:sz w:val="24"/>
        </w:rPr>
        <w:t xml:space="preserve">12.1. </w:t>
      </w:r>
      <w:proofErr w:type="gramStart"/>
      <w:r w:rsidRPr="00B50C50">
        <w:rPr>
          <w:sz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B50C50">
        <w:rPr>
          <w:sz w:val="24"/>
        </w:rPr>
        <w:t xml:space="preserve"> </w:t>
      </w:r>
      <w:proofErr w:type="gramStart"/>
      <w:r w:rsidRPr="00B50C50">
        <w:rPr>
          <w:sz w:val="24"/>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w:t>
      </w:r>
      <w:r w:rsidRPr="00B50C50">
        <w:rPr>
          <w:sz w:val="24"/>
        </w:rPr>
        <w:lastRenderedPageBreak/>
        <w:t>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50C50" w:rsidRPr="00B50C50" w:rsidRDefault="00B50C50" w:rsidP="00B50C50">
      <w:pPr>
        <w:widowControl/>
        <w:suppressAutoHyphens/>
        <w:ind w:firstLine="709"/>
        <w:rPr>
          <w:sz w:val="24"/>
        </w:rPr>
      </w:pPr>
      <w:r w:rsidRPr="00B50C50">
        <w:rPr>
          <w:sz w:val="24"/>
        </w:rPr>
        <w:t xml:space="preserve">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B50C50">
        <w:rPr>
          <w:sz w:val="24"/>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B50C50">
        <w:rPr>
          <w:sz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B50C50">
        <w:rPr>
          <w:sz w:val="24"/>
        </w:rPr>
        <w:t>и</w:t>
      </w:r>
      <w:proofErr w:type="gramEnd"/>
      <w:r w:rsidRPr="00B50C50">
        <w:rPr>
          <w:sz w:val="24"/>
        </w:rPr>
        <w:t xml:space="preserve"> десяти рабочих дней с даты направления письменного уведомления.</w:t>
      </w:r>
    </w:p>
    <w:p w:rsidR="00775868" w:rsidRDefault="00B50C50" w:rsidP="00775868">
      <w:pPr>
        <w:widowControl/>
        <w:suppressAutoHyphens/>
        <w:ind w:firstLine="720"/>
        <w:rPr>
          <w:sz w:val="24"/>
        </w:rPr>
      </w:pPr>
      <w:r w:rsidRPr="00B50C50">
        <w:rPr>
          <w:sz w:val="24"/>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B50C50">
        <w:rPr>
          <w:sz w:val="24"/>
        </w:rPr>
        <w:t>был</w:t>
      </w:r>
      <w:proofErr w:type="gramEnd"/>
      <w:r w:rsidRPr="00B50C50">
        <w:rPr>
          <w:sz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775868" w:rsidRDefault="00775868" w:rsidP="000E495B">
      <w:pPr>
        <w:widowControl/>
        <w:suppressAutoHyphens/>
        <w:ind w:firstLine="720"/>
        <w:jc w:val="center"/>
        <w:rPr>
          <w:sz w:val="24"/>
        </w:rPr>
      </w:pPr>
    </w:p>
    <w:p w:rsidR="000E495B" w:rsidRDefault="000E495B" w:rsidP="000E495B">
      <w:pPr>
        <w:widowControl/>
        <w:suppressAutoHyphens/>
        <w:ind w:firstLine="720"/>
        <w:jc w:val="center"/>
        <w:rPr>
          <w:rFonts w:eastAsia="Lucida Sans Unicode"/>
          <w:b/>
          <w:bCs/>
          <w:kern w:val="1"/>
          <w:sz w:val="24"/>
          <w:lang w:eastAsia="hi-IN" w:bidi="hi-IN"/>
        </w:rPr>
      </w:pPr>
      <w:r w:rsidRPr="000E495B">
        <w:rPr>
          <w:rFonts w:eastAsia="Lucida Sans Unicode"/>
          <w:b/>
          <w:bCs/>
          <w:kern w:val="1"/>
          <w:sz w:val="24"/>
          <w:lang w:eastAsia="hi-IN" w:bidi="hi-IN"/>
        </w:rPr>
        <w:t>1</w:t>
      </w:r>
      <w:r w:rsidR="00B50C50">
        <w:rPr>
          <w:rFonts w:eastAsia="Lucida Sans Unicode"/>
          <w:b/>
          <w:bCs/>
          <w:kern w:val="1"/>
          <w:sz w:val="24"/>
          <w:lang w:eastAsia="hi-IN" w:bidi="hi-IN"/>
        </w:rPr>
        <w:t>3</w:t>
      </w:r>
      <w:r w:rsidRPr="000E495B">
        <w:rPr>
          <w:rFonts w:eastAsia="Lucida Sans Unicode"/>
          <w:b/>
          <w:bCs/>
          <w:kern w:val="1"/>
          <w:sz w:val="24"/>
          <w:lang w:eastAsia="hi-IN" w:bidi="hi-IN"/>
        </w:rPr>
        <w:t>. Другие условия Договора</w:t>
      </w:r>
    </w:p>
    <w:p w:rsidR="0036290D" w:rsidRPr="000E495B" w:rsidRDefault="0036290D" w:rsidP="000E495B">
      <w:pPr>
        <w:widowControl/>
        <w:suppressAutoHyphens/>
        <w:ind w:firstLine="720"/>
        <w:jc w:val="center"/>
        <w:rPr>
          <w:rFonts w:eastAsia="Lucida Sans Unicode"/>
          <w:b/>
          <w:bCs/>
          <w:kern w:val="1"/>
          <w:sz w:val="24"/>
          <w:lang w:eastAsia="hi-IN" w:bidi="hi-IN"/>
        </w:rPr>
      </w:pPr>
    </w:p>
    <w:p w:rsidR="000E495B" w:rsidRPr="000E495B" w:rsidRDefault="000E495B" w:rsidP="000E495B">
      <w:pPr>
        <w:widowControl/>
        <w:tabs>
          <w:tab w:val="num" w:pos="858"/>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настоящий Договор, все приложения и дополнительные соглашения к нему; заявка на поставку Товара; товарная накладная (унифицированная форма ТОРГ-12);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E495B" w:rsidRPr="000E495B" w:rsidRDefault="000E495B" w:rsidP="000E495B">
      <w:pPr>
        <w:widowControl/>
        <w:tabs>
          <w:tab w:val="num" w:pos="858"/>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.2. Контактными адресами электронной почты Сторон по Договору являются:</w:t>
      </w:r>
    </w:p>
    <w:p w:rsidR="000E495B" w:rsidRPr="000E495B" w:rsidRDefault="000E495B" w:rsidP="000E495B">
      <w:pPr>
        <w:widowControl/>
        <w:tabs>
          <w:tab w:val="num" w:pos="2367"/>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 xml:space="preserve">.2.1. для Покупателя: </w:t>
      </w:r>
      <w:r w:rsidR="00671616" w:rsidRPr="000E495B">
        <w:rPr>
          <w:rFonts w:eastAsia="Lucida Sans Unicode"/>
          <w:kern w:val="1"/>
          <w:sz w:val="24"/>
          <w:lang w:eastAsia="hi-IN" w:bidi="hi-IN"/>
        </w:rPr>
        <w:t>______</w:t>
      </w:r>
    </w:p>
    <w:p w:rsidR="000E495B" w:rsidRPr="009167CC" w:rsidRDefault="000E495B" w:rsidP="000E495B">
      <w:pPr>
        <w:widowControl/>
        <w:tabs>
          <w:tab w:val="num" w:pos="2367"/>
        </w:tabs>
        <w:suppressAutoHyphens/>
        <w:ind w:firstLine="709"/>
        <w:rPr>
          <w:rFonts w:eastAsia="Lucida Sans Unicode"/>
          <w:kern w:val="1"/>
          <w:sz w:val="24"/>
          <w:u w:val="single"/>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.2.2. для Поставщика</w:t>
      </w:r>
      <w:r w:rsidR="00BF76AF">
        <w:rPr>
          <w:rFonts w:eastAsia="Lucida Sans Unicode"/>
          <w:kern w:val="1"/>
          <w:sz w:val="24"/>
          <w:lang w:eastAsia="hi-IN" w:bidi="hi-IN"/>
        </w:rPr>
        <w:t>:</w:t>
      </w:r>
      <w:r w:rsidR="00833CFE" w:rsidRPr="00833CFE">
        <w:rPr>
          <w:sz w:val="24"/>
        </w:rPr>
        <w:t xml:space="preserve"> </w:t>
      </w:r>
      <w:r w:rsidR="00671616" w:rsidRPr="000E495B">
        <w:rPr>
          <w:rFonts w:eastAsia="Lucida Sans Unicode"/>
          <w:kern w:val="1"/>
          <w:sz w:val="24"/>
          <w:lang w:eastAsia="hi-IN" w:bidi="hi-IN"/>
        </w:rPr>
        <w:t>______</w:t>
      </w:r>
    </w:p>
    <w:p w:rsidR="000E495B" w:rsidRPr="000E495B" w:rsidRDefault="000E495B" w:rsidP="000E495B">
      <w:pPr>
        <w:widowControl/>
        <w:tabs>
          <w:tab w:val="num" w:pos="709"/>
        </w:tabs>
        <w:suppressAutoHyphens/>
        <w:ind w:firstLine="709"/>
        <w:rPr>
          <w:rFonts w:eastAsia="Lucida Sans Unicode"/>
          <w:kern w:val="1"/>
          <w:sz w:val="24"/>
          <w:lang w:eastAsia="hi-IN" w:bidi="hi-IN"/>
        </w:rPr>
      </w:pPr>
      <w:r w:rsidRPr="000E495B">
        <w:rPr>
          <w:rFonts w:eastAsia="Lucida Sans Unicode"/>
          <w:kern w:val="1"/>
          <w:sz w:val="24"/>
          <w:lang w:eastAsia="hi-IN" w:bidi="hi-I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E495B" w:rsidRPr="000E495B" w:rsidRDefault="000E495B" w:rsidP="000E495B">
      <w:pPr>
        <w:widowControl/>
        <w:tabs>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 xml:space="preserve">.3. Подписанием Договора Стороны подтверждают, что тексты </w:t>
      </w:r>
      <w:proofErr w:type="gramStart"/>
      <w:r w:rsidRPr="000E495B">
        <w:rPr>
          <w:rFonts w:eastAsia="Lucida Sans Unicode"/>
          <w:kern w:val="1"/>
          <w:sz w:val="24"/>
          <w:lang w:eastAsia="hi-IN" w:bidi="hi-IN"/>
        </w:rPr>
        <w:t>документов, отправленных с указанных адресов электронной почты считаются</w:t>
      </w:r>
      <w:proofErr w:type="gramEnd"/>
      <w:r w:rsidRPr="000E495B">
        <w:rPr>
          <w:rFonts w:eastAsia="Lucida Sans Unicode"/>
          <w:kern w:val="1"/>
          <w:sz w:val="24"/>
          <w:lang w:eastAsia="hi-IN" w:bidi="hi-IN"/>
        </w:rPr>
        <w:t xml:space="preserve"> исходящими непосредственно от соответствующей им Стороны Договора.</w:t>
      </w:r>
    </w:p>
    <w:p w:rsidR="000E495B" w:rsidRPr="000E495B" w:rsidRDefault="000E495B" w:rsidP="000E495B">
      <w:pPr>
        <w:widowControl/>
        <w:tabs>
          <w:tab w:val="left" w:pos="1080"/>
        </w:tabs>
        <w:suppressAutoHyphens/>
        <w:ind w:firstLine="709"/>
        <w:rPr>
          <w:rFonts w:eastAsia="Lucida Sans Unicode"/>
          <w:color w:val="000000"/>
          <w:kern w:val="1"/>
          <w:sz w:val="24"/>
          <w:lang w:eastAsia="hi-IN" w:bidi="hi-IN"/>
        </w:rPr>
      </w:pPr>
      <w:r w:rsidRPr="000E495B">
        <w:rPr>
          <w:rFonts w:eastAsia="Lucida Sans Unicode"/>
          <w:color w:val="000000"/>
          <w:kern w:val="1"/>
          <w:sz w:val="24"/>
          <w:lang w:eastAsia="hi-IN" w:bidi="hi-IN"/>
        </w:rPr>
        <w:t>1</w:t>
      </w:r>
      <w:r w:rsidR="00B50C50">
        <w:rPr>
          <w:rFonts w:eastAsia="Lucida Sans Unicode"/>
          <w:color w:val="000000"/>
          <w:kern w:val="1"/>
          <w:sz w:val="24"/>
          <w:lang w:eastAsia="hi-IN" w:bidi="hi-IN"/>
        </w:rPr>
        <w:t>3</w:t>
      </w:r>
      <w:r w:rsidRPr="000E495B">
        <w:rPr>
          <w:rFonts w:eastAsia="Lucida Sans Unicode"/>
          <w:color w:val="000000"/>
          <w:kern w:val="1"/>
          <w:sz w:val="24"/>
          <w:lang w:eastAsia="hi-IN" w:bidi="hi-IN"/>
        </w:rPr>
        <w:t>.</w:t>
      </w:r>
      <w:r w:rsidR="00B50C50">
        <w:rPr>
          <w:rFonts w:eastAsia="Lucida Sans Unicode"/>
          <w:color w:val="000000"/>
          <w:kern w:val="1"/>
          <w:sz w:val="24"/>
          <w:lang w:eastAsia="hi-IN" w:bidi="hi-IN"/>
        </w:rPr>
        <w:t>4</w:t>
      </w:r>
      <w:r w:rsidRPr="000E495B">
        <w:rPr>
          <w:rFonts w:eastAsia="Lucida Sans Unicode"/>
          <w:color w:val="000000"/>
          <w:kern w:val="1"/>
          <w:sz w:val="24"/>
          <w:lang w:eastAsia="hi-IN" w:bidi="hi-IN"/>
        </w:rPr>
        <w:t xml:space="preserve">. Любые сообщения, извещения и уведомления по Договору в простой письменной форме считаются полученными Сторонами по истечении </w:t>
      </w:r>
      <w:r w:rsidR="00671616" w:rsidRPr="000E495B">
        <w:rPr>
          <w:rFonts w:eastAsia="Lucida Sans Unicode"/>
          <w:kern w:val="1"/>
          <w:sz w:val="24"/>
          <w:lang w:eastAsia="hi-IN" w:bidi="hi-IN"/>
        </w:rPr>
        <w:t>______</w:t>
      </w:r>
      <w:r w:rsidRPr="000E495B">
        <w:rPr>
          <w:rFonts w:eastAsia="Lucida Sans Unicode"/>
          <w:color w:val="000000"/>
          <w:kern w:val="1"/>
          <w:sz w:val="24"/>
          <w:lang w:eastAsia="hi-IN" w:bidi="hi-IN"/>
        </w:rPr>
        <w:t>дней с момента их отправки заказным письмом на адреса Сторон, указанные в Договоре.</w:t>
      </w:r>
    </w:p>
    <w:p w:rsidR="000E495B" w:rsidRPr="000E495B" w:rsidRDefault="000E495B" w:rsidP="000E495B">
      <w:pPr>
        <w:widowControl/>
        <w:tabs>
          <w:tab w:val="left" w:pos="482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5</w:t>
      </w:r>
      <w:r w:rsidRPr="000E495B">
        <w:rPr>
          <w:rFonts w:eastAsia="Lucida Sans Unicode"/>
          <w:kern w:val="1"/>
          <w:sz w:val="24"/>
          <w:lang w:eastAsia="hi-IN" w:bidi="hi-IN"/>
        </w:rPr>
        <w:t xml:space="preserve">. Стороны обязаны сообщать друг другу в течение </w:t>
      </w:r>
      <w:r w:rsidR="00671616" w:rsidRPr="000E495B">
        <w:rPr>
          <w:rFonts w:eastAsia="Lucida Sans Unicode"/>
          <w:kern w:val="1"/>
          <w:sz w:val="24"/>
          <w:lang w:eastAsia="hi-IN" w:bidi="hi-IN"/>
        </w:rPr>
        <w:t>______</w:t>
      </w:r>
      <w:r w:rsidRPr="000E495B">
        <w:rPr>
          <w:rFonts w:eastAsia="Lucida Sans Unicode"/>
          <w:kern w:val="1"/>
          <w:sz w:val="24"/>
          <w:lang w:eastAsia="hi-IN" w:bidi="hi-IN"/>
        </w:rPr>
        <w:t xml:space="preserve">дней обо всех изменениях их адресов и реквизитов в письменном виде </w:t>
      </w:r>
      <w:proofErr w:type="gramStart"/>
      <w:r w:rsidRPr="000E495B">
        <w:rPr>
          <w:rFonts w:eastAsia="Lucida Sans Unicode"/>
          <w:kern w:val="1"/>
          <w:sz w:val="24"/>
          <w:lang w:eastAsia="hi-IN" w:bidi="hi-IN"/>
        </w:rPr>
        <w:t>с даты возникновения</w:t>
      </w:r>
      <w:proofErr w:type="gramEnd"/>
      <w:r w:rsidRPr="000E495B">
        <w:rPr>
          <w:rFonts w:eastAsia="Lucida Sans Unicode"/>
          <w:kern w:val="1"/>
          <w:sz w:val="24"/>
          <w:lang w:eastAsia="hi-IN" w:bidi="hi-IN"/>
        </w:rPr>
        <w:t xml:space="preserve"> изменений.</w:t>
      </w:r>
    </w:p>
    <w:p w:rsidR="000E495B" w:rsidRPr="000E495B" w:rsidRDefault="000E495B" w:rsidP="000E495B">
      <w:pPr>
        <w:widowControl/>
        <w:tabs>
          <w:tab w:val="left" w:pos="482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6</w:t>
      </w:r>
      <w:r w:rsidRPr="000E495B">
        <w:rPr>
          <w:rFonts w:eastAsia="Lucida Sans Unicode"/>
          <w:kern w:val="1"/>
          <w:sz w:val="24"/>
          <w:lang w:eastAsia="hi-IN" w:bidi="hi-IN"/>
        </w:rPr>
        <w:t>. Во всем, что не предусмотрено Договором, Стороны руководствуются действующим законодательством Российской Федерации.</w:t>
      </w:r>
    </w:p>
    <w:p w:rsidR="000E495B" w:rsidRDefault="000E495B" w:rsidP="000E495B">
      <w:pPr>
        <w:widowControl/>
        <w:tabs>
          <w:tab w:val="left" w:pos="482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7</w:t>
      </w:r>
      <w:r w:rsidRPr="000E495B">
        <w:rPr>
          <w:rFonts w:eastAsia="Lucida Sans Unicode"/>
          <w:kern w:val="1"/>
          <w:sz w:val="24"/>
          <w:lang w:eastAsia="hi-IN" w:bidi="hi-IN"/>
        </w:rPr>
        <w:t>. Изменение условий или прекращение действия одного или нескольких пунктов Договора не прекращает действия Договора в целом.</w:t>
      </w:r>
    </w:p>
    <w:p w:rsidR="000E495B" w:rsidRPr="000E495B" w:rsidRDefault="000E495B" w:rsidP="000E495B">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lastRenderedPageBreak/>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8</w:t>
      </w:r>
      <w:r w:rsidRPr="000E495B">
        <w:rPr>
          <w:rFonts w:eastAsia="Lucida Sans Unicode"/>
          <w:kern w:val="1"/>
          <w:sz w:val="24"/>
          <w:lang w:eastAsia="hi-IN" w:bidi="hi-IN"/>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E495B" w:rsidRPr="000E495B" w:rsidRDefault="000E495B" w:rsidP="000E495B">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9</w:t>
      </w:r>
      <w:r w:rsidRPr="000E495B">
        <w:rPr>
          <w:rFonts w:eastAsia="Lucida Sans Unicode"/>
          <w:kern w:val="1"/>
          <w:sz w:val="24"/>
          <w:lang w:eastAsia="hi-IN" w:bidi="hi-IN"/>
        </w:rPr>
        <w:t>. Договор имеет приложение, являющееся его неотъемлемой частью:</w:t>
      </w:r>
    </w:p>
    <w:p w:rsidR="00833CFE" w:rsidRDefault="00DE2FFB" w:rsidP="000E495B">
      <w:pPr>
        <w:widowControl/>
        <w:suppressAutoHyphens/>
        <w:ind w:firstLine="709"/>
        <w:rPr>
          <w:rFonts w:eastAsia="Lucida Sans Unicode"/>
          <w:sz w:val="24"/>
          <w:lang w:eastAsia="zh-CN" w:bidi="hi-IN"/>
        </w:rPr>
      </w:pPr>
      <w:r>
        <w:rPr>
          <w:rFonts w:eastAsia="Lucida Sans Unicode"/>
          <w:sz w:val="24"/>
          <w:lang w:eastAsia="zh-CN" w:bidi="hi-IN"/>
        </w:rPr>
        <w:t>- Спецификация (Приложение № 1)</w:t>
      </w:r>
      <w:r w:rsidR="00833CFE">
        <w:rPr>
          <w:rFonts w:eastAsia="Lucida Sans Unicode"/>
          <w:sz w:val="24"/>
          <w:lang w:eastAsia="zh-CN" w:bidi="hi-IN"/>
        </w:rPr>
        <w:t>,</w:t>
      </w:r>
    </w:p>
    <w:p w:rsidR="000E495B" w:rsidRDefault="00833CFE" w:rsidP="00DD21D4">
      <w:pPr>
        <w:widowControl/>
        <w:suppressAutoHyphens/>
        <w:ind w:firstLine="709"/>
        <w:rPr>
          <w:rFonts w:eastAsia="Lucida Sans Unicode"/>
          <w:sz w:val="24"/>
          <w:lang w:eastAsia="zh-CN" w:bidi="hi-IN"/>
        </w:rPr>
      </w:pPr>
      <w:r>
        <w:rPr>
          <w:rFonts w:eastAsia="Lucida Sans Unicode"/>
          <w:sz w:val="24"/>
          <w:lang w:eastAsia="zh-CN" w:bidi="hi-IN"/>
        </w:rPr>
        <w:t>- Техническое задание (Приложение № 2)</w:t>
      </w:r>
      <w:r w:rsidR="00D55579">
        <w:rPr>
          <w:rFonts w:eastAsia="Lucida Sans Unicode"/>
          <w:sz w:val="24"/>
          <w:lang w:eastAsia="zh-CN" w:bidi="hi-IN"/>
        </w:rPr>
        <w:t>.</w:t>
      </w:r>
    </w:p>
    <w:p w:rsidR="005C1260" w:rsidRPr="00321889" w:rsidRDefault="005C1260" w:rsidP="00DD21D4">
      <w:pPr>
        <w:widowControl/>
        <w:suppressAutoHyphens/>
        <w:ind w:firstLine="709"/>
        <w:rPr>
          <w:rFonts w:eastAsia="Lucida Sans Unicode"/>
          <w:sz w:val="24"/>
          <w:lang w:eastAsia="zh-CN" w:bidi="hi-IN"/>
        </w:rPr>
      </w:pPr>
    </w:p>
    <w:p w:rsidR="000E495B" w:rsidRPr="000E495B" w:rsidRDefault="000E495B" w:rsidP="000E495B">
      <w:pPr>
        <w:widowControl/>
        <w:suppressAutoHyphens/>
        <w:ind w:firstLine="720"/>
        <w:jc w:val="center"/>
        <w:rPr>
          <w:rFonts w:eastAsia="Lucida Sans Unicode"/>
          <w:b/>
          <w:bCs/>
          <w:kern w:val="1"/>
          <w:sz w:val="24"/>
          <w:lang w:eastAsia="hi-IN" w:bidi="hi-IN"/>
        </w:rPr>
      </w:pPr>
      <w:r w:rsidRPr="000E495B">
        <w:rPr>
          <w:rFonts w:eastAsia="Lucida Sans Unicode"/>
          <w:b/>
          <w:bCs/>
          <w:kern w:val="1"/>
          <w:sz w:val="24"/>
          <w:lang w:eastAsia="hi-IN" w:bidi="hi-IN"/>
        </w:rPr>
        <w:t>1</w:t>
      </w:r>
      <w:r w:rsidR="0023181D" w:rsidRPr="0023181D">
        <w:rPr>
          <w:rFonts w:eastAsia="Lucida Sans Unicode"/>
          <w:b/>
          <w:bCs/>
          <w:kern w:val="1"/>
          <w:sz w:val="24"/>
          <w:lang w:eastAsia="hi-IN" w:bidi="hi-IN"/>
        </w:rPr>
        <w:t>4</w:t>
      </w:r>
      <w:r w:rsidRPr="000E495B">
        <w:rPr>
          <w:rFonts w:eastAsia="Lucida Sans Unicode"/>
          <w:b/>
          <w:bCs/>
          <w:kern w:val="1"/>
          <w:sz w:val="24"/>
          <w:lang w:eastAsia="hi-IN" w:bidi="hi-IN"/>
        </w:rPr>
        <w:t>. Адреса и банковские реквизиты Сторон</w:t>
      </w:r>
    </w:p>
    <w:p w:rsidR="000E495B" w:rsidRPr="000E495B" w:rsidRDefault="000E495B" w:rsidP="000E495B">
      <w:pPr>
        <w:widowControl/>
        <w:suppressAutoHyphens/>
        <w:ind w:firstLine="720"/>
        <w:jc w:val="center"/>
        <w:rPr>
          <w:rFonts w:eastAsia="Lucida Sans Unicode"/>
          <w:b/>
          <w:bCs/>
          <w:kern w:val="1"/>
          <w:sz w:val="24"/>
          <w:lang w:eastAsia="hi-IN" w:bidi="hi-IN"/>
        </w:rPr>
      </w:pPr>
    </w:p>
    <w:tbl>
      <w:tblPr>
        <w:tblW w:w="9923" w:type="dxa"/>
        <w:tblLayout w:type="fixed"/>
        <w:tblLook w:val="0000" w:firstRow="0" w:lastRow="0" w:firstColumn="0" w:lastColumn="0" w:noHBand="0" w:noVBand="0"/>
      </w:tblPr>
      <w:tblGrid>
        <w:gridCol w:w="5070"/>
        <w:gridCol w:w="4853"/>
      </w:tblGrid>
      <w:tr w:rsidR="000E495B" w:rsidRPr="000E495B" w:rsidTr="004942DC">
        <w:trPr>
          <w:trHeight w:val="83"/>
        </w:trPr>
        <w:tc>
          <w:tcPr>
            <w:tcW w:w="5070" w:type="dxa"/>
          </w:tcPr>
          <w:p w:rsidR="000E495B" w:rsidRPr="000E495B" w:rsidRDefault="000E495B" w:rsidP="004942DC">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Поставщик:</w:t>
            </w:r>
          </w:p>
          <w:p w:rsidR="005B52E6" w:rsidRDefault="00671616" w:rsidP="005B52E6">
            <w:pPr>
              <w:rPr>
                <w:rFonts w:eastAsia="Lucida Sans Unicode"/>
                <w:kern w:val="1"/>
                <w:sz w:val="24"/>
                <w:lang w:eastAsia="hi-IN" w:bidi="hi-IN"/>
              </w:rPr>
            </w:pPr>
            <w:r w:rsidRPr="000E495B">
              <w:rPr>
                <w:rFonts w:eastAsia="Lucida Sans Unicode"/>
                <w:kern w:val="1"/>
                <w:sz w:val="24"/>
                <w:lang w:eastAsia="hi-IN" w:bidi="hi-IN"/>
              </w:rPr>
              <w:t>______</w:t>
            </w:r>
          </w:p>
          <w:p w:rsidR="00671616" w:rsidRPr="000E73DB" w:rsidRDefault="00671616" w:rsidP="005B52E6">
            <w:pPr>
              <w:rPr>
                <w:b/>
                <w:bCs/>
                <w:sz w:val="24"/>
              </w:rPr>
            </w:pPr>
          </w:p>
          <w:p w:rsidR="005B52E6" w:rsidRDefault="005B52E6" w:rsidP="005B52E6">
            <w:pPr>
              <w:rPr>
                <w:sz w:val="24"/>
              </w:rPr>
            </w:pPr>
          </w:p>
          <w:p w:rsidR="00A747E8" w:rsidRDefault="00A747E8" w:rsidP="005B52E6">
            <w:pPr>
              <w:rPr>
                <w:sz w:val="24"/>
              </w:rPr>
            </w:pPr>
          </w:p>
          <w:p w:rsidR="00671616" w:rsidRDefault="00671616" w:rsidP="005B52E6">
            <w:pPr>
              <w:rPr>
                <w:sz w:val="24"/>
              </w:rPr>
            </w:pPr>
          </w:p>
          <w:p w:rsidR="00671616" w:rsidRDefault="00671616" w:rsidP="005B52E6">
            <w:pPr>
              <w:rPr>
                <w:sz w:val="24"/>
              </w:rPr>
            </w:pPr>
          </w:p>
          <w:p w:rsidR="00671616" w:rsidRDefault="00671616" w:rsidP="005B52E6">
            <w:pPr>
              <w:rPr>
                <w:sz w:val="24"/>
              </w:rPr>
            </w:pPr>
          </w:p>
          <w:p w:rsidR="00671616" w:rsidRDefault="00671616" w:rsidP="005B52E6">
            <w:pPr>
              <w:rPr>
                <w:sz w:val="24"/>
              </w:rPr>
            </w:pPr>
          </w:p>
          <w:p w:rsidR="00671616" w:rsidRDefault="00671616" w:rsidP="005B52E6">
            <w:pPr>
              <w:rPr>
                <w:sz w:val="24"/>
              </w:rPr>
            </w:pPr>
          </w:p>
          <w:p w:rsidR="00671616" w:rsidRDefault="00671616" w:rsidP="005B52E6">
            <w:pPr>
              <w:rPr>
                <w:sz w:val="24"/>
              </w:rPr>
            </w:pPr>
          </w:p>
          <w:p w:rsidR="00671616" w:rsidRDefault="00671616" w:rsidP="005B52E6">
            <w:pPr>
              <w:rPr>
                <w:sz w:val="24"/>
              </w:rPr>
            </w:pPr>
          </w:p>
          <w:p w:rsidR="00671616" w:rsidRDefault="00671616" w:rsidP="005B52E6">
            <w:pPr>
              <w:rPr>
                <w:sz w:val="24"/>
              </w:rPr>
            </w:pPr>
          </w:p>
          <w:p w:rsidR="00671616" w:rsidRDefault="00671616" w:rsidP="005B52E6">
            <w:pPr>
              <w:rPr>
                <w:sz w:val="24"/>
              </w:rPr>
            </w:pPr>
          </w:p>
          <w:p w:rsidR="00671616" w:rsidRDefault="00671616" w:rsidP="005B52E6">
            <w:pPr>
              <w:rPr>
                <w:sz w:val="24"/>
              </w:rPr>
            </w:pPr>
          </w:p>
          <w:p w:rsidR="00671616" w:rsidRDefault="00671616" w:rsidP="005B52E6">
            <w:pPr>
              <w:rPr>
                <w:sz w:val="24"/>
              </w:rPr>
            </w:pPr>
          </w:p>
          <w:p w:rsidR="00671616" w:rsidRDefault="00671616" w:rsidP="005B52E6">
            <w:pPr>
              <w:rPr>
                <w:sz w:val="24"/>
              </w:rPr>
            </w:pPr>
          </w:p>
          <w:p w:rsidR="00671616" w:rsidRDefault="00671616" w:rsidP="005B52E6">
            <w:pPr>
              <w:rPr>
                <w:sz w:val="24"/>
              </w:rPr>
            </w:pPr>
          </w:p>
          <w:p w:rsidR="00671616" w:rsidRDefault="00671616" w:rsidP="005B52E6">
            <w:pPr>
              <w:rPr>
                <w:sz w:val="24"/>
              </w:rPr>
            </w:pPr>
          </w:p>
          <w:p w:rsidR="00671616" w:rsidRDefault="00671616" w:rsidP="005B52E6">
            <w:pPr>
              <w:rPr>
                <w:sz w:val="24"/>
              </w:rPr>
            </w:pPr>
          </w:p>
          <w:p w:rsidR="00342DB7" w:rsidRDefault="00342DB7" w:rsidP="004942DC">
            <w:pPr>
              <w:snapToGrid w:val="0"/>
              <w:jc w:val="center"/>
              <w:rPr>
                <w:b/>
                <w:bCs/>
                <w:sz w:val="24"/>
              </w:rPr>
            </w:pPr>
          </w:p>
          <w:p w:rsidR="00A747E8" w:rsidRDefault="00A747E8" w:rsidP="004942DC">
            <w:pPr>
              <w:jc w:val="center"/>
              <w:rPr>
                <w:b/>
                <w:bCs/>
                <w:sz w:val="24"/>
              </w:rPr>
            </w:pPr>
          </w:p>
          <w:p w:rsidR="005B52E6" w:rsidRPr="003D2558" w:rsidRDefault="005B52E6" w:rsidP="004942DC">
            <w:pPr>
              <w:jc w:val="center"/>
              <w:rPr>
                <w:b/>
                <w:bCs/>
                <w:sz w:val="24"/>
              </w:rPr>
            </w:pPr>
            <w:r w:rsidRPr="003D2558">
              <w:rPr>
                <w:b/>
                <w:bCs/>
                <w:sz w:val="24"/>
              </w:rPr>
              <w:t>___</w:t>
            </w:r>
            <w:r w:rsidR="004942DC">
              <w:rPr>
                <w:b/>
                <w:bCs/>
                <w:sz w:val="24"/>
              </w:rPr>
              <w:t>______</w:t>
            </w:r>
            <w:r w:rsidRPr="003D2558">
              <w:rPr>
                <w:b/>
                <w:bCs/>
                <w:sz w:val="24"/>
              </w:rPr>
              <w:t>____________</w:t>
            </w:r>
            <w:r w:rsidRPr="003D2558">
              <w:rPr>
                <w:b/>
                <w:sz w:val="24"/>
              </w:rPr>
              <w:t xml:space="preserve"> </w:t>
            </w:r>
          </w:p>
          <w:p w:rsidR="000E495B" w:rsidRPr="00775868" w:rsidRDefault="005B52E6" w:rsidP="00775868">
            <w:pPr>
              <w:tabs>
                <w:tab w:val="left" w:pos="0"/>
                <w:tab w:val="left" w:pos="4820"/>
              </w:tabs>
              <w:rPr>
                <w:b/>
                <w:bCs/>
                <w:sz w:val="24"/>
              </w:rPr>
            </w:pPr>
            <w:r>
              <w:rPr>
                <w:b/>
                <w:bCs/>
                <w:sz w:val="24"/>
              </w:rPr>
              <w:t>М.П.</w:t>
            </w:r>
          </w:p>
        </w:tc>
        <w:tc>
          <w:tcPr>
            <w:tcW w:w="4853" w:type="dxa"/>
          </w:tcPr>
          <w:p w:rsidR="000E495B" w:rsidRPr="000E495B" w:rsidRDefault="000E495B" w:rsidP="004942DC">
            <w:pPr>
              <w:widowControl/>
              <w:suppressAutoHyphens/>
              <w:snapToGrid w:val="0"/>
              <w:jc w:val="center"/>
              <w:rPr>
                <w:rFonts w:eastAsia="Lucida Sans Unicode"/>
                <w:b/>
                <w:bCs/>
                <w:kern w:val="1"/>
                <w:sz w:val="24"/>
                <w:lang w:eastAsia="hi-IN" w:bidi="hi-IN"/>
              </w:rPr>
            </w:pPr>
            <w:r w:rsidRPr="000E495B">
              <w:rPr>
                <w:rFonts w:eastAsia="Lucida Sans Unicode"/>
                <w:b/>
                <w:bCs/>
                <w:kern w:val="1"/>
                <w:sz w:val="24"/>
                <w:lang w:eastAsia="hi-IN" w:bidi="hi-IN"/>
              </w:rPr>
              <w:t>Покупатель:</w:t>
            </w:r>
          </w:p>
          <w:p w:rsidR="000E495B" w:rsidRPr="00F47250" w:rsidRDefault="000E495B" w:rsidP="004942DC">
            <w:pPr>
              <w:keepNext/>
              <w:widowControl/>
              <w:tabs>
                <w:tab w:val="left" w:pos="0"/>
                <w:tab w:val="left" w:pos="4820"/>
              </w:tabs>
              <w:suppressAutoHyphens/>
              <w:snapToGrid w:val="0"/>
              <w:jc w:val="center"/>
              <w:outlineLvl w:val="0"/>
              <w:rPr>
                <w:rFonts w:eastAsia="Lucida Sans Unicode"/>
                <w:b/>
                <w:bCs/>
                <w:kern w:val="1"/>
                <w:sz w:val="24"/>
                <w:lang w:eastAsia="hi-IN" w:bidi="hi-IN"/>
              </w:rPr>
            </w:pPr>
            <w:r w:rsidRPr="000E495B">
              <w:rPr>
                <w:rFonts w:eastAsia="Lucida Sans Unicode"/>
                <w:b/>
                <w:bCs/>
                <w:kern w:val="1"/>
                <w:sz w:val="24"/>
                <w:lang w:eastAsia="hi-IN" w:bidi="hi-IN"/>
              </w:rPr>
              <w:t>Федеральное государственное унитарное предприятие «Предприятие по поставкам продукции Управления делами Президента Российской Федерации»</w:t>
            </w:r>
          </w:p>
          <w:p w:rsidR="004942DC" w:rsidRPr="004942DC" w:rsidRDefault="004942DC" w:rsidP="004942DC">
            <w:pPr>
              <w:keepNext/>
              <w:widowControl/>
              <w:tabs>
                <w:tab w:val="left" w:pos="0"/>
                <w:tab w:val="left" w:pos="4820"/>
              </w:tabs>
              <w:suppressAutoHyphens/>
              <w:snapToGrid w:val="0"/>
              <w:jc w:val="center"/>
              <w:outlineLvl w:val="0"/>
              <w:rPr>
                <w:rFonts w:eastAsia="Lucida Sans Unicode"/>
                <w:b/>
                <w:bCs/>
                <w:kern w:val="1"/>
                <w:sz w:val="24"/>
                <w:lang w:eastAsia="hi-IN" w:bidi="hi-IN"/>
              </w:rPr>
            </w:pPr>
          </w:p>
          <w:p w:rsidR="000E495B" w:rsidRPr="000E495B" w:rsidRDefault="000E495B" w:rsidP="000E495B">
            <w:pPr>
              <w:widowControl/>
              <w:tabs>
                <w:tab w:val="left" w:pos="0"/>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ИНН 7710142570, КПП 771001001</w:t>
            </w:r>
          </w:p>
          <w:p w:rsidR="000E495B" w:rsidRPr="000E495B" w:rsidRDefault="000E495B" w:rsidP="000E495B">
            <w:pPr>
              <w:widowControl/>
              <w:tabs>
                <w:tab w:val="left" w:pos="4820"/>
              </w:tabs>
              <w:suppressAutoHyphens/>
              <w:jc w:val="left"/>
              <w:rPr>
                <w:rFonts w:eastAsia="Lucida Sans Unicode"/>
                <w:kern w:val="1"/>
                <w:sz w:val="24"/>
                <w:u w:val="single"/>
                <w:lang w:eastAsia="hi-IN" w:bidi="hi-IN"/>
              </w:rPr>
            </w:pPr>
            <w:r w:rsidRPr="000E495B">
              <w:rPr>
                <w:rFonts w:eastAsia="Lucida Sans Unicode"/>
                <w:kern w:val="1"/>
                <w:sz w:val="24"/>
                <w:u w:val="single"/>
                <w:lang w:eastAsia="hi-IN" w:bidi="hi-IN"/>
              </w:rPr>
              <w:t>Юридический адрес:</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125047, г. Москва,</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ул. 2-я Тверская-Ямская, д. 16</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u w:val="single"/>
                <w:lang w:eastAsia="hi-IN" w:bidi="hi-IN"/>
              </w:rPr>
              <w:t>Банковские реквизиты</w:t>
            </w:r>
            <w:r w:rsidRPr="000E495B">
              <w:rPr>
                <w:rFonts w:eastAsia="Lucida Sans Unicode"/>
                <w:kern w:val="1"/>
                <w:sz w:val="24"/>
                <w:lang w:eastAsia="hi-IN" w:bidi="hi-IN"/>
              </w:rPr>
              <w:t xml:space="preserve">: </w:t>
            </w:r>
          </w:p>
          <w:p w:rsidR="000E495B" w:rsidRPr="000E495B" w:rsidRDefault="000E495B" w:rsidP="000E495B">
            <w:pPr>
              <w:widowControl/>
              <w:tabs>
                <w:tab w:val="left" w:pos="4820"/>
              </w:tabs>
              <w:suppressAutoHyphens/>
              <w:jc w:val="left"/>
              <w:rPr>
                <w:rFonts w:eastAsia="Lucida Sans Unicode"/>
                <w:kern w:val="1"/>
                <w:sz w:val="24"/>
                <w:lang w:eastAsia="hi-IN" w:bidi="hi-IN"/>
              </w:rPr>
            </w:pPr>
            <w:proofErr w:type="gramStart"/>
            <w:r w:rsidRPr="000E495B">
              <w:rPr>
                <w:rFonts w:eastAsia="Lucida Sans Unicode"/>
                <w:kern w:val="1"/>
                <w:sz w:val="24"/>
                <w:lang w:eastAsia="hi-IN" w:bidi="hi-IN"/>
              </w:rPr>
              <w:t>р</w:t>
            </w:r>
            <w:proofErr w:type="gramEnd"/>
            <w:r w:rsidRPr="000E495B">
              <w:rPr>
                <w:rFonts w:eastAsia="Lucida Sans Unicode"/>
                <w:kern w:val="1"/>
                <w:sz w:val="24"/>
                <w:lang w:eastAsia="hi-IN" w:bidi="hi-IN"/>
              </w:rPr>
              <w:t xml:space="preserve">/с 40502810838040100038 </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 xml:space="preserve">в ПАО СБЕРБАНК Г. МОСКВА        </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К/с 30101810400000000225,</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БИК 044525225</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ОГРН 1027700045999</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 xml:space="preserve">ОКПО 17664448, </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ОКОНХ 80190, 80100</w:t>
            </w:r>
          </w:p>
          <w:p w:rsidR="000E495B" w:rsidRDefault="000E495B" w:rsidP="000E495B">
            <w:pPr>
              <w:widowControl/>
              <w:tabs>
                <w:tab w:val="left" w:pos="4820"/>
              </w:tabs>
              <w:suppressAutoHyphens/>
              <w:jc w:val="left"/>
              <w:rPr>
                <w:rFonts w:eastAsia="Lucida Sans Unicode"/>
                <w:kern w:val="1"/>
                <w:sz w:val="24"/>
                <w:lang w:eastAsia="hi-IN" w:bidi="hi-IN"/>
              </w:rPr>
            </w:pPr>
          </w:p>
          <w:p w:rsidR="000E495B" w:rsidRPr="004942DC" w:rsidRDefault="004942DC" w:rsidP="004942DC">
            <w:pPr>
              <w:widowControl/>
              <w:tabs>
                <w:tab w:val="left" w:pos="4820"/>
              </w:tabs>
              <w:suppressAutoHyphens/>
              <w:jc w:val="center"/>
              <w:rPr>
                <w:rFonts w:eastAsia="Lucida Sans Unicode"/>
                <w:b/>
                <w:kern w:val="1"/>
                <w:sz w:val="24"/>
                <w:lang w:eastAsia="hi-IN" w:bidi="hi-IN"/>
              </w:rPr>
            </w:pPr>
            <w:r>
              <w:rPr>
                <w:rFonts w:eastAsia="Lucida Sans Unicode"/>
                <w:b/>
                <w:kern w:val="1"/>
                <w:sz w:val="24"/>
                <w:lang w:eastAsia="hi-IN" w:bidi="hi-IN"/>
              </w:rPr>
              <w:t>Генеральный директор</w:t>
            </w:r>
          </w:p>
          <w:p w:rsidR="005B52E6" w:rsidRDefault="005B52E6" w:rsidP="004942DC">
            <w:pPr>
              <w:widowControl/>
              <w:tabs>
                <w:tab w:val="left" w:pos="4820"/>
              </w:tabs>
              <w:suppressAutoHyphens/>
              <w:jc w:val="center"/>
              <w:rPr>
                <w:rFonts w:eastAsia="Lucida Sans Unicode"/>
                <w:kern w:val="1"/>
                <w:sz w:val="24"/>
                <w:lang w:eastAsia="hi-IN" w:bidi="hi-IN"/>
              </w:rPr>
            </w:pPr>
          </w:p>
          <w:p w:rsidR="005B52E6" w:rsidRDefault="005B52E6" w:rsidP="004942DC">
            <w:pPr>
              <w:widowControl/>
              <w:tabs>
                <w:tab w:val="left" w:pos="4820"/>
              </w:tabs>
              <w:suppressAutoHyphens/>
              <w:jc w:val="center"/>
              <w:rPr>
                <w:rFonts w:eastAsia="Lucida Sans Unicode"/>
                <w:kern w:val="1"/>
                <w:sz w:val="24"/>
                <w:lang w:eastAsia="hi-IN" w:bidi="hi-IN"/>
              </w:rPr>
            </w:pPr>
          </w:p>
          <w:p w:rsidR="000E495B" w:rsidRPr="00A747E8" w:rsidRDefault="005B52E6" w:rsidP="004942DC">
            <w:pPr>
              <w:widowControl/>
              <w:tabs>
                <w:tab w:val="left" w:pos="0"/>
                <w:tab w:val="left" w:pos="4820"/>
              </w:tabs>
              <w:suppressAutoHyphens/>
              <w:jc w:val="center"/>
              <w:rPr>
                <w:rFonts w:eastAsia="Lucida Sans Unicode"/>
                <w:b/>
                <w:bCs/>
                <w:kern w:val="1"/>
                <w:sz w:val="24"/>
                <w:lang w:eastAsia="hi-IN" w:bidi="hi-IN"/>
              </w:rPr>
            </w:pPr>
            <w:r>
              <w:rPr>
                <w:rFonts w:eastAsia="Lucida Sans Unicode"/>
                <w:b/>
                <w:kern w:val="1"/>
                <w:sz w:val="24"/>
                <w:lang w:eastAsia="hi-IN" w:bidi="hi-IN"/>
              </w:rPr>
              <w:t>________</w:t>
            </w:r>
            <w:r w:rsidR="004942DC">
              <w:rPr>
                <w:rFonts w:eastAsia="Lucida Sans Unicode"/>
                <w:b/>
                <w:kern w:val="1"/>
                <w:sz w:val="24"/>
                <w:lang w:eastAsia="hi-IN" w:bidi="hi-IN"/>
              </w:rPr>
              <w:t>___</w:t>
            </w:r>
            <w:r>
              <w:rPr>
                <w:rFonts w:eastAsia="Lucida Sans Unicode"/>
                <w:b/>
                <w:kern w:val="1"/>
                <w:sz w:val="24"/>
                <w:lang w:eastAsia="hi-IN" w:bidi="hi-IN"/>
              </w:rPr>
              <w:t xml:space="preserve">_______ </w:t>
            </w:r>
            <w:r w:rsidR="004942DC">
              <w:rPr>
                <w:rFonts w:eastAsia="Lucida Sans Unicode"/>
                <w:b/>
                <w:kern w:val="1"/>
                <w:sz w:val="24"/>
                <w:lang w:eastAsia="hi-IN" w:bidi="hi-IN"/>
              </w:rPr>
              <w:t>А.В. Яворский</w:t>
            </w:r>
          </w:p>
          <w:p w:rsidR="00F713DE" w:rsidRPr="00775868" w:rsidRDefault="00775868" w:rsidP="00775868">
            <w:pPr>
              <w:widowControl/>
              <w:tabs>
                <w:tab w:val="left" w:pos="0"/>
                <w:tab w:val="left" w:pos="4820"/>
              </w:tabs>
              <w:suppressAutoHyphens/>
              <w:jc w:val="left"/>
              <w:rPr>
                <w:rFonts w:eastAsia="Lucida Sans Unicode"/>
                <w:b/>
                <w:bCs/>
                <w:kern w:val="1"/>
                <w:sz w:val="24"/>
                <w:lang w:eastAsia="hi-IN" w:bidi="hi-IN"/>
              </w:rPr>
            </w:pPr>
            <w:r>
              <w:rPr>
                <w:rFonts w:eastAsia="Lucida Sans Unicode"/>
                <w:b/>
                <w:bCs/>
                <w:kern w:val="1"/>
                <w:sz w:val="24"/>
                <w:lang w:eastAsia="hi-IN" w:bidi="hi-IN"/>
              </w:rPr>
              <w:t>М.П.</w:t>
            </w:r>
          </w:p>
        </w:tc>
      </w:tr>
    </w:tbl>
    <w:p w:rsidR="00600188" w:rsidRPr="004942DC" w:rsidRDefault="00600188" w:rsidP="00DD21D4">
      <w:pPr>
        <w:widowControl/>
        <w:spacing w:line="288" w:lineRule="atLeas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Default="004942DC" w:rsidP="00DB48C5">
      <w:pPr>
        <w:widowControl/>
        <w:spacing w:line="288" w:lineRule="atLeast"/>
        <w:ind w:left="720"/>
        <w:jc w:val="right"/>
        <w:outlineLvl w:val="0"/>
        <w:rPr>
          <w:bCs/>
          <w:kern w:val="36"/>
          <w:sz w:val="20"/>
          <w:szCs w:val="20"/>
        </w:rPr>
      </w:pPr>
    </w:p>
    <w:p w:rsidR="00671616" w:rsidRDefault="00671616" w:rsidP="00DB48C5">
      <w:pPr>
        <w:widowControl/>
        <w:spacing w:line="288" w:lineRule="atLeast"/>
        <w:ind w:left="720"/>
        <w:jc w:val="right"/>
        <w:outlineLvl w:val="0"/>
        <w:rPr>
          <w:bCs/>
          <w:kern w:val="36"/>
          <w:sz w:val="20"/>
          <w:szCs w:val="20"/>
        </w:rPr>
      </w:pPr>
    </w:p>
    <w:p w:rsidR="00671616" w:rsidRDefault="00671616" w:rsidP="00DB48C5">
      <w:pPr>
        <w:widowControl/>
        <w:spacing w:line="288" w:lineRule="atLeast"/>
        <w:ind w:left="720"/>
        <w:jc w:val="right"/>
        <w:outlineLvl w:val="0"/>
        <w:rPr>
          <w:bCs/>
          <w:kern w:val="36"/>
          <w:sz w:val="20"/>
          <w:szCs w:val="20"/>
        </w:rPr>
      </w:pPr>
    </w:p>
    <w:p w:rsidR="00671616" w:rsidRDefault="00671616" w:rsidP="00DB48C5">
      <w:pPr>
        <w:widowControl/>
        <w:spacing w:line="288" w:lineRule="atLeast"/>
        <w:ind w:left="720"/>
        <w:jc w:val="right"/>
        <w:outlineLvl w:val="0"/>
        <w:rPr>
          <w:bCs/>
          <w:kern w:val="36"/>
          <w:sz w:val="20"/>
          <w:szCs w:val="20"/>
        </w:rPr>
      </w:pPr>
    </w:p>
    <w:p w:rsidR="00671616" w:rsidRDefault="00671616" w:rsidP="00DB48C5">
      <w:pPr>
        <w:widowControl/>
        <w:spacing w:line="288" w:lineRule="atLeast"/>
        <w:ind w:left="720"/>
        <w:jc w:val="right"/>
        <w:outlineLvl w:val="0"/>
        <w:rPr>
          <w:bCs/>
          <w:kern w:val="36"/>
          <w:sz w:val="20"/>
          <w:szCs w:val="20"/>
        </w:rPr>
      </w:pPr>
    </w:p>
    <w:p w:rsidR="00671616" w:rsidRDefault="00671616" w:rsidP="00DB48C5">
      <w:pPr>
        <w:widowControl/>
        <w:spacing w:line="288" w:lineRule="atLeast"/>
        <w:ind w:left="720"/>
        <w:jc w:val="right"/>
        <w:outlineLvl w:val="0"/>
        <w:rPr>
          <w:bCs/>
          <w:kern w:val="36"/>
          <w:sz w:val="20"/>
          <w:szCs w:val="20"/>
        </w:rPr>
      </w:pPr>
    </w:p>
    <w:p w:rsidR="00671616" w:rsidRDefault="00671616" w:rsidP="00DB48C5">
      <w:pPr>
        <w:widowControl/>
        <w:spacing w:line="288" w:lineRule="atLeast"/>
        <w:ind w:left="720"/>
        <w:jc w:val="right"/>
        <w:outlineLvl w:val="0"/>
        <w:rPr>
          <w:bCs/>
          <w:kern w:val="36"/>
          <w:sz w:val="20"/>
          <w:szCs w:val="20"/>
        </w:rPr>
      </w:pPr>
    </w:p>
    <w:p w:rsidR="00671616" w:rsidRDefault="00671616" w:rsidP="00DB48C5">
      <w:pPr>
        <w:widowControl/>
        <w:spacing w:line="288" w:lineRule="atLeast"/>
        <w:ind w:left="720"/>
        <w:jc w:val="right"/>
        <w:outlineLvl w:val="0"/>
        <w:rPr>
          <w:bCs/>
          <w:kern w:val="36"/>
          <w:sz w:val="20"/>
          <w:szCs w:val="20"/>
        </w:rPr>
      </w:pPr>
    </w:p>
    <w:p w:rsidR="00671616" w:rsidRDefault="00671616" w:rsidP="00DB48C5">
      <w:pPr>
        <w:widowControl/>
        <w:spacing w:line="288" w:lineRule="atLeast"/>
        <w:ind w:left="720"/>
        <w:jc w:val="right"/>
        <w:outlineLvl w:val="0"/>
        <w:rPr>
          <w:bCs/>
          <w:kern w:val="36"/>
          <w:sz w:val="20"/>
          <w:szCs w:val="20"/>
        </w:rPr>
      </w:pPr>
    </w:p>
    <w:p w:rsidR="00671616" w:rsidRDefault="00671616" w:rsidP="00DB48C5">
      <w:pPr>
        <w:widowControl/>
        <w:spacing w:line="288" w:lineRule="atLeast"/>
        <w:ind w:left="720"/>
        <w:jc w:val="right"/>
        <w:outlineLvl w:val="0"/>
        <w:rPr>
          <w:bCs/>
          <w:kern w:val="36"/>
          <w:sz w:val="20"/>
          <w:szCs w:val="20"/>
        </w:rPr>
      </w:pPr>
    </w:p>
    <w:p w:rsidR="00671616" w:rsidRDefault="00671616" w:rsidP="00DB48C5">
      <w:pPr>
        <w:widowControl/>
        <w:spacing w:line="288" w:lineRule="atLeast"/>
        <w:ind w:left="720"/>
        <w:jc w:val="right"/>
        <w:outlineLvl w:val="0"/>
        <w:rPr>
          <w:bCs/>
          <w:kern w:val="36"/>
          <w:sz w:val="20"/>
          <w:szCs w:val="20"/>
        </w:rPr>
      </w:pPr>
    </w:p>
    <w:p w:rsidR="00671616" w:rsidRDefault="00671616" w:rsidP="00DB48C5">
      <w:pPr>
        <w:widowControl/>
        <w:spacing w:line="288" w:lineRule="atLeast"/>
        <w:ind w:left="720"/>
        <w:jc w:val="right"/>
        <w:outlineLvl w:val="0"/>
        <w:rPr>
          <w:bCs/>
          <w:kern w:val="36"/>
          <w:sz w:val="20"/>
          <w:szCs w:val="20"/>
        </w:rPr>
      </w:pPr>
    </w:p>
    <w:p w:rsidR="002A2DFA" w:rsidRDefault="002A2DFA" w:rsidP="00DB48C5">
      <w:pPr>
        <w:widowControl/>
        <w:spacing w:line="288" w:lineRule="atLeast"/>
        <w:ind w:left="720"/>
        <w:jc w:val="right"/>
        <w:outlineLvl w:val="0"/>
        <w:rPr>
          <w:bCs/>
          <w:kern w:val="36"/>
          <w:sz w:val="20"/>
          <w:szCs w:val="20"/>
        </w:rPr>
      </w:pPr>
    </w:p>
    <w:p w:rsidR="002A2DFA" w:rsidRPr="004942DC" w:rsidRDefault="002A2DFA" w:rsidP="00DB48C5">
      <w:pPr>
        <w:widowControl/>
        <w:spacing w:line="288" w:lineRule="atLeast"/>
        <w:ind w:left="720"/>
        <w:jc w:val="right"/>
        <w:outlineLvl w:val="0"/>
        <w:rPr>
          <w:bCs/>
          <w:kern w:val="36"/>
          <w:sz w:val="20"/>
          <w:szCs w:val="20"/>
        </w:rPr>
      </w:pPr>
    </w:p>
    <w:p w:rsidR="00DB48C5" w:rsidRPr="00361BF6" w:rsidRDefault="007969EB" w:rsidP="00DB48C5">
      <w:pPr>
        <w:widowControl/>
        <w:spacing w:line="288" w:lineRule="atLeast"/>
        <w:ind w:left="720"/>
        <w:jc w:val="right"/>
        <w:outlineLvl w:val="0"/>
        <w:rPr>
          <w:bCs/>
          <w:kern w:val="36"/>
          <w:sz w:val="20"/>
          <w:szCs w:val="20"/>
        </w:rPr>
      </w:pPr>
      <w:r w:rsidRPr="00361BF6">
        <w:rPr>
          <w:bCs/>
          <w:kern w:val="36"/>
          <w:sz w:val="20"/>
          <w:szCs w:val="20"/>
        </w:rPr>
        <w:t>Приложение №</w:t>
      </w:r>
      <w:r w:rsidR="008903EE" w:rsidRPr="00361BF6">
        <w:rPr>
          <w:bCs/>
          <w:kern w:val="36"/>
          <w:sz w:val="20"/>
          <w:szCs w:val="20"/>
        </w:rPr>
        <w:t xml:space="preserve"> </w:t>
      </w:r>
      <w:r w:rsidRPr="00361BF6">
        <w:rPr>
          <w:bCs/>
          <w:kern w:val="36"/>
          <w:sz w:val="20"/>
          <w:szCs w:val="20"/>
        </w:rPr>
        <w:t>1</w:t>
      </w:r>
    </w:p>
    <w:p w:rsidR="00DB48C5" w:rsidRPr="00361BF6" w:rsidRDefault="00DB48C5" w:rsidP="00DB48C5">
      <w:pPr>
        <w:widowControl/>
        <w:spacing w:line="288" w:lineRule="atLeast"/>
        <w:ind w:left="720"/>
        <w:jc w:val="right"/>
        <w:outlineLvl w:val="0"/>
        <w:rPr>
          <w:bCs/>
          <w:kern w:val="36"/>
          <w:sz w:val="20"/>
          <w:szCs w:val="20"/>
        </w:rPr>
      </w:pPr>
      <w:r w:rsidRPr="00361BF6">
        <w:rPr>
          <w:bCs/>
          <w:kern w:val="36"/>
          <w:sz w:val="20"/>
          <w:szCs w:val="20"/>
        </w:rPr>
        <w:t xml:space="preserve">к </w:t>
      </w:r>
      <w:r w:rsidR="000E495B" w:rsidRPr="00361BF6">
        <w:rPr>
          <w:bCs/>
          <w:kern w:val="36"/>
          <w:sz w:val="20"/>
          <w:szCs w:val="20"/>
        </w:rPr>
        <w:t>Договору поставки</w:t>
      </w:r>
      <w:r w:rsidRPr="00361BF6">
        <w:rPr>
          <w:bCs/>
          <w:kern w:val="36"/>
          <w:sz w:val="20"/>
          <w:szCs w:val="20"/>
        </w:rPr>
        <w:t xml:space="preserve"> №</w:t>
      </w:r>
      <w:r w:rsidR="00671616" w:rsidRPr="000E495B">
        <w:rPr>
          <w:rFonts w:eastAsia="Lucida Sans Unicode"/>
          <w:kern w:val="1"/>
          <w:sz w:val="24"/>
          <w:lang w:eastAsia="hi-IN" w:bidi="hi-IN"/>
        </w:rPr>
        <w:t>______</w:t>
      </w:r>
    </w:p>
    <w:p w:rsidR="00DB48C5" w:rsidRPr="00361BF6" w:rsidRDefault="00966420" w:rsidP="00DB48C5">
      <w:pPr>
        <w:widowControl/>
        <w:spacing w:line="288" w:lineRule="atLeast"/>
        <w:ind w:left="720"/>
        <w:jc w:val="right"/>
        <w:outlineLvl w:val="0"/>
        <w:rPr>
          <w:bCs/>
          <w:kern w:val="36"/>
          <w:sz w:val="20"/>
          <w:szCs w:val="20"/>
        </w:rPr>
      </w:pPr>
      <w:r>
        <w:rPr>
          <w:bCs/>
          <w:kern w:val="36"/>
          <w:sz w:val="20"/>
          <w:szCs w:val="20"/>
        </w:rPr>
        <w:t>от «__» ______________ 20</w:t>
      </w:r>
      <w:r w:rsidR="002A2DFA">
        <w:rPr>
          <w:bCs/>
          <w:kern w:val="36"/>
          <w:sz w:val="20"/>
          <w:szCs w:val="20"/>
        </w:rPr>
        <w:t>20</w:t>
      </w:r>
      <w:r w:rsidR="007C5C68" w:rsidRPr="00361BF6">
        <w:rPr>
          <w:bCs/>
          <w:kern w:val="36"/>
          <w:sz w:val="20"/>
          <w:szCs w:val="20"/>
        </w:rPr>
        <w:t xml:space="preserve"> </w:t>
      </w:r>
      <w:r w:rsidR="00DB48C5" w:rsidRPr="00361BF6">
        <w:rPr>
          <w:bCs/>
          <w:kern w:val="36"/>
          <w:sz w:val="20"/>
          <w:szCs w:val="20"/>
        </w:rPr>
        <w:t>г.</w:t>
      </w:r>
    </w:p>
    <w:p w:rsidR="00D65FB4" w:rsidRDefault="00D65FB4" w:rsidP="00D65FB4">
      <w:pPr>
        <w:jc w:val="center"/>
        <w:rPr>
          <w:b/>
          <w:sz w:val="24"/>
        </w:rPr>
      </w:pPr>
      <w:r>
        <w:rPr>
          <w:b/>
          <w:sz w:val="24"/>
        </w:rPr>
        <w:t xml:space="preserve">СПЕЦИФИКАЦИЯ </w:t>
      </w:r>
    </w:p>
    <w:p w:rsidR="004B6ACB" w:rsidRDefault="004B6ACB" w:rsidP="00501B78">
      <w:pPr>
        <w:rPr>
          <w:b/>
          <w:sz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5287"/>
        <w:gridCol w:w="992"/>
        <w:gridCol w:w="567"/>
        <w:gridCol w:w="1559"/>
        <w:gridCol w:w="1701"/>
      </w:tblGrid>
      <w:tr w:rsidR="00630A6D" w:rsidRPr="00C966FB" w:rsidTr="00760911">
        <w:trPr>
          <w:trHeight w:val="541"/>
        </w:trPr>
        <w:tc>
          <w:tcPr>
            <w:tcW w:w="526" w:type="dxa"/>
            <w:shd w:val="clear" w:color="auto" w:fill="auto"/>
            <w:vAlign w:val="center"/>
            <w:hideMark/>
          </w:tcPr>
          <w:p w:rsidR="00630A6D" w:rsidRDefault="00630A6D" w:rsidP="00760911">
            <w:pPr>
              <w:ind w:left="-250" w:right="-150"/>
              <w:jc w:val="center"/>
              <w:rPr>
                <w:b/>
                <w:bCs/>
                <w:color w:val="000000"/>
                <w:sz w:val="24"/>
              </w:rPr>
            </w:pPr>
            <w:r w:rsidRPr="00C966FB">
              <w:rPr>
                <w:b/>
                <w:bCs/>
                <w:color w:val="000000"/>
                <w:sz w:val="24"/>
              </w:rPr>
              <w:t>№</w:t>
            </w:r>
          </w:p>
          <w:p w:rsidR="00630A6D" w:rsidRPr="00C966FB" w:rsidRDefault="00630A6D" w:rsidP="00760911">
            <w:pPr>
              <w:ind w:left="-250" w:right="-150"/>
              <w:jc w:val="center"/>
              <w:rPr>
                <w:b/>
                <w:bCs/>
                <w:color w:val="000000"/>
                <w:sz w:val="24"/>
              </w:rPr>
            </w:pPr>
            <w:proofErr w:type="gramStart"/>
            <w:r w:rsidRPr="00C966FB">
              <w:rPr>
                <w:b/>
                <w:bCs/>
                <w:color w:val="000000"/>
                <w:sz w:val="24"/>
              </w:rPr>
              <w:t>п</w:t>
            </w:r>
            <w:proofErr w:type="gramEnd"/>
            <w:r w:rsidRPr="00C966FB">
              <w:rPr>
                <w:b/>
                <w:bCs/>
                <w:color w:val="000000"/>
                <w:sz w:val="24"/>
              </w:rPr>
              <w:t>/п</w:t>
            </w:r>
          </w:p>
        </w:tc>
        <w:tc>
          <w:tcPr>
            <w:tcW w:w="5287" w:type="dxa"/>
            <w:shd w:val="clear" w:color="auto" w:fill="auto"/>
            <w:vAlign w:val="center"/>
            <w:hideMark/>
          </w:tcPr>
          <w:p w:rsidR="00630A6D" w:rsidRPr="00C966FB" w:rsidRDefault="00630A6D" w:rsidP="00760911">
            <w:pPr>
              <w:jc w:val="center"/>
              <w:rPr>
                <w:b/>
                <w:bCs/>
                <w:color w:val="000000"/>
                <w:sz w:val="24"/>
              </w:rPr>
            </w:pPr>
            <w:r w:rsidRPr="00C966FB">
              <w:rPr>
                <w:b/>
                <w:bCs/>
                <w:color w:val="000000"/>
                <w:sz w:val="24"/>
              </w:rPr>
              <w:t>Наименование</w:t>
            </w:r>
          </w:p>
        </w:tc>
        <w:tc>
          <w:tcPr>
            <w:tcW w:w="992" w:type="dxa"/>
            <w:shd w:val="clear" w:color="auto" w:fill="auto"/>
            <w:vAlign w:val="center"/>
            <w:hideMark/>
          </w:tcPr>
          <w:p w:rsidR="00630A6D" w:rsidRDefault="00630A6D" w:rsidP="00760911">
            <w:pPr>
              <w:ind w:left="-108" w:right="-108"/>
              <w:jc w:val="center"/>
              <w:rPr>
                <w:b/>
                <w:bCs/>
                <w:color w:val="000000"/>
                <w:sz w:val="24"/>
              </w:rPr>
            </w:pPr>
            <w:r w:rsidRPr="00C966FB">
              <w:rPr>
                <w:b/>
                <w:bCs/>
                <w:color w:val="000000"/>
                <w:sz w:val="24"/>
              </w:rPr>
              <w:t>Ед.</w:t>
            </w:r>
          </w:p>
          <w:p w:rsidR="00630A6D" w:rsidRPr="00C966FB" w:rsidRDefault="00630A6D" w:rsidP="00760911">
            <w:pPr>
              <w:ind w:left="-108" w:right="-108"/>
              <w:jc w:val="center"/>
              <w:rPr>
                <w:b/>
                <w:bCs/>
                <w:color w:val="000000"/>
                <w:sz w:val="24"/>
              </w:rPr>
            </w:pPr>
            <w:r w:rsidRPr="00C966FB">
              <w:rPr>
                <w:b/>
                <w:bCs/>
                <w:color w:val="000000"/>
                <w:sz w:val="24"/>
              </w:rPr>
              <w:t>изм.</w:t>
            </w:r>
          </w:p>
        </w:tc>
        <w:tc>
          <w:tcPr>
            <w:tcW w:w="567" w:type="dxa"/>
            <w:shd w:val="clear" w:color="auto" w:fill="auto"/>
            <w:vAlign w:val="center"/>
            <w:hideMark/>
          </w:tcPr>
          <w:p w:rsidR="00630A6D" w:rsidRPr="00C966FB" w:rsidRDefault="00630A6D" w:rsidP="00760911">
            <w:pPr>
              <w:ind w:left="-108" w:right="-108"/>
              <w:jc w:val="center"/>
              <w:rPr>
                <w:b/>
                <w:bCs/>
                <w:color w:val="000000"/>
                <w:sz w:val="24"/>
              </w:rPr>
            </w:pPr>
            <w:r w:rsidRPr="00C966FB">
              <w:rPr>
                <w:b/>
                <w:bCs/>
                <w:color w:val="000000"/>
                <w:sz w:val="24"/>
              </w:rPr>
              <w:t>Кол-во</w:t>
            </w:r>
          </w:p>
        </w:tc>
        <w:tc>
          <w:tcPr>
            <w:tcW w:w="1559" w:type="dxa"/>
            <w:shd w:val="clear" w:color="auto" w:fill="auto"/>
            <w:vAlign w:val="center"/>
            <w:hideMark/>
          </w:tcPr>
          <w:p w:rsidR="00630A6D" w:rsidRPr="00C966FB" w:rsidRDefault="00630A6D" w:rsidP="00760911">
            <w:pPr>
              <w:ind w:left="-108" w:right="-108"/>
              <w:jc w:val="center"/>
              <w:rPr>
                <w:b/>
                <w:bCs/>
                <w:color w:val="000000"/>
                <w:sz w:val="24"/>
              </w:rPr>
            </w:pPr>
            <w:r w:rsidRPr="00C966FB">
              <w:rPr>
                <w:b/>
                <w:bCs/>
                <w:color w:val="000000"/>
                <w:sz w:val="24"/>
              </w:rPr>
              <w:t>Цена с НДС, руб.</w:t>
            </w:r>
          </w:p>
        </w:tc>
        <w:tc>
          <w:tcPr>
            <w:tcW w:w="1701" w:type="dxa"/>
            <w:shd w:val="clear" w:color="auto" w:fill="auto"/>
            <w:vAlign w:val="center"/>
            <w:hideMark/>
          </w:tcPr>
          <w:p w:rsidR="00630A6D" w:rsidRPr="00C966FB" w:rsidRDefault="00630A6D" w:rsidP="00760911">
            <w:pPr>
              <w:ind w:left="-108" w:right="-108"/>
              <w:jc w:val="center"/>
              <w:rPr>
                <w:b/>
                <w:bCs/>
                <w:color w:val="FF0000"/>
                <w:sz w:val="24"/>
              </w:rPr>
            </w:pPr>
            <w:r w:rsidRPr="00C966FB">
              <w:rPr>
                <w:b/>
                <w:bCs/>
                <w:color w:val="000000"/>
                <w:sz w:val="24"/>
              </w:rPr>
              <w:t>Сумма с НДС, руб.</w:t>
            </w:r>
          </w:p>
        </w:tc>
      </w:tr>
      <w:tr w:rsidR="00630A6D" w:rsidRPr="00C966FB" w:rsidTr="00760911">
        <w:trPr>
          <w:trHeight w:val="480"/>
        </w:trPr>
        <w:tc>
          <w:tcPr>
            <w:tcW w:w="526" w:type="dxa"/>
            <w:shd w:val="clear" w:color="auto" w:fill="auto"/>
            <w:noWrap/>
            <w:vAlign w:val="center"/>
          </w:tcPr>
          <w:p w:rsidR="00630A6D" w:rsidRPr="00C966FB" w:rsidRDefault="00630A6D" w:rsidP="00760911">
            <w:pPr>
              <w:ind w:left="-250" w:right="-150"/>
              <w:jc w:val="center"/>
              <w:rPr>
                <w:sz w:val="24"/>
              </w:rPr>
            </w:pPr>
          </w:p>
        </w:tc>
        <w:tc>
          <w:tcPr>
            <w:tcW w:w="5287" w:type="dxa"/>
            <w:shd w:val="clear" w:color="auto" w:fill="auto"/>
            <w:vAlign w:val="center"/>
          </w:tcPr>
          <w:p w:rsidR="00630A6D" w:rsidRPr="003524D0" w:rsidRDefault="00630A6D" w:rsidP="00760911">
            <w:pPr>
              <w:ind w:right="-114"/>
              <w:contextualSpacing/>
              <w:rPr>
                <w:rFonts w:cs="Calibri"/>
                <w:sz w:val="24"/>
              </w:rPr>
            </w:pPr>
          </w:p>
        </w:tc>
        <w:tc>
          <w:tcPr>
            <w:tcW w:w="992" w:type="dxa"/>
            <w:shd w:val="clear" w:color="auto" w:fill="auto"/>
            <w:vAlign w:val="center"/>
          </w:tcPr>
          <w:p w:rsidR="00630A6D" w:rsidRDefault="00630A6D" w:rsidP="00760911">
            <w:pPr>
              <w:ind w:left="-108" w:right="-108"/>
              <w:jc w:val="center"/>
              <w:rPr>
                <w:color w:val="000000"/>
                <w:sz w:val="24"/>
              </w:rPr>
            </w:pPr>
          </w:p>
        </w:tc>
        <w:tc>
          <w:tcPr>
            <w:tcW w:w="567" w:type="dxa"/>
            <w:shd w:val="clear" w:color="auto" w:fill="auto"/>
            <w:vAlign w:val="center"/>
          </w:tcPr>
          <w:p w:rsidR="00630A6D" w:rsidRPr="00D94432" w:rsidRDefault="00630A6D" w:rsidP="00760911">
            <w:pPr>
              <w:suppressAutoHyphens/>
              <w:ind w:left="-108" w:right="-108"/>
              <w:jc w:val="center"/>
              <w:rPr>
                <w:color w:val="000000"/>
                <w:sz w:val="24"/>
                <w:lang w:eastAsia="ar-SA"/>
              </w:rPr>
            </w:pPr>
          </w:p>
        </w:tc>
        <w:tc>
          <w:tcPr>
            <w:tcW w:w="1559" w:type="dxa"/>
            <w:shd w:val="clear" w:color="auto" w:fill="auto"/>
            <w:noWrap/>
            <w:vAlign w:val="center"/>
          </w:tcPr>
          <w:p w:rsidR="00630A6D" w:rsidRPr="00630A6D" w:rsidRDefault="00630A6D" w:rsidP="00760911">
            <w:pPr>
              <w:ind w:left="-108" w:right="-108"/>
              <w:jc w:val="center"/>
              <w:rPr>
                <w:color w:val="000000"/>
                <w:sz w:val="24"/>
                <w:lang w:eastAsia="ar-SA"/>
              </w:rPr>
            </w:pPr>
          </w:p>
        </w:tc>
        <w:tc>
          <w:tcPr>
            <w:tcW w:w="1701" w:type="dxa"/>
            <w:shd w:val="clear" w:color="auto" w:fill="auto"/>
            <w:noWrap/>
            <w:vAlign w:val="center"/>
          </w:tcPr>
          <w:p w:rsidR="00630A6D" w:rsidRPr="00630A6D" w:rsidRDefault="00630A6D" w:rsidP="00760911">
            <w:pPr>
              <w:ind w:left="-108" w:right="-108"/>
              <w:jc w:val="center"/>
              <w:rPr>
                <w:color w:val="000000"/>
                <w:sz w:val="24"/>
                <w:lang w:eastAsia="ar-SA"/>
              </w:rPr>
            </w:pPr>
          </w:p>
        </w:tc>
      </w:tr>
      <w:tr w:rsidR="00630A6D" w:rsidRPr="00C966FB" w:rsidTr="00760911">
        <w:trPr>
          <w:trHeight w:val="312"/>
        </w:trPr>
        <w:tc>
          <w:tcPr>
            <w:tcW w:w="8931" w:type="dxa"/>
            <w:gridSpan w:val="5"/>
            <w:vAlign w:val="center"/>
          </w:tcPr>
          <w:p w:rsidR="00630A6D" w:rsidRPr="00E25546" w:rsidRDefault="00630A6D" w:rsidP="00760911">
            <w:pPr>
              <w:suppressAutoHyphens/>
              <w:ind w:right="57"/>
              <w:jc w:val="right"/>
              <w:rPr>
                <w:b/>
                <w:color w:val="000000"/>
                <w:sz w:val="24"/>
                <w:lang w:eastAsia="ar-SA"/>
              </w:rPr>
            </w:pPr>
            <w:r w:rsidRPr="00E25546">
              <w:rPr>
                <w:b/>
                <w:color w:val="000000"/>
                <w:sz w:val="24"/>
                <w:lang w:eastAsia="ar-SA"/>
              </w:rPr>
              <w:t>ИТОГО с НДС 20%:</w:t>
            </w:r>
          </w:p>
        </w:tc>
        <w:tc>
          <w:tcPr>
            <w:tcW w:w="1701" w:type="dxa"/>
            <w:shd w:val="clear" w:color="auto" w:fill="auto"/>
            <w:vAlign w:val="center"/>
          </w:tcPr>
          <w:p w:rsidR="00630A6D" w:rsidRPr="00630A6D" w:rsidRDefault="00630A6D" w:rsidP="00760911">
            <w:pPr>
              <w:suppressAutoHyphens/>
              <w:ind w:left="-108" w:right="-108"/>
              <w:jc w:val="center"/>
              <w:rPr>
                <w:b/>
                <w:color w:val="000000"/>
                <w:sz w:val="24"/>
                <w:lang w:eastAsia="ar-SA"/>
              </w:rPr>
            </w:pPr>
          </w:p>
        </w:tc>
      </w:tr>
      <w:tr w:rsidR="00630A6D" w:rsidRPr="00C966FB" w:rsidTr="00760911">
        <w:trPr>
          <w:trHeight w:val="423"/>
        </w:trPr>
        <w:tc>
          <w:tcPr>
            <w:tcW w:w="8931" w:type="dxa"/>
            <w:gridSpan w:val="5"/>
            <w:vAlign w:val="center"/>
          </w:tcPr>
          <w:p w:rsidR="00630A6D" w:rsidRPr="00E25546" w:rsidRDefault="00630A6D" w:rsidP="00760911">
            <w:pPr>
              <w:suppressAutoHyphens/>
              <w:ind w:right="57"/>
              <w:jc w:val="right"/>
              <w:rPr>
                <w:b/>
                <w:color w:val="000000"/>
                <w:sz w:val="24"/>
                <w:lang w:eastAsia="ar-SA"/>
              </w:rPr>
            </w:pPr>
            <w:r w:rsidRPr="00E25546">
              <w:rPr>
                <w:b/>
                <w:color w:val="000000"/>
                <w:sz w:val="24"/>
                <w:lang w:eastAsia="ar-SA"/>
              </w:rPr>
              <w:t>В том числе НДС 20%:</w:t>
            </w:r>
          </w:p>
        </w:tc>
        <w:tc>
          <w:tcPr>
            <w:tcW w:w="1701" w:type="dxa"/>
            <w:shd w:val="clear" w:color="auto" w:fill="auto"/>
            <w:vAlign w:val="center"/>
          </w:tcPr>
          <w:p w:rsidR="00630A6D" w:rsidRPr="00630A6D" w:rsidRDefault="00630A6D" w:rsidP="00760911">
            <w:pPr>
              <w:suppressAutoHyphens/>
              <w:ind w:left="-108" w:right="-108"/>
              <w:jc w:val="center"/>
              <w:rPr>
                <w:b/>
                <w:color w:val="000000"/>
                <w:sz w:val="24"/>
                <w:lang w:val="en-US" w:eastAsia="ar-SA"/>
              </w:rPr>
            </w:pPr>
          </w:p>
        </w:tc>
      </w:tr>
    </w:tbl>
    <w:p w:rsidR="00966420" w:rsidRDefault="00966420" w:rsidP="00966420">
      <w:pPr>
        <w:jc w:val="right"/>
      </w:pPr>
    </w:p>
    <w:p w:rsidR="00966420" w:rsidRPr="00A209A5" w:rsidRDefault="00A209A5" w:rsidP="00A0296D">
      <w:pPr>
        <w:ind w:firstLine="709"/>
      </w:pPr>
      <w:r w:rsidRPr="00A209A5">
        <w:rPr>
          <w:rFonts w:eastAsia="Lucida Sans Unicode"/>
          <w:sz w:val="24"/>
          <w:lang w:eastAsia="zh-CN" w:bidi="hi-IN"/>
        </w:rPr>
        <w:t>Итого</w:t>
      </w:r>
      <w:proofErr w:type="gramStart"/>
      <w:r w:rsidR="00A0296D">
        <w:rPr>
          <w:rFonts w:eastAsia="Lucida Sans Unicode"/>
          <w:sz w:val="24"/>
          <w:lang w:eastAsia="zh-CN" w:bidi="hi-IN"/>
        </w:rPr>
        <w:t xml:space="preserve"> </w:t>
      </w:r>
      <w:r w:rsidR="00671616" w:rsidRPr="000E495B">
        <w:rPr>
          <w:rFonts w:eastAsia="Lucida Sans Unicode"/>
          <w:kern w:val="1"/>
          <w:sz w:val="24"/>
          <w:lang w:eastAsia="hi-IN" w:bidi="hi-IN"/>
        </w:rPr>
        <w:t>______</w:t>
      </w:r>
      <w:r w:rsidR="00671616" w:rsidRPr="00C5284A">
        <w:rPr>
          <w:rFonts w:eastAsia="Lucida Sans Unicode"/>
          <w:sz w:val="24"/>
          <w:lang w:eastAsia="zh-CN" w:bidi="hi-IN"/>
        </w:rPr>
        <w:t xml:space="preserve"> </w:t>
      </w:r>
      <w:r w:rsidR="00C5284A" w:rsidRPr="00C5284A">
        <w:rPr>
          <w:rFonts w:eastAsia="Lucida Sans Unicode"/>
          <w:sz w:val="24"/>
          <w:lang w:eastAsia="zh-CN" w:bidi="hi-IN"/>
        </w:rPr>
        <w:t>(</w:t>
      </w:r>
      <w:r w:rsidR="00671616" w:rsidRPr="000E495B">
        <w:rPr>
          <w:rFonts w:eastAsia="Lucida Sans Unicode"/>
          <w:kern w:val="1"/>
          <w:sz w:val="24"/>
          <w:lang w:eastAsia="hi-IN" w:bidi="hi-IN"/>
        </w:rPr>
        <w:t>______</w:t>
      </w:r>
      <w:r w:rsidR="00C5284A" w:rsidRPr="00C5284A">
        <w:rPr>
          <w:rFonts w:eastAsia="Lucida Sans Unicode"/>
          <w:sz w:val="24"/>
          <w:lang w:eastAsia="zh-CN" w:bidi="hi-IN"/>
        </w:rPr>
        <w:t xml:space="preserve">) </w:t>
      </w:r>
      <w:proofErr w:type="gramEnd"/>
      <w:r w:rsidR="00C5284A" w:rsidRPr="00C5284A">
        <w:rPr>
          <w:rFonts w:eastAsia="Lucida Sans Unicode"/>
          <w:sz w:val="24"/>
          <w:lang w:eastAsia="zh-CN" w:bidi="hi-IN"/>
        </w:rPr>
        <w:t xml:space="preserve">рублей </w:t>
      </w:r>
      <w:r w:rsidR="00671616" w:rsidRPr="000E495B">
        <w:rPr>
          <w:rFonts w:eastAsia="Lucida Sans Unicode"/>
          <w:kern w:val="1"/>
          <w:sz w:val="24"/>
          <w:lang w:eastAsia="hi-IN" w:bidi="hi-IN"/>
        </w:rPr>
        <w:t>______</w:t>
      </w:r>
      <w:r w:rsidR="00C5284A" w:rsidRPr="00C5284A">
        <w:rPr>
          <w:rFonts w:eastAsia="Lucida Sans Unicode"/>
          <w:sz w:val="24"/>
          <w:lang w:eastAsia="zh-CN" w:bidi="hi-IN"/>
        </w:rPr>
        <w:t xml:space="preserve"> копейки, в том числе НДС 20% - </w:t>
      </w:r>
      <w:r w:rsidR="00671616" w:rsidRPr="000E495B">
        <w:rPr>
          <w:rFonts w:eastAsia="Lucida Sans Unicode"/>
          <w:kern w:val="1"/>
          <w:sz w:val="24"/>
          <w:lang w:eastAsia="hi-IN" w:bidi="hi-IN"/>
        </w:rPr>
        <w:t>______</w:t>
      </w:r>
      <w:r w:rsidR="00671616" w:rsidRPr="00C5284A">
        <w:rPr>
          <w:rFonts w:eastAsia="Lucida Sans Unicode"/>
          <w:sz w:val="24"/>
          <w:lang w:eastAsia="zh-CN" w:bidi="hi-IN"/>
        </w:rPr>
        <w:t xml:space="preserve"> </w:t>
      </w:r>
      <w:r w:rsidR="00C5284A" w:rsidRPr="00C5284A">
        <w:rPr>
          <w:rFonts w:eastAsia="Lucida Sans Unicode"/>
          <w:sz w:val="24"/>
          <w:lang w:eastAsia="zh-CN" w:bidi="hi-IN"/>
        </w:rPr>
        <w:t>(</w:t>
      </w:r>
      <w:r w:rsidR="00671616" w:rsidRPr="000E495B">
        <w:rPr>
          <w:rFonts w:eastAsia="Lucida Sans Unicode"/>
          <w:kern w:val="1"/>
          <w:sz w:val="24"/>
          <w:lang w:eastAsia="hi-IN" w:bidi="hi-IN"/>
        </w:rPr>
        <w:t>______</w:t>
      </w:r>
      <w:r w:rsidR="00C5284A" w:rsidRPr="00C5284A">
        <w:rPr>
          <w:rFonts w:eastAsia="Lucida Sans Unicode"/>
          <w:sz w:val="24"/>
          <w:lang w:eastAsia="zh-CN" w:bidi="hi-IN"/>
        </w:rPr>
        <w:t xml:space="preserve">) рублей </w:t>
      </w:r>
      <w:r w:rsidR="00671616" w:rsidRPr="000E495B">
        <w:rPr>
          <w:rFonts w:eastAsia="Lucida Sans Unicode"/>
          <w:kern w:val="1"/>
          <w:sz w:val="24"/>
          <w:lang w:eastAsia="hi-IN" w:bidi="hi-IN"/>
        </w:rPr>
        <w:t>______</w:t>
      </w:r>
      <w:r w:rsidR="00C5284A" w:rsidRPr="00C5284A">
        <w:rPr>
          <w:rFonts w:eastAsia="Lucida Sans Unicode"/>
          <w:sz w:val="24"/>
          <w:lang w:eastAsia="zh-CN" w:bidi="hi-IN"/>
        </w:rPr>
        <w:t xml:space="preserve"> копеек.</w:t>
      </w:r>
    </w:p>
    <w:p w:rsidR="00775868" w:rsidRPr="00971427" w:rsidRDefault="00775868" w:rsidP="00966420">
      <w:pPr>
        <w:jc w:val="right"/>
      </w:pPr>
    </w:p>
    <w:tbl>
      <w:tblPr>
        <w:tblW w:w="10173" w:type="dxa"/>
        <w:tblLayout w:type="fixed"/>
        <w:tblLook w:val="0000" w:firstRow="0" w:lastRow="0" w:firstColumn="0" w:lastColumn="0" w:noHBand="0" w:noVBand="0"/>
      </w:tblPr>
      <w:tblGrid>
        <w:gridCol w:w="5211"/>
        <w:gridCol w:w="4962"/>
      </w:tblGrid>
      <w:tr w:rsidR="00A209A5" w:rsidRPr="00775868" w:rsidTr="00A0296D">
        <w:trPr>
          <w:trHeight w:val="83"/>
        </w:trPr>
        <w:tc>
          <w:tcPr>
            <w:tcW w:w="5211" w:type="dxa"/>
          </w:tcPr>
          <w:p w:rsidR="00A209A5" w:rsidRDefault="00A209A5" w:rsidP="005C1260">
            <w:pPr>
              <w:snapToGrid w:val="0"/>
              <w:jc w:val="center"/>
              <w:rPr>
                <w:b/>
                <w:bCs/>
                <w:sz w:val="24"/>
              </w:rPr>
            </w:pPr>
          </w:p>
          <w:p w:rsidR="00671616" w:rsidRDefault="00671616" w:rsidP="005C1260">
            <w:pPr>
              <w:snapToGrid w:val="0"/>
              <w:jc w:val="center"/>
              <w:rPr>
                <w:b/>
                <w:bCs/>
                <w:sz w:val="24"/>
              </w:rPr>
            </w:pPr>
          </w:p>
          <w:p w:rsidR="00A209A5" w:rsidRDefault="00A209A5" w:rsidP="005C1260">
            <w:pPr>
              <w:jc w:val="center"/>
              <w:rPr>
                <w:b/>
                <w:bCs/>
                <w:sz w:val="24"/>
              </w:rPr>
            </w:pPr>
          </w:p>
          <w:p w:rsidR="00A209A5" w:rsidRPr="003D2558" w:rsidRDefault="00A209A5" w:rsidP="005C1260">
            <w:pPr>
              <w:jc w:val="center"/>
              <w:rPr>
                <w:b/>
                <w:bCs/>
                <w:sz w:val="24"/>
              </w:rPr>
            </w:pPr>
            <w:r w:rsidRPr="003D2558">
              <w:rPr>
                <w:b/>
                <w:bCs/>
                <w:sz w:val="24"/>
              </w:rPr>
              <w:t>___</w:t>
            </w:r>
            <w:r>
              <w:rPr>
                <w:b/>
                <w:bCs/>
                <w:sz w:val="24"/>
              </w:rPr>
              <w:t>______</w:t>
            </w:r>
            <w:r w:rsidRPr="003D2558">
              <w:rPr>
                <w:b/>
                <w:bCs/>
                <w:sz w:val="24"/>
              </w:rPr>
              <w:t>____________</w:t>
            </w:r>
            <w:r w:rsidRPr="003D2558">
              <w:rPr>
                <w:b/>
                <w:sz w:val="24"/>
              </w:rPr>
              <w:t xml:space="preserve"> </w:t>
            </w:r>
          </w:p>
          <w:p w:rsidR="00A209A5" w:rsidRPr="00775868" w:rsidRDefault="00A209A5" w:rsidP="005C1260">
            <w:pPr>
              <w:tabs>
                <w:tab w:val="left" w:pos="0"/>
                <w:tab w:val="left" w:pos="4820"/>
              </w:tabs>
              <w:rPr>
                <w:b/>
                <w:bCs/>
                <w:sz w:val="24"/>
              </w:rPr>
            </w:pPr>
            <w:r>
              <w:rPr>
                <w:b/>
                <w:bCs/>
                <w:sz w:val="24"/>
              </w:rPr>
              <w:t>М.П.</w:t>
            </w:r>
          </w:p>
        </w:tc>
        <w:tc>
          <w:tcPr>
            <w:tcW w:w="4962" w:type="dxa"/>
          </w:tcPr>
          <w:p w:rsidR="00A209A5" w:rsidRPr="004942DC" w:rsidRDefault="00A209A5" w:rsidP="005C1260">
            <w:pPr>
              <w:widowControl/>
              <w:tabs>
                <w:tab w:val="left" w:pos="4820"/>
              </w:tabs>
              <w:suppressAutoHyphens/>
              <w:jc w:val="center"/>
              <w:rPr>
                <w:rFonts w:eastAsia="Lucida Sans Unicode"/>
                <w:b/>
                <w:kern w:val="1"/>
                <w:sz w:val="24"/>
                <w:lang w:eastAsia="hi-IN" w:bidi="hi-IN"/>
              </w:rPr>
            </w:pPr>
            <w:r>
              <w:rPr>
                <w:rFonts w:eastAsia="Lucida Sans Unicode"/>
                <w:b/>
                <w:kern w:val="1"/>
                <w:sz w:val="24"/>
                <w:lang w:eastAsia="hi-IN" w:bidi="hi-IN"/>
              </w:rPr>
              <w:t>Генеральный директор</w:t>
            </w:r>
          </w:p>
          <w:p w:rsidR="00A209A5" w:rsidRDefault="00A209A5" w:rsidP="005C1260">
            <w:pPr>
              <w:widowControl/>
              <w:tabs>
                <w:tab w:val="left" w:pos="4820"/>
              </w:tabs>
              <w:suppressAutoHyphens/>
              <w:jc w:val="center"/>
              <w:rPr>
                <w:rFonts w:eastAsia="Lucida Sans Unicode"/>
                <w:kern w:val="1"/>
                <w:sz w:val="24"/>
                <w:lang w:eastAsia="hi-IN" w:bidi="hi-IN"/>
              </w:rPr>
            </w:pPr>
          </w:p>
          <w:p w:rsidR="00A209A5" w:rsidRDefault="00A209A5" w:rsidP="005C1260">
            <w:pPr>
              <w:widowControl/>
              <w:tabs>
                <w:tab w:val="left" w:pos="4820"/>
              </w:tabs>
              <w:suppressAutoHyphens/>
              <w:jc w:val="center"/>
              <w:rPr>
                <w:rFonts w:eastAsia="Lucida Sans Unicode"/>
                <w:kern w:val="1"/>
                <w:sz w:val="24"/>
                <w:lang w:eastAsia="hi-IN" w:bidi="hi-IN"/>
              </w:rPr>
            </w:pPr>
          </w:p>
          <w:p w:rsidR="00A209A5" w:rsidRPr="00A747E8" w:rsidRDefault="00A209A5" w:rsidP="005C1260">
            <w:pPr>
              <w:widowControl/>
              <w:tabs>
                <w:tab w:val="left" w:pos="0"/>
                <w:tab w:val="left" w:pos="4820"/>
              </w:tabs>
              <w:suppressAutoHyphens/>
              <w:jc w:val="center"/>
              <w:rPr>
                <w:rFonts w:eastAsia="Lucida Sans Unicode"/>
                <w:b/>
                <w:bCs/>
                <w:kern w:val="1"/>
                <w:sz w:val="24"/>
                <w:lang w:eastAsia="hi-IN" w:bidi="hi-IN"/>
              </w:rPr>
            </w:pPr>
            <w:r>
              <w:rPr>
                <w:rFonts w:eastAsia="Lucida Sans Unicode"/>
                <w:b/>
                <w:kern w:val="1"/>
                <w:sz w:val="24"/>
                <w:lang w:eastAsia="hi-IN" w:bidi="hi-IN"/>
              </w:rPr>
              <w:t>__________________ А.В. Яворский</w:t>
            </w:r>
          </w:p>
          <w:p w:rsidR="00A209A5" w:rsidRPr="00775868" w:rsidRDefault="00A209A5" w:rsidP="005C1260">
            <w:pPr>
              <w:widowControl/>
              <w:tabs>
                <w:tab w:val="left" w:pos="0"/>
                <w:tab w:val="left" w:pos="4820"/>
              </w:tabs>
              <w:suppressAutoHyphens/>
              <w:jc w:val="left"/>
              <w:rPr>
                <w:rFonts w:eastAsia="Lucida Sans Unicode"/>
                <w:b/>
                <w:bCs/>
                <w:kern w:val="1"/>
                <w:sz w:val="24"/>
                <w:lang w:eastAsia="hi-IN" w:bidi="hi-IN"/>
              </w:rPr>
            </w:pPr>
            <w:r>
              <w:rPr>
                <w:rFonts w:eastAsia="Lucida Sans Unicode"/>
                <w:b/>
                <w:bCs/>
                <w:kern w:val="1"/>
                <w:sz w:val="24"/>
                <w:lang w:eastAsia="hi-IN" w:bidi="hi-IN"/>
              </w:rPr>
              <w:t>М.П.</w:t>
            </w:r>
          </w:p>
        </w:tc>
      </w:tr>
    </w:tbl>
    <w:p w:rsidR="002A3E9B" w:rsidRPr="00971427" w:rsidRDefault="002A3E9B" w:rsidP="00966420">
      <w:pPr>
        <w:jc w:val="right"/>
      </w:pPr>
    </w:p>
    <w:p w:rsidR="002A3E9B" w:rsidRPr="00971427" w:rsidRDefault="002A3E9B" w:rsidP="00966420">
      <w:pPr>
        <w:jc w:val="right"/>
      </w:pPr>
    </w:p>
    <w:p w:rsidR="002A3E9B" w:rsidRPr="00971427" w:rsidRDefault="002A3E9B" w:rsidP="00966420">
      <w:pPr>
        <w:jc w:val="right"/>
      </w:pPr>
    </w:p>
    <w:p w:rsidR="002A3E9B" w:rsidRPr="00971427" w:rsidRDefault="002A3E9B" w:rsidP="00966420">
      <w:pPr>
        <w:jc w:val="right"/>
      </w:pPr>
    </w:p>
    <w:p w:rsidR="002A3E9B" w:rsidRPr="00971427" w:rsidRDefault="002A3E9B" w:rsidP="00966420">
      <w:pPr>
        <w:jc w:val="right"/>
      </w:pPr>
    </w:p>
    <w:p w:rsidR="002A3E9B" w:rsidRDefault="002A3E9B" w:rsidP="00966420">
      <w:pPr>
        <w:jc w:val="right"/>
      </w:pPr>
    </w:p>
    <w:p w:rsidR="002A2DFA" w:rsidRDefault="002A2DFA" w:rsidP="00966420">
      <w:pPr>
        <w:jc w:val="right"/>
      </w:pPr>
    </w:p>
    <w:p w:rsidR="002A2DFA" w:rsidRDefault="002A2DFA" w:rsidP="00966420">
      <w:pPr>
        <w:jc w:val="right"/>
      </w:pPr>
    </w:p>
    <w:p w:rsidR="00630A6D" w:rsidRDefault="00630A6D" w:rsidP="00966420">
      <w:pPr>
        <w:jc w:val="right"/>
      </w:pPr>
    </w:p>
    <w:p w:rsidR="00630A6D" w:rsidRDefault="00630A6D" w:rsidP="00966420">
      <w:pPr>
        <w:jc w:val="right"/>
      </w:pPr>
    </w:p>
    <w:p w:rsidR="00630A6D" w:rsidRDefault="00630A6D" w:rsidP="00966420">
      <w:pPr>
        <w:jc w:val="right"/>
      </w:pPr>
    </w:p>
    <w:p w:rsidR="00630A6D" w:rsidRDefault="00630A6D" w:rsidP="00966420">
      <w:pPr>
        <w:jc w:val="right"/>
      </w:pPr>
    </w:p>
    <w:p w:rsidR="00630A6D" w:rsidRDefault="00630A6D" w:rsidP="00966420">
      <w:pPr>
        <w:jc w:val="right"/>
      </w:pPr>
    </w:p>
    <w:p w:rsidR="00630A6D" w:rsidRDefault="00630A6D" w:rsidP="00966420">
      <w:pPr>
        <w:jc w:val="right"/>
      </w:pPr>
    </w:p>
    <w:p w:rsidR="00630A6D" w:rsidRDefault="00630A6D" w:rsidP="00966420">
      <w:pPr>
        <w:jc w:val="right"/>
      </w:pPr>
    </w:p>
    <w:p w:rsidR="00630A6D" w:rsidRDefault="00630A6D" w:rsidP="00966420">
      <w:pPr>
        <w:jc w:val="right"/>
      </w:pPr>
    </w:p>
    <w:p w:rsidR="00630A6D" w:rsidRDefault="00630A6D" w:rsidP="00966420">
      <w:pPr>
        <w:jc w:val="right"/>
      </w:pPr>
    </w:p>
    <w:p w:rsidR="00630A6D" w:rsidRDefault="00630A6D" w:rsidP="00966420">
      <w:pPr>
        <w:jc w:val="right"/>
      </w:pPr>
    </w:p>
    <w:p w:rsidR="00630A6D" w:rsidRDefault="00630A6D" w:rsidP="00966420">
      <w:pPr>
        <w:jc w:val="right"/>
      </w:pPr>
    </w:p>
    <w:p w:rsidR="00630A6D" w:rsidRDefault="00630A6D" w:rsidP="00966420">
      <w:pPr>
        <w:jc w:val="right"/>
      </w:pPr>
    </w:p>
    <w:p w:rsidR="00671616" w:rsidRDefault="00671616" w:rsidP="00966420">
      <w:pPr>
        <w:jc w:val="right"/>
      </w:pPr>
    </w:p>
    <w:p w:rsidR="00671616" w:rsidRDefault="00671616" w:rsidP="00966420">
      <w:pPr>
        <w:jc w:val="right"/>
      </w:pPr>
    </w:p>
    <w:p w:rsidR="00630A6D" w:rsidRDefault="00630A6D" w:rsidP="00966420">
      <w:pPr>
        <w:jc w:val="right"/>
      </w:pPr>
    </w:p>
    <w:p w:rsidR="00630A6D" w:rsidRDefault="00630A6D" w:rsidP="00966420">
      <w:pPr>
        <w:jc w:val="right"/>
      </w:pPr>
    </w:p>
    <w:p w:rsidR="00630A6D" w:rsidRDefault="00630A6D" w:rsidP="00966420">
      <w:pPr>
        <w:jc w:val="right"/>
      </w:pPr>
    </w:p>
    <w:p w:rsidR="00630A6D" w:rsidRDefault="00630A6D" w:rsidP="00966420">
      <w:pPr>
        <w:jc w:val="right"/>
      </w:pPr>
    </w:p>
    <w:p w:rsidR="00630A6D" w:rsidRDefault="00630A6D" w:rsidP="00966420">
      <w:pPr>
        <w:jc w:val="right"/>
      </w:pPr>
    </w:p>
    <w:p w:rsidR="002A2DFA" w:rsidRDefault="002A2DFA" w:rsidP="00966420">
      <w:pPr>
        <w:jc w:val="right"/>
      </w:pPr>
    </w:p>
    <w:p w:rsidR="00966420" w:rsidRPr="00966420" w:rsidRDefault="00966420" w:rsidP="00966420">
      <w:pPr>
        <w:jc w:val="right"/>
        <w:rPr>
          <w:sz w:val="20"/>
          <w:szCs w:val="20"/>
        </w:rPr>
      </w:pPr>
      <w:r w:rsidRPr="00966420">
        <w:rPr>
          <w:sz w:val="20"/>
          <w:szCs w:val="20"/>
        </w:rPr>
        <w:t>Приложение № 2</w:t>
      </w:r>
    </w:p>
    <w:p w:rsidR="00966420" w:rsidRPr="00966420" w:rsidRDefault="00966420" w:rsidP="00966420">
      <w:pPr>
        <w:jc w:val="right"/>
        <w:rPr>
          <w:sz w:val="20"/>
          <w:szCs w:val="20"/>
        </w:rPr>
      </w:pPr>
      <w:r w:rsidRPr="00966420">
        <w:rPr>
          <w:sz w:val="20"/>
          <w:szCs w:val="20"/>
        </w:rPr>
        <w:t xml:space="preserve">к </w:t>
      </w:r>
      <w:r>
        <w:rPr>
          <w:sz w:val="20"/>
          <w:szCs w:val="20"/>
        </w:rPr>
        <w:t>Договору</w:t>
      </w:r>
      <w:r w:rsidRPr="00966420">
        <w:rPr>
          <w:sz w:val="20"/>
          <w:szCs w:val="20"/>
        </w:rPr>
        <w:t xml:space="preserve"> </w:t>
      </w:r>
      <w:r w:rsidR="00E9101E">
        <w:rPr>
          <w:sz w:val="20"/>
          <w:szCs w:val="20"/>
        </w:rPr>
        <w:t xml:space="preserve">поставки </w:t>
      </w:r>
      <w:r w:rsidRPr="00966420">
        <w:rPr>
          <w:sz w:val="20"/>
          <w:szCs w:val="20"/>
        </w:rPr>
        <w:t>№</w:t>
      </w:r>
      <w:r w:rsidR="00671616" w:rsidRPr="000E495B">
        <w:rPr>
          <w:rFonts w:eastAsia="Lucida Sans Unicode"/>
          <w:kern w:val="1"/>
          <w:sz w:val="24"/>
          <w:lang w:eastAsia="hi-IN" w:bidi="hi-IN"/>
        </w:rPr>
        <w:t>______</w:t>
      </w:r>
    </w:p>
    <w:p w:rsidR="00966420" w:rsidRPr="00966420" w:rsidRDefault="00966420" w:rsidP="00966420">
      <w:pPr>
        <w:jc w:val="right"/>
        <w:rPr>
          <w:sz w:val="20"/>
          <w:szCs w:val="20"/>
        </w:rPr>
      </w:pPr>
      <w:r>
        <w:rPr>
          <w:sz w:val="20"/>
          <w:szCs w:val="20"/>
        </w:rPr>
        <w:t>от «____»_______________ 20</w:t>
      </w:r>
      <w:r w:rsidR="002A2DFA">
        <w:rPr>
          <w:sz w:val="20"/>
          <w:szCs w:val="20"/>
        </w:rPr>
        <w:t>20</w:t>
      </w:r>
      <w:r w:rsidRPr="00966420">
        <w:rPr>
          <w:sz w:val="20"/>
          <w:szCs w:val="20"/>
        </w:rPr>
        <w:t xml:space="preserve"> г.</w:t>
      </w:r>
    </w:p>
    <w:p w:rsidR="00630A6D" w:rsidRDefault="00630A6D" w:rsidP="00966420">
      <w:pPr>
        <w:jc w:val="right"/>
      </w:pPr>
    </w:p>
    <w:p w:rsidR="00630A6D" w:rsidRPr="00F9145C" w:rsidRDefault="00630A6D" w:rsidP="00630A6D">
      <w:pPr>
        <w:pStyle w:val="Style4"/>
        <w:widowControl/>
        <w:spacing w:line="240" w:lineRule="auto"/>
        <w:ind w:right="-425"/>
        <w:rPr>
          <w:rStyle w:val="FontStyle28"/>
          <w:szCs w:val="28"/>
        </w:rPr>
      </w:pPr>
      <w:r w:rsidRPr="00F9145C">
        <w:rPr>
          <w:rStyle w:val="FontStyle28"/>
          <w:szCs w:val="28"/>
        </w:rPr>
        <w:t>ТЕХНИЧЕСКОЕ ЗАДАНИЕ</w:t>
      </w:r>
    </w:p>
    <w:p w:rsidR="00630A6D" w:rsidRDefault="00630A6D" w:rsidP="00630A6D">
      <w:pPr>
        <w:ind w:right="-425"/>
        <w:contextualSpacing/>
        <w:jc w:val="center"/>
        <w:rPr>
          <w:rStyle w:val="FontStyle28"/>
        </w:rPr>
      </w:pPr>
      <w:r w:rsidRPr="00F9145C">
        <w:rPr>
          <w:rStyle w:val="FontStyle28"/>
          <w:szCs w:val="28"/>
        </w:rPr>
        <w:t>на поставку микшерн</w:t>
      </w:r>
      <w:r>
        <w:rPr>
          <w:rStyle w:val="FontStyle28"/>
          <w:szCs w:val="28"/>
        </w:rPr>
        <w:t>ой</w:t>
      </w:r>
      <w:r w:rsidRPr="00F9145C">
        <w:rPr>
          <w:rStyle w:val="FontStyle28"/>
          <w:szCs w:val="28"/>
        </w:rPr>
        <w:t xml:space="preserve"> консол</w:t>
      </w:r>
      <w:r>
        <w:rPr>
          <w:rStyle w:val="FontStyle28"/>
          <w:szCs w:val="28"/>
        </w:rPr>
        <w:t>и</w:t>
      </w:r>
      <w:r w:rsidRPr="00F9145C">
        <w:rPr>
          <w:rStyle w:val="FontStyle28"/>
          <w:szCs w:val="28"/>
        </w:rPr>
        <w:t xml:space="preserve"> </w:t>
      </w:r>
      <w:proofErr w:type="spellStart"/>
      <w:r w:rsidRPr="00F9145C">
        <w:rPr>
          <w:rStyle w:val="FontStyle28"/>
          <w:szCs w:val="28"/>
        </w:rPr>
        <w:t>DiGiCo</w:t>
      </w:r>
      <w:proofErr w:type="spellEnd"/>
      <w:r>
        <w:rPr>
          <w:rStyle w:val="FontStyle28"/>
          <w:szCs w:val="28"/>
        </w:rPr>
        <w:t xml:space="preserve"> </w:t>
      </w:r>
      <w:proofErr w:type="spellStart"/>
      <w:r w:rsidRPr="00F9145C">
        <w:rPr>
          <w:rStyle w:val="FontStyle28"/>
          <w:szCs w:val="28"/>
        </w:rPr>
        <w:t>Quantum</w:t>
      </w:r>
      <w:proofErr w:type="spellEnd"/>
      <w:r w:rsidRPr="00F9145C">
        <w:rPr>
          <w:rStyle w:val="FontStyle28"/>
          <w:szCs w:val="28"/>
        </w:rPr>
        <w:t xml:space="preserve"> 338</w:t>
      </w:r>
    </w:p>
    <w:p w:rsidR="00630A6D" w:rsidRDefault="00630A6D" w:rsidP="00630A6D">
      <w:pPr>
        <w:ind w:left="720" w:right="-425"/>
        <w:contextualSpacing/>
        <w:jc w:val="center"/>
        <w:rPr>
          <w:b/>
          <w:sz w:val="26"/>
          <w:szCs w:val="26"/>
        </w:rPr>
      </w:pPr>
    </w:p>
    <w:p w:rsidR="00630A6D" w:rsidRDefault="00630A6D" w:rsidP="00630A6D">
      <w:pPr>
        <w:spacing w:line="254" w:lineRule="auto"/>
        <w:ind w:left="11" w:right="-425"/>
        <w:jc w:val="center"/>
        <w:rPr>
          <w:b/>
          <w:sz w:val="24"/>
        </w:rPr>
      </w:pPr>
      <w:r w:rsidRPr="001E252B">
        <w:rPr>
          <w:b/>
          <w:sz w:val="24"/>
        </w:rPr>
        <w:t>1. Общие требования</w:t>
      </w:r>
    </w:p>
    <w:p w:rsidR="00630A6D" w:rsidRPr="001E252B" w:rsidRDefault="00630A6D" w:rsidP="00630A6D">
      <w:pPr>
        <w:spacing w:line="254" w:lineRule="auto"/>
        <w:ind w:left="11" w:right="-425"/>
        <w:jc w:val="center"/>
        <w:rPr>
          <w:b/>
          <w:sz w:val="24"/>
        </w:rPr>
      </w:pPr>
    </w:p>
    <w:p w:rsidR="00630A6D" w:rsidRPr="001E252B" w:rsidRDefault="00630A6D" w:rsidP="00630A6D">
      <w:pPr>
        <w:pStyle w:val="af9"/>
        <w:ind w:left="0" w:right="-425"/>
        <w:rPr>
          <w:bCs/>
          <w:sz w:val="24"/>
        </w:rPr>
      </w:pPr>
      <w:r>
        <w:rPr>
          <w:bCs/>
          <w:sz w:val="24"/>
        </w:rPr>
        <w:t>1.</w:t>
      </w:r>
      <w:r w:rsidRPr="001E252B">
        <w:rPr>
          <w:bCs/>
          <w:sz w:val="24"/>
        </w:rPr>
        <w:t xml:space="preserve">1. Поставщик своевременно за </w:t>
      </w:r>
      <w:r w:rsidR="001B3DE3">
        <w:rPr>
          <w:bCs/>
          <w:sz w:val="24"/>
        </w:rPr>
        <w:t>3</w:t>
      </w:r>
      <w:r w:rsidRPr="001E252B">
        <w:rPr>
          <w:bCs/>
          <w:sz w:val="24"/>
        </w:rPr>
        <w:t xml:space="preserve"> (</w:t>
      </w:r>
      <w:r w:rsidR="001B3DE3">
        <w:rPr>
          <w:bCs/>
          <w:sz w:val="24"/>
        </w:rPr>
        <w:t>Три</w:t>
      </w:r>
      <w:r w:rsidRPr="001E252B">
        <w:rPr>
          <w:bCs/>
          <w:sz w:val="24"/>
        </w:rPr>
        <w:t>) д</w:t>
      </w:r>
      <w:r w:rsidR="001B3DE3">
        <w:rPr>
          <w:bCs/>
          <w:sz w:val="24"/>
        </w:rPr>
        <w:t>ня</w:t>
      </w:r>
      <w:r w:rsidRPr="001E252B">
        <w:rPr>
          <w:bCs/>
          <w:sz w:val="24"/>
        </w:rPr>
        <w:t xml:space="preserve"> до предполагаемой даты поставки Товара уведомляет </w:t>
      </w:r>
      <w:r w:rsidR="00C5284A">
        <w:rPr>
          <w:bCs/>
          <w:sz w:val="24"/>
        </w:rPr>
        <w:t>Покупателя</w:t>
      </w:r>
      <w:r w:rsidRPr="001E252B">
        <w:rPr>
          <w:bCs/>
          <w:sz w:val="24"/>
        </w:rPr>
        <w:t xml:space="preserve"> и согласовывает с Заказчиком дату и время поставки по адресу: </w:t>
      </w:r>
      <w:r w:rsidR="00671616" w:rsidRPr="000E495B">
        <w:rPr>
          <w:rFonts w:eastAsia="Lucida Sans Unicode"/>
          <w:kern w:val="1"/>
          <w:sz w:val="24"/>
          <w:lang w:eastAsia="hi-IN" w:bidi="hi-IN"/>
        </w:rPr>
        <w:t>______</w:t>
      </w:r>
    </w:p>
    <w:p w:rsidR="00630A6D" w:rsidRPr="001E252B" w:rsidRDefault="00630A6D" w:rsidP="00630A6D">
      <w:pPr>
        <w:pStyle w:val="af9"/>
        <w:ind w:left="0" w:right="-425"/>
        <w:rPr>
          <w:sz w:val="24"/>
        </w:rPr>
      </w:pPr>
      <w:r>
        <w:rPr>
          <w:bCs/>
          <w:sz w:val="24"/>
        </w:rPr>
        <w:t xml:space="preserve">1.2. </w:t>
      </w:r>
      <w:r w:rsidRPr="001E252B">
        <w:rPr>
          <w:sz w:val="24"/>
        </w:rPr>
        <w:t xml:space="preserve">Поставщик поставляет Товар </w:t>
      </w:r>
      <w:r w:rsidR="00C5284A">
        <w:rPr>
          <w:sz w:val="24"/>
        </w:rPr>
        <w:t>Покупателю</w:t>
      </w:r>
      <w:r w:rsidRPr="001E252B">
        <w:rPr>
          <w:sz w:val="24"/>
        </w:rPr>
        <w:t xml:space="preserve">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 </w:t>
      </w:r>
    </w:p>
    <w:p w:rsidR="00630A6D" w:rsidRPr="001E252B" w:rsidRDefault="00630A6D" w:rsidP="00630A6D">
      <w:pPr>
        <w:pStyle w:val="af9"/>
        <w:ind w:left="0" w:right="-425"/>
        <w:rPr>
          <w:bCs/>
          <w:sz w:val="24"/>
        </w:rPr>
      </w:pPr>
      <w:r>
        <w:rPr>
          <w:sz w:val="24"/>
        </w:rPr>
        <w:t>1.</w:t>
      </w:r>
      <w:r w:rsidRPr="001E252B">
        <w:rPr>
          <w:sz w:val="24"/>
        </w:rPr>
        <w:t>3. </w:t>
      </w:r>
      <w:r w:rsidRPr="001E252B">
        <w:rPr>
          <w:bCs/>
          <w:sz w:val="24"/>
        </w:rPr>
        <w:t xml:space="preserve">Срок поставки Товара: </w:t>
      </w:r>
      <w:r w:rsidR="00671616" w:rsidRPr="000E495B">
        <w:rPr>
          <w:rFonts w:eastAsia="Lucida Sans Unicode"/>
          <w:kern w:val="1"/>
          <w:sz w:val="24"/>
          <w:lang w:eastAsia="hi-IN" w:bidi="hi-IN"/>
        </w:rPr>
        <w:t>______</w:t>
      </w:r>
      <w:r w:rsidR="00C5284A">
        <w:rPr>
          <w:color w:val="000000"/>
          <w:sz w:val="24"/>
        </w:rPr>
        <w:t>.</w:t>
      </w:r>
    </w:p>
    <w:p w:rsidR="00630A6D" w:rsidRPr="001E252B" w:rsidRDefault="00630A6D" w:rsidP="00630A6D">
      <w:pPr>
        <w:pStyle w:val="af9"/>
        <w:ind w:left="0" w:right="-425"/>
        <w:rPr>
          <w:sz w:val="24"/>
        </w:rPr>
      </w:pPr>
      <w:r>
        <w:rPr>
          <w:sz w:val="24"/>
        </w:rPr>
        <w:t>1.</w:t>
      </w:r>
      <w:r w:rsidRPr="001E252B">
        <w:rPr>
          <w:sz w:val="24"/>
        </w:rPr>
        <w:t xml:space="preserve">4. В случае если Товар произведен за пределами Российской Федерации, поставщик обязуется документально подтвердить, что Товар выпущен в свободное обращение на территории Российской Федерации. </w:t>
      </w:r>
    </w:p>
    <w:p w:rsidR="00630A6D" w:rsidRPr="001E252B" w:rsidRDefault="00630A6D" w:rsidP="00630A6D">
      <w:pPr>
        <w:ind w:right="-425"/>
        <w:rPr>
          <w:sz w:val="24"/>
        </w:rPr>
      </w:pPr>
      <w:r>
        <w:rPr>
          <w:sz w:val="24"/>
        </w:rPr>
        <w:t>1.</w:t>
      </w:r>
      <w:r w:rsidRPr="001E252B">
        <w:rPr>
          <w:sz w:val="24"/>
        </w:rPr>
        <w:t xml:space="preserve">5. При передаче Товара Поставщик должен </w:t>
      </w:r>
      <w:proofErr w:type="gramStart"/>
      <w:r w:rsidRPr="001E252B">
        <w:rPr>
          <w:sz w:val="24"/>
        </w:rPr>
        <w:t>предоставить документы</w:t>
      </w:r>
      <w:proofErr w:type="gramEnd"/>
      <w:r w:rsidRPr="001E252B">
        <w:rPr>
          <w:sz w:val="24"/>
        </w:rPr>
        <w:t xml:space="preserve"> на Товар по количеству, качеству и ассортименту. Поставляемый Товар должен сопровождаться следующими документами:</w:t>
      </w:r>
    </w:p>
    <w:p w:rsidR="00630A6D" w:rsidRPr="001E252B" w:rsidRDefault="00630A6D" w:rsidP="00630A6D">
      <w:pPr>
        <w:pStyle w:val="af9"/>
        <w:ind w:left="567" w:right="-425"/>
        <w:rPr>
          <w:sz w:val="24"/>
        </w:rPr>
      </w:pPr>
      <w:r w:rsidRPr="001E252B">
        <w:rPr>
          <w:sz w:val="24"/>
        </w:rPr>
        <w:t>- счет, счет-фактура, надлежащим образом оформленная и подписанная товарная накладная (форма ТОРГ-12)</w:t>
      </w:r>
      <w:r w:rsidR="00433D3F">
        <w:rPr>
          <w:sz w:val="24"/>
        </w:rPr>
        <w:t xml:space="preserve"> или УПД</w:t>
      </w:r>
      <w:r w:rsidRPr="001E252B">
        <w:rPr>
          <w:sz w:val="24"/>
        </w:rPr>
        <w:t>, в количестве двух экземпляров;</w:t>
      </w:r>
    </w:p>
    <w:p w:rsidR="00630A6D" w:rsidRPr="001E252B" w:rsidRDefault="00630A6D" w:rsidP="00630A6D">
      <w:pPr>
        <w:pStyle w:val="af9"/>
        <w:ind w:left="567" w:right="-425"/>
        <w:rPr>
          <w:sz w:val="24"/>
        </w:rPr>
      </w:pPr>
      <w:r w:rsidRPr="001E252B">
        <w:rPr>
          <w:sz w:val="24"/>
        </w:rPr>
        <w:t>- документы на Товар (сертификаты качества, соответствия и безопасности, технический паспорт, инструкции по эксплуатации на русском языке и т.п.)</w:t>
      </w:r>
    </w:p>
    <w:p w:rsidR="00630A6D" w:rsidRPr="001E252B" w:rsidRDefault="00630A6D" w:rsidP="00630A6D">
      <w:pPr>
        <w:pStyle w:val="af9"/>
        <w:ind w:left="567" w:right="-425"/>
        <w:rPr>
          <w:sz w:val="24"/>
        </w:rPr>
      </w:pPr>
      <w:r w:rsidRPr="001E252B">
        <w:rPr>
          <w:sz w:val="24"/>
        </w:rPr>
        <w:t>-</w:t>
      </w:r>
      <w:r w:rsidRPr="001E252B">
        <w:rPr>
          <w:color w:val="000000" w:themeColor="text1"/>
          <w:sz w:val="24"/>
        </w:rPr>
        <w:t xml:space="preserve"> </w:t>
      </w:r>
      <w:r w:rsidRPr="001E252B">
        <w:rPr>
          <w:sz w:val="24"/>
        </w:rPr>
        <w:t>Акт сдачи-приемки товара (в двух экземпляра</w:t>
      </w:r>
      <w:r w:rsidR="00433D3F">
        <w:rPr>
          <w:sz w:val="24"/>
        </w:rPr>
        <w:t>х) предоставляется Поставщиком Покупателю после передачи всего объема Т</w:t>
      </w:r>
      <w:r w:rsidRPr="001E252B">
        <w:rPr>
          <w:sz w:val="24"/>
        </w:rPr>
        <w:t>овара.</w:t>
      </w:r>
    </w:p>
    <w:p w:rsidR="00630A6D" w:rsidRPr="001E252B" w:rsidRDefault="00630A6D" w:rsidP="00630A6D">
      <w:pPr>
        <w:ind w:right="-425"/>
        <w:rPr>
          <w:sz w:val="24"/>
        </w:rPr>
      </w:pPr>
      <w:r>
        <w:rPr>
          <w:sz w:val="24"/>
        </w:rPr>
        <w:t>1.</w:t>
      </w:r>
      <w:r w:rsidRPr="001E252B">
        <w:rPr>
          <w:sz w:val="24"/>
        </w:rPr>
        <w:t xml:space="preserve">6. Поставщик, допустивший недопоставку Товара, обязан допоставить Товар в течение </w:t>
      </w:r>
      <w:r w:rsidR="001B3DE3">
        <w:rPr>
          <w:sz w:val="24"/>
        </w:rPr>
        <w:t>1</w:t>
      </w:r>
      <w:r w:rsidRPr="001E252B">
        <w:rPr>
          <w:sz w:val="24"/>
        </w:rPr>
        <w:t xml:space="preserve"> (</w:t>
      </w:r>
      <w:r w:rsidR="001B3DE3">
        <w:rPr>
          <w:sz w:val="24"/>
        </w:rPr>
        <w:t>Одного</w:t>
      </w:r>
      <w:r w:rsidRPr="001E252B">
        <w:rPr>
          <w:sz w:val="24"/>
        </w:rPr>
        <w:t>) рабоч</w:t>
      </w:r>
      <w:r w:rsidR="001B3DE3">
        <w:rPr>
          <w:sz w:val="24"/>
        </w:rPr>
        <w:t>его</w:t>
      </w:r>
      <w:r w:rsidRPr="001E252B">
        <w:rPr>
          <w:sz w:val="24"/>
        </w:rPr>
        <w:t xml:space="preserve"> дн</w:t>
      </w:r>
      <w:r w:rsidR="001B3DE3">
        <w:rPr>
          <w:sz w:val="24"/>
        </w:rPr>
        <w:t>я</w:t>
      </w:r>
      <w:r w:rsidRPr="001E252B">
        <w:rPr>
          <w:sz w:val="24"/>
        </w:rPr>
        <w:t>.</w:t>
      </w:r>
    </w:p>
    <w:p w:rsidR="00630A6D" w:rsidRDefault="00630A6D" w:rsidP="00630A6D">
      <w:pPr>
        <w:tabs>
          <w:tab w:val="left" w:pos="142"/>
          <w:tab w:val="left" w:pos="284"/>
        </w:tabs>
        <w:ind w:right="-425"/>
        <w:rPr>
          <w:sz w:val="24"/>
        </w:rPr>
      </w:pPr>
      <w:r>
        <w:rPr>
          <w:sz w:val="24"/>
        </w:rPr>
        <w:t>1.</w:t>
      </w:r>
      <w:r w:rsidRPr="001E252B">
        <w:rPr>
          <w:sz w:val="24"/>
        </w:rPr>
        <w:t xml:space="preserve">7. Право собственности на Товар переходит к </w:t>
      </w:r>
      <w:r w:rsidR="00433D3F">
        <w:rPr>
          <w:sz w:val="24"/>
        </w:rPr>
        <w:t>Покупателю</w:t>
      </w:r>
      <w:r w:rsidRPr="001E252B">
        <w:rPr>
          <w:sz w:val="24"/>
        </w:rPr>
        <w:t xml:space="preserve"> </w:t>
      </w:r>
      <w:proofErr w:type="gramStart"/>
      <w:r w:rsidRPr="001E252B">
        <w:rPr>
          <w:sz w:val="24"/>
        </w:rPr>
        <w:t>с даты подписания</w:t>
      </w:r>
      <w:proofErr w:type="gramEnd"/>
      <w:r w:rsidRPr="001E252B">
        <w:rPr>
          <w:sz w:val="24"/>
        </w:rPr>
        <w:t xml:space="preserve"> Сторонами </w:t>
      </w:r>
      <w:r w:rsidR="00433D3F">
        <w:rPr>
          <w:sz w:val="24"/>
        </w:rPr>
        <w:t>Акта сдачи-приемки товара</w:t>
      </w:r>
      <w:r w:rsidRPr="001E252B">
        <w:rPr>
          <w:sz w:val="24"/>
        </w:rPr>
        <w:t>.</w:t>
      </w:r>
    </w:p>
    <w:p w:rsidR="00630A6D" w:rsidRPr="00957A62" w:rsidRDefault="00630A6D" w:rsidP="00630A6D">
      <w:pPr>
        <w:tabs>
          <w:tab w:val="left" w:pos="142"/>
          <w:tab w:val="left" w:pos="284"/>
        </w:tabs>
        <w:ind w:right="-425"/>
        <w:rPr>
          <w:sz w:val="24"/>
        </w:rPr>
      </w:pPr>
      <w:r>
        <w:rPr>
          <w:sz w:val="24"/>
        </w:rPr>
        <w:t xml:space="preserve">1.8. </w:t>
      </w:r>
      <w:r w:rsidRPr="00957A62">
        <w:rPr>
          <w:sz w:val="24"/>
        </w:rPr>
        <w:t>Поставщик обязуется предоставить полную техническую документацию на поставляем</w:t>
      </w:r>
      <w:r w:rsidR="00433D3F">
        <w:rPr>
          <w:sz w:val="24"/>
        </w:rPr>
        <w:t>ый Товар</w:t>
      </w:r>
      <w:r w:rsidRPr="00957A62">
        <w:rPr>
          <w:sz w:val="24"/>
        </w:rPr>
        <w:t xml:space="preserve"> на русском языке, а также разработать план технического обслуживания.</w:t>
      </w:r>
    </w:p>
    <w:p w:rsidR="00630A6D" w:rsidRDefault="00630A6D" w:rsidP="00630A6D">
      <w:pPr>
        <w:tabs>
          <w:tab w:val="left" w:pos="142"/>
          <w:tab w:val="left" w:pos="284"/>
        </w:tabs>
        <w:ind w:right="-425"/>
        <w:rPr>
          <w:sz w:val="24"/>
        </w:rPr>
      </w:pPr>
      <w:r>
        <w:rPr>
          <w:sz w:val="24"/>
        </w:rPr>
        <w:t>1.9. Поставщик обязуется п</w:t>
      </w:r>
      <w:r w:rsidRPr="00957A62">
        <w:rPr>
          <w:sz w:val="24"/>
        </w:rPr>
        <w:t xml:space="preserve">ровести </w:t>
      </w:r>
      <w:proofErr w:type="gramStart"/>
      <w:r w:rsidRPr="00957A62">
        <w:rPr>
          <w:sz w:val="24"/>
        </w:rPr>
        <w:t xml:space="preserve">обучение персонала </w:t>
      </w:r>
      <w:r w:rsidR="00671616" w:rsidRPr="000E495B">
        <w:rPr>
          <w:rFonts w:eastAsia="Lucida Sans Unicode"/>
          <w:kern w:val="1"/>
          <w:sz w:val="24"/>
          <w:lang w:eastAsia="hi-IN" w:bidi="hi-IN"/>
        </w:rPr>
        <w:t>______</w:t>
      </w:r>
      <w:r w:rsidRPr="00957A62">
        <w:rPr>
          <w:sz w:val="24"/>
        </w:rPr>
        <w:t>по работе</w:t>
      </w:r>
      <w:proofErr w:type="gramEnd"/>
      <w:r w:rsidRPr="00957A62">
        <w:rPr>
          <w:sz w:val="24"/>
        </w:rPr>
        <w:t xml:space="preserve"> и обслуживанию поставляемого </w:t>
      </w:r>
      <w:r w:rsidR="00433D3F">
        <w:rPr>
          <w:sz w:val="24"/>
        </w:rPr>
        <w:t>Товара</w:t>
      </w:r>
      <w:r>
        <w:rPr>
          <w:sz w:val="24"/>
        </w:rPr>
        <w:t xml:space="preserve"> и выдать соответствующие сертификаты</w:t>
      </w:r>
      <w:r w:rsidR="001B3DE3">
        <w:rPr>
          <w:sz w:val="24"/>
        </w:rPr>
        <w:t>. Дата и период обучения согласовываются с Заказчиком</w:t>
      </w:r>
      <w:r w:rsidRPr="00957A62">
        <w:rPr>
          <w:sz w:val="24"/>
        </w:rPr>
        <w:t>.</w:t>
      </w:r>
    </w:p>
    <w:p w:rsidR="00630A6D" w:rsidRDefault="00630A6D" w:rsidP="00630A6D">
      <w:pPr>
        <w:tabs>
          <w:tab w:val="left" w:pos="142"/>
          <w:tab w:val="left" w:pos="284"/>
        </w:tabs>
        <w:ind w:right="-425"/>
        <w:rPr>
          <w:sz w:val="24"/>
        </w:rPr>
      </w:pPr>
    </w:p>
    <w:p w:rsidR="00630A6D" w:rsidRDefault="00630A6D" w:rsidP="00630A6D">
      <w:pPr>
        <w:tabs>
          <w:tab w:val="left" w:pos="142"/>
          <w:tab w:val="left" w:pos="284"/>
        </w:tabs>
        <w:ind w:right="-425"/>
        <w:jc w:val="center"/>
        <w:rPr>
          <w:b/>
          <w:sz w:val="24"/>
        </w:rPr>
      </w:pPr>
      <w:r>
        <w:rPr>
          <w:b/>
          <w:sz w:val="24"/>
        </w:rPr>
        <w:t xml:space="preserve">2. </w:t>
      </w:r>
      <w:r w:rsidRPr="008F5C8D">
        <w:rPr>
          <w:b/>
          <w:sz w:val="24"/>
        </w:rPr>
        <w:t>Требования к качеству товара и упаковке</w:t>
      </w:r>
    </w:p>
    <w:p w:rsidR="00630A6D" w:rsidRPr="008F5C8D" w:rsidRDefault="00630A6D" w:rsidP="00630A6D">
      <w:pPr>
        <w:tabs>
          <w:tab w:val="left" w:pos="142"/>
          <w:tab w:val="left" w:pos="284"/>
        </w:tabs>
        <w:ind w:right="-425"/>
        <w:jc w:val="center"/>
        <w:rPr>
          <w:b/>
          <w:sz w:val="24"/>
        </w:rPr>
      </w:pPr>
    </w:p>
    <w:p w:rsidR="00630A6D" w:rsidRPr="008F5C8D" w:rsidRDefault="00630A6D" w:rsidP="00630A6D">
      <w:pPr>
        <w:tabs>
          <w:tab w:val="left" w:pos="142"/>
          <w:tab w:val="left" w:pos="284"/>
        </w:tabs>
        <w:ind w:right="-425"/>
        <w:rPr>
          <w:sz w:val="24"/>
        </w:rPr>
      </w:pPr>
      <w:r>
        <w:rPr>
          <w:sz w:val="24"/>
        </w:rPr>
        <w:t>2.</w:t>
      </w:r>
      <w:r w:rsidRPr="008F5C8D">
        <w:rPr>
          <w:sz w:val="24"/>
        </w:rPr>
        <w:t>1.</w:t>
      </w:r>
      <w:r w:rsidRPr="008F5C8D">
        <w:rPr>
          <w:sz w:val="24"/>
        </w:rPr>
        <w:tab/>
        <w:t>Товар должен быть новым, не бывшим в эксплуатации.</w:t>
      </w:r>
    </w:p>
    <w:p w:rsidR="00630A6D" w:rsidRPr="008F5C8D" w:rsidRDefault="00630A6D" w:rsidP="00630A6D">
      <w:pPr>
        <w:tabs>
          <w:tab w:val="left" w:pos="142"/>
          <w:tab w:val="left" w:pos="284"/>
        </w:tabs>
        <w:ind w:right="-425"/>
        <w:rPr>
          <w:sz w:val="24"/>
        </w:rPr>
      </w:pPr>
      <w:r w:rsidRPr="008F5C8D">
        <w:rPr>
          <w:sz w:val="24"/>
        </w:rPr>
        <w:t>2</w:t>
      </w:r>
      <w:r>
        <w:rPr>
          <w:sz w:val="24"/>
        </w:rPr>
        <w:t>.2</w:t>
      </w:r>
      <w:r w:rsidRPr="008F5C8D">
        <w:rPr>
          <w:sz w:val="24"/>
        </w:rPr>
        <w:t>.</w:t>
      </w:r>
      <w:r w:rsidRPr="008F5C8D">
        <w:rPr>
          <w:sz w:val="24"/>
        </w:rPr>
        <w:tab/>
        <w:t>Товар должен соответствовать:</w:t>
      </w:r>
    </w:p>
    <w:p w:rsidR="00630A6D" w:rsidRPr="008F5C8D" w:rsidRDefault="00630A6D" w:rsidP="00630A6D">
      <w:pPr>
        <w:tabs>
          <w:tab w:val="left" w:pos="142"/>
          <w:tab w:val="left" w:pos="284"/>
        </w:tabs>
        <w:ind w:right="-425"/>
        <w:rPr>
          <w:sz w:val="24"/>
        </w:rPr>
      </w:pPr>
      <w:r w:rsidRPr="008F5C8D">
        <w:rPr>
          <w:sz w:val="24"/>
        </w:rPr>
        <w:t xml:space="preserve">- </w:t>
      </w:r>
      <w:proofErr w:type="gramStart"/>
      <w:r w:rsidRPr="008F5C8D">
        <w:rPr>
          <w:sz w:val="24"/>
        </w:rPr>
        <w:t>ТР</w:t>
      </w:r>
      <w:proofErr w:type="gramEnd"/>
      <w:r w:rsidRPr="008F5C8D">
        <w:rPr>
          <w:sz w:val="24"/>
        </w:rPr>
        <w:t xml:space="preserve"> ТС 004/2011 «О безопасности низковольтного оборудования»;</w:t>
      </w:r>
    </w:p>
    <w:p w:rsidR="00630A6D" w:rsidRPr="008F5C8D" w:rsidRDefault="00630A6D" w:rsidP="00630A6D">
      <w:pPr>
        <w:tabs>
          <w:tab w:val="left" w:pos="142"/>
          <w:tab w:val="left" w:pos="284"/>
        </w:tabs>
        <w:ind w:right="-425"/>
        <w:rPr>
          <w:sz w:val="24"/>
        </w:rPr>
      </w:pPr>
      <w:r w:rsidRPr="008F5C8D">
        <w:rPr>
          <w:sz w:val="24"/>
        </w:rPr>
        <w:t xml:space="preserve">- </w:t>
      </w:r>
      <w:proofErr w:type="gramStart"/>
      <w:r w:rsidRPr="008F5C8D">
        <w:rPr>
          <w:sz w:val="24"/>
        </w:rPr>
        <w:t>ТР</w:t>
      </w:r>
      <w:proofErr w:type="gramEnd"/>
      <w:r w:rsidRPr="008F5C8D">
        <w:rPr>
          <w:sz w:val="24"/>
        </w:rPr>
        <w:t xml:space="preserve"> ТС 020/2011 «Электромагнитная совместимость технических средств»;</w:t>
      </w:r>
    </w:p>
    <w:p w:rsidR="00630A6D" w:rsidRPr="008F5C8D" w:rsidRDefault="00630A6D" w:rsidP="00630A6D">
      <w:pPr>
        <w:tabs>
          <w:tab w:val="left" w:pos="142"/>
          <w:tab w:val="left" w:pos="284"/>
        </w:tabs>
        <w:ind w:right="-425"/>
        <w:rPr>
          <w:sz w:val="24"/>
        </w:rPr>
      </w:pPr>
      <w:r w:rsidRPr="008F5C8D">
        <w:rPr>
          <w:sz w:val="24"/>
        </w:rPr>
        <w:t>- ГОСТ IEC60065-2013 «Аудио-виде</w:t>
      </w:r>
      <w:proofErr w:type="gramStart"/>
      <w:r w:rsidRPr="008F5C8D">
        <w:rPr>
          <w:sz w:val="24"/>
        </w:rPr>
        <w:t>о-</w:t>
      </w:r>
      <w:proofErr w:type="gramEnd"/>
      <w:r w:rsidRPr="008F5C8D">
        <w:rPr>
          <w:sz w:val="24"/>
        </w:rPr>
        <w:t xml:space="preserve"> и аналогичная электронная аппаратура. Требования безопасности»;</w:t>
      </w:r>
    </w:p>
    <w:p w:rsidR="00630A6D" w:rsidRPr="008F5C8D" w:rsidRDefault="00630A6D" w:rsidP="00630A6D">
      <w:pPr>
        <w:tabs>
          <w:tab w:val="left" w:pos="142"/>
          <w:tab w:val="left" w:pos="284"/>
        </w:tabs>
        <w:ind w:right="-425"/>
        <w:rPr>
          <w:sz w:val="24"/>
        </w:rPr>
      </w:pPr>
      <w:r w:rsidRPr="008F5C8D">
        <w:rPr>
          <w:sz w:val="24"/>
        </w:rPr>
        <w:t>- раздел 5 ГОСТ 32136-2013 «Совместимость технических средств электромагнитная. Устойчивость к электромагнитным помехам профессиональной аудио-, видео-, аудиовизуальной аппаратуры и аппаратуры управления световыми приборами для зрелищных мероприятий. Требования и методы испытаний»;</w:t>
      </w:r>
    </w:p>
    <w:p w:rsidR="00630A6D" w:rsidRPr="008F5C8D" w:rsidRDefault="00630A6D" w:rsidP="00630A6D">
      <w:pPr>
        <w:tabs>
          <w:tab w:val="left" w:pos="142"/>
          <w:tab w:val="left" w:pos="284"/>
        </w:tabs>
        <w:ind w:right="-425"/>
        <w:rPr>
          <w:sz w:val="24"/>
        </w:rPr>
      </w:pPr>
      <w:r w:rsidRPr="008F5C8D">
        <w:rPr>
          <w:sz w:val="24"/>
        </w:rPr>
        <w:t xml:space="preserve">- раздел 5,8 ГОСТ EN 55103-1-2013 «Совместимость технических средств электромагнитная. Электромагнитные помехи от профессиональной аудио-, видео-, аудиовизуальной аппаратуры и </w:t>
      </w:r>
      <w:r w:rsidRPr="008F5C8D">
        <w:rPr>
          <w:sz w:val="24"/>
        </w:rPr>
        <w:lastRenderedPageBreak/>
        <w:t>аппаратуры управления световыми приборами для зрелищных мероприятий. Нормы и методы измерений».</w:t>
      </w:r>
    </w:p>
    <w:p w:rsidR="00630A6D" w:rsidRDefault="00630A6D" w:rsidP="00630A6D">
      <w:pPr>
        <w:tabs>
          <w:tab w:val="left" w:pos="142"/>
          <w:tab w:val="left" w:pos="284"/>
        </w:tabs>
        <w:ind w:right="-425"/>
        <w:rPr>
          <w:sz w:val="24"/>
        </w:rPr>
      </w:pPr>
      <w:r>
        <w:rPr>
          <w:sz w:val="24"/>
        </w:rPr>
        <w:t>2.</w:t>
      </w:r>
      <w:r w:rsidRPr="008F5C8D">
        <w:rPr>
          <w:sz w:val="24"/>
        </w:rPr>
        <w:t>3.</w:t>
      </w:r>
      <w:r w:rsidRPr="008F5C8D">
        <w:rPr>
          <w:sz w:val="24"/>
        </w:rPr>
        <w:tab/>
        <w:t>Тара и упаковка должны обеспечивать сохранность Товара при его транспортировке и хранении.</w:t>
      </w:r>
    </w:p>
    <w:p w:rsidR="00630A6D" w:rsidRPr="001E252B" w:rsidRDefault="00630A6D" w:rsidP="00630A6D">
      <w:pPr>
        <w:tabs>
          <w:tab w:val="left" w:pos="142"/>
          <w:tab w:val="left" w:pos="284"/>
        </w:tabs>
        <w:ind w:right="-425"/>
        <w:rPr>
          <w:sz w:val="24"/>
        </w:rPr>
      </w:pPr>
    </w:p>
    <w:p w:rsidR="00630A6D" w:rsidRDefault="00630A6D" w:rsidP="00630A6D">
      <w:pPr>
        <w:pStyle w:val="af9"/>
        <w:tabs>
          <w:tab w:val="left" w:pos="142"/>
          <w:tab w:val="left" w:pos="284"/>
        </w:tabs>
        <w:spacing w:line="254" w:lineRule="auto"/>
        <w:ind w:left="11" w:right="-425"/>
        <w:jc w:val="center"/>
        <w:rPr>
          <w:b/>
          <w:sz w:val="24"/>
        </w:rPr>
      </w:pPr>
      <w:r>
        <w:rPr>
          <w:b/>
          <w:sz w:val="24"/>
        </w:rPr>
        <w:t>3</w:t>
      </w:r>
      <w:r w:rsidRPr="001E252B">
        <w:rPr>
          <w:b/>
          <w:sz w:val="24"/>
        </w:rPr>
        <w:t>. Комплект поставки</w:t>
      </w:r>
    </w:p>
    <w:p w:rsidR="00630A6D" w:rsidRPr="001E252B" w:rsidRDefault="00630A6D" w:rsidP="00630A6D">
      <w:pPr>
        <w:pStyle w:val="af9"/>
        <w:tabs>
          <w:tab w:val="left" w:pos="142"/>
          <w:tab w:val="left" w:pos="284"/>
        </w:tabs>
        <w:spacing w:line="254" w:lineRule="auto"/>
        <w:ind w:left="11" w:right="-425"/>
        <w:jc w:val="center"/>
        <w:rPr>
          <w:b/>
          <w:sz w:val="24"/>
        </w:rPr>
      </w:pPr>
    </w:p>
    <w:tbl>
      <w:tblPr>
        <w:tblStyle w:val="1d"/>
        <w:tblW w:w="0" w:type="auto"/>
        <w:jc w:val="center"/>
        <w:tblLook w:val="04A0" w:firstRow="1" w:lastRow="0" w:firstColumn="1" w:lastColumn="0" w:noHBand="0" w:noVBand="1"/>
      </w:tblPr>
      <w:tblGrid>
        <w:gridCol w:w="2786"/>
        <w:gridCol w:w="6404"/>
        <w:gridCol w:w="807"/>
      </w:tblGrid>
      <w:tr w:rsidR="00630A6D" w:rsidRPr="008F5C8D" w:rsidTr="00760911">
        <w:trPr>
          <w:trHeight w:val="315"/>
          <w:jc w:val="center"/>
        </w:trPr>
        <w:tc>
          <w:tcPr>
            <w:tcW w:w="2786" w:type="dxa"/>
            <w:vAlign w:val="center"/>
            <w:hideMark/>
          </w:tcPr>
          <w:p w:rsidR="00630A6D" w:rsidRPr="008F5C8D" w:rsidRDefault="00630A6D" w:rsidP="00760911">
            <w:pPr>
              <w:jc w:val="center"/>
              <w:rPr>
                <w:rFonts w:eastAsia="Calibri"/>
                <w:b/>
                <w:bCs/>
                <w:sz w:val="24"/>
                <w:lang w:eastAsia="en-US"/>
              </w:rPr>
            </w:pPr>
            <w:r w:rsidRPr="008F5C8D">
              <w:rPr>
                <w:rFonts w:eastAsia="Calibri"/>
                <w:b/>
                <w:bCs/>
                <w:sz w:val="24"/>
                <w:lang w:eastAsia="en-US"/>
              </w:rPr>
              <w:t>Наименование</w:t>
            </w:r>
            <w:r w:rsidRPr="008F5C8D">
              <w:rPr>
                <w:rFonts w:eastAsia="Calibri"/>
                <w:b/>
                <w:bCs/>
                <w:sz w:val="24"/>
                <w:lang w:eastAsia="en-US"/>
              </w:rPr>
              <w:t xml:space="preserve"> </w:t>
            </w:r>
            <w:r w:rsidRPr="008F5C8D">
              <w:rPr>
                <w:rFonts w:eastAsia="Calibri"/>
                <w:b/>
                <w:bCs/>
                <w:sz w:val="24"/>
                <w:lang w:eastAsia="en-US"/>
              </w:rPr>
              <w:t>товара</w:t>
            </w:r>
          </w:p>
        </w:tc>
        <w:tc>
          <w:tcPr>
            <w:tcW w:w="6404" w:type="dxa"/>
            <w:vAlign w:val="center"/>
          </w:tcPr>
          <w:p w:rsidR="00630A6D" w:rsidRPr="008F5C8D" w:rsidRDefault="00630A6D" w:rsidP="00760911">
            <w:pPr>
              <w:jc w:val="center"/>
              <w:rPr>
                <w:rFonts w:eastAsia="Calibri"/>
                <w:b/>
                <w:bCs/>
                <w:sz w:val="24"/>
                <w:lang w:eastAsia="en-US"/>
              </w:rPr>
            </w:pPr>
            <w:r w:rsidRPr="008F5C8D">
              <w:rPr>
                <w:rFonts w:eastAsia="Calibri"/>
                <w:b/>
                <w:bCs/>
                <w:sz w:val="24"/>
                <w:lang w:eastAsia="en-US"/>
              </w:rPr>
              <w:t>Технические</w:t>
            </w:r>
            <w:r w:rsidRPr="008F5C8D">
              <w:rPr>
                <w:rFonts w:eastAsia="Calibri"/>
                <w:b/>
                <w:bCs/>
                <w:sz w:val="24"/>
                <w:lang w:eastAsia="en-US"/>
              </w:rPr>
              <w:t xml:space="preserve"> </w:t>
            </w:r>
            <w:r w:rsidRPr="008F5C8D">
              <w:rPr>
                <w:rFonts w:eastAsia="Calibri"/>
                <w:b/>
                <w:bCs/>
                <w:sz w:val="24"/>
                <w:lang w:eastAsia="en-US"/>
              </w:rPr>
              <w:t>характеристики</w:t>
            </w:r>
          </w:p>
        </w:tc>
        <w:tc>
          <w:tcPr>
            <w:tcW w:w="807" w:type="dxa"/>
            <w:vAlign w:val="center"/>
          </w:tcPr>
          <w:p w:rsidR="00630A6D" w:rsidRPr="008F5C8D" w:rsidRDefault="00630A6D" w:rsidP="00760911">
            <w:pPr>
              <w:jc w:val="center"/>
              <w:rPr>
                <w:rFonts w:eastAsia="Calibri"/>
                <w:b/>
                <w:bCs/>
                <w:sz w:val="24"/>
                <w:lang w:eastAsia="en-US"/>
              </w:rPr>
            </w:pPr>
            <w:r w:rsidRPr="008F5C8D">
              <w:rPr>
                <w:rFonts w:eastAsia="Calibri"/>
                <w:b/>
                <w:bCs/>
                <w:sz w:val="24"/>
                <w:lang w:eastAsia="en-US"/>
              </w:rPr>
              <w:t>Кол</w:t>
            </w:r>
            <w:r w:rsidRPr="008F5C8D">
              <w:rPr>
                <w:rFonts w:eastAsia="Calibri"/>
                <w:b/>
                <w:bCs/>
                <w:sz w:val="24"/>
                <w:lang w:eastAsia="en-US"/>
              </w:rPr>
              <w:t>-</w:t>
            </w:r>
            <w:r w:rsidRPr="008F5C8D">
              <w:rPr>
                <w:rFonts w:eastAsia="Calibri"/>
                <w:b/>
                <w:bCs/>
                <w:sz w:val="24"/>
                <w:lang w:eastAsia="en-US"/>
              </w:rPr>
              <w:t>во</w:t>
            </w:r>
          </w:p>
          <w:p w:rsidR="00630A6D" w:rsidRPr="008F5C8D" w:rsidRDefault="00630A6D" w:rsidP="00760911">
            <w:pPr>
              <w:jc w:val="center"/>
              <w:rPr>
                <w:rFonts w:eastAsia="Calibri"/>
                <w:b/>
                <w:bCs/>
                <w:sz w:val="24"/>
                <w:lang w:eastAsia="en-US"/>
              </w:rPr>
            </w:pPr>
            <w:r w:rsidRPr="008F5C8D">
              <w:rPr>
                <w:rFonts w:eastAsia="Calibri"/>
                <w:b/>
                <w:bCs/>
                <w:sz w:val="24"/>
                <w:lang w:eastAsia="en-US"/>
              </w:rPr>
              <w:t>шт</w:t>
            </w:r>
            <w:r w:rsidRPr="008F5C8D">
              <w:rPr>
                <w:rFonts w:eastAsia="Calibri"/>
                <w:b/>
                <w:bCs/>
                <w:sz w:val="24"/>
                <w:lang w:eastAsia="en-US"/>
              </w:rPr>
              <w:t>.</w:t>
            </w:r>
          </w:p>
        </w:tc>
      </w:tr>
      <w:tr w:rsidR="00630A6D" w:rsidRPr="008F5C8D" w:rsidTr="00760911">
        <w:trPr>
          <w:trHeight w:val="630"/>
          <w:jc w:val="center"/>
        </w:trPr>
        <w:tc>
          <w:tcPr>
            <w:tcW w:w="2786" w:type="dxa"/>
          </w:tcPr>
          <w:p w:rsidR="00630A6D" w:rsidRPr="008F5C8D" w:rsidRDefault="00630A6D" w:rsidP="00760911">
            <w:pPr>
              <w:jc w:val="center"/>
              <w:rPr>
                <w:rFonts w:eastAsia="Calibri"/>
                <w:sz w:val="24"/>
                <w:lang w:eastAsia="en-US"/>
              </w:rPr>
            </w:pPr>
          </w:p>
        </w:tc>
        <w:tc>
          <w:tcPr>
            <w:tcW w:w="6404" w:type="dxa"/>
          </w:tcPr>
          <w:p w:rsidR="00630A6D" w:rsidRPr="008F5C8D" w:rsidRDefault="00630A6D" w:rsidP="00760911">
            <w:pPr>
              <w:rPr>
                <w:rFonts w:eastAsia="Calibri"/>
                <w:sz w:val="24"/>
                <w:lang w:eastAsia="en-US"/>
              </w:rPr>
            </w:pPr>
          </w:p>
        </w:tc>
        <w:tc>
          <w:tcPr>
            <w:tcW w:w="807" w:type="dxa"/>
          </w:tcPr>
          <w:p w:rsidR="00630A6D" w:rsidRPr="008F5C8D" w:rsidRDefault="00630A6D" w:rsidP="00760911">
            <w:pPr>
              <w:jc w:val="center"/>
              <w:rPr>
                <w:rFonts w:eastAsia="Calibri"/>
                <w:sz w:val="24"/>
                <w:lang w:eastAsia="en-US"/>
              </w:rPr>
            </w:pPr>
          </w:p>
        </w:tc>
      </w:tr>
    </w:tbl>
    <w:p w:rsidR="00630A6D" w:rsidRDefault="00630A6D" w:rsidP="00630A6D">
      <w:pPr>
        <w:rPr>
          <w:sz w:val="24"/>
        </w:rPr>
      </w:pPr>
      <w:r w:rsidRPr="008F5C8D">
        <w:rPr>
          <w:sz w:val="24"/>
        </w:rPr>
        <w:tab/>
      </w:r>
    </w:p>
    <w:p w:rsidR="00630A6D" w:rsidRPr="008F5C8D" w:rsidRDefault="00630A6D" w:rsidP="00630A6D">
      <w:pPr>
        <w:ind w:firstLine="708"/>
        <w:rPr>
          <w:sz w:val="24"/>
        </w:rPr>
      </w:pPr>
      <w:r w:rsidRPr="008F5C8D">
        <w:rPr>
          <w:sz w:val="24"/>
        </w:rPr>
        <w:t xml:space="preserve">Система цифрового микширования должна управляться с рабочей поверхности консоли. Для удаленного управления должна быть возможность подключения внешнего компьютера управления через сетевой интерфейс по протоколу </w:t>
      </w:r>
      <w:proofErr w:type="spellStart"/>
      <w:r w:rsidRPr="008F5C8D">
        <w:rPr>
          <w:sz w:val="24"/>
        </w:rPr>
        <w:t>Ethernet</w:t>
      </w:r>
      <w:proofErr w:type="spellEnd"/>
      <w:r w:rsidRPr="008F5C8D">
        <w:rPr>
          <w:sz w:val="24"/>
        </w:rPr>
        <w:t xml:space="preserve">. </w:t>
      </w:r>
    </w:p>
    <w:p w:rsidR="00630A6D" w:rsidRPr="008F5C8D" w:rsidRDefault="00630A6D" w:rsidP="00630A6D">
      <w:pPr>
        <w:rPr>
          <w:sz w:val="24"/>
        </w:rPr>
      </w:pPr>
      <w:r w:rsidRPr="008F5C8D">
        <w:rPr>
          <w:sz w:val="24"/>
        </w:rPr>
        <w:tab/>
      </w:r>
      <w:proofErr w:type="gramStart"/>
      <w:r w:rsidRPr="008F5C8D">
        <w:rPr>
          <w:sz w:val="24"/>
        </w:rPr>
        <w:t>Удаленное управление системой цифрового микширования должно осуществляться через специальное ПО с интуитивно понятным интерфейсом и возможность сохранения в память компьютера всех необходимые параметров и настроек.</w:t>
      </w:r>
      <w:proofErr w:type="gramEnd"/>
    </w:p>
    <w:p w:rsidR="00630A6D" w:rsidRPr="008F5C8D" w:rsidRDefault="00630A6D" w:rsidP="00630A6D">
      <w:pPr>
        <w:rPr>
          <w:sz w:val="24"/>
        </w:rPr>
      </w:pPr>
      <w:r w:rsidRPr="008F5C8D">
        <w:rPr>
          <w:sz w:val="24"/>
        </w:rPr>
        <w:tab/>
        <w:t xml:space="preserve">Необходимо предусмотреть возможность удаленного управления консолью по протоколу </w:t>
      </w:r>
      <w:proofErr w:type="spellStart"/>
      <w:r w:rsidRPr="008F5C8D">
        <w:rPr>
          <w:sz w:val="24"/>
        </w:rPr>
        <w:t>Ethernet</w:t>
      </w:r>
      <w:proofErr w:type="spellEnd"/>
      <w:r w:rsidRPr="008F5C8D">
        <w:rPr>
          <w:sz w:val="24"/>
        </w:rPr>
        <w:t xml:space="preserve"> и через сеть </w:t>
      </w:r>
      <w:proofErr w:type="spellStart"/>
      <w:r w:rsidRPr="008F5C8D">
        <w:rPr>
          <w:sz w:val="24"/>
        </w:rPr>
        <w:t>Wi-Fi</w:t>
      </w:r>
      <w:proofErr w:type="spellEnd"/>
      <w:r w:rsidRPr="008F5C8D">
        <w:rPr>
          <w:sz w:val="24"/>
        </w:rPr>
        <w:t>.</w:t>
      </w:r>
    </w:p>
    <w:p w:rsidR="00630A6D" w:rsidRPr="00F9145C" w:rsidRDefault="00630A6D" w:rsidP="00630A6D">
      <w:pPr>
        <w:rPr>
          <w:sz w:val="24"/>
        </w:rPr>
      </w:pPr>
      <w:r w:rsidRPr="008F5C8D">
        <w:rPr>
          <w:sz w:val="24"/>
        </w:rPr>
        <w:tab/>
        <w:t xml:space="preserve">Необходимо </w:t>
      </w:r>
      <w:r w:rsidRPr="00F9145C">
        <w:rPr>
          <w:sz w:val="24"/>
        </w:rPr>
        <w:t>предусмотреть возможность удаленного управления параметрами чувствительности (</w:t>
      </w:r>
      <w:proofErr w:type="spellStart"/>
      <w:r w:rsidRPr="00F9145C">
        <w:rPr>
          <w:sz w:val="24"/>
        </w:rPr>
        <w:t>gain</w:t>
      </w:r>
      <w:proofErr w:type="spellEnd"/>
      <w:r w:rsidRPr="00F9145C">
        <w:rPr>
          <w:sz w:val="24"/>
        </w:rPr>
        <w:t xml:space="preserve">) входных сигналов системы маршрутизации звуковых сигналов </w:t>
      </w:r>
      <w:r w:rsidRPr="00F9145C">
        <w:rPr>
          <w:sz w:val="24"/>
          <w:lang w:val="en-US"/>
        </w:rPr>
        <w:t>Stage</w:t>
      </w:r>
      <w:r w:rsidRPr="00F9145C">
        <w:rPr>
          <w:sz w:val="24"/>
        </w:rPr>
        <w:t xml:space="preserve"> </w:t>
      </w:r>
      <w:r w:rsidRPr="00F9145C">
        <w:rPr>
          <w:sz w:val="24"/>
          <w:lang w:val="en-US"/>
        </w:rPr>
        <w:t>Tec</w:t>
      </w:r>
      <w:r w:rsidRPr="00F9145C">
        <w:rPr>
          <w:sz w:val="24"/>
        </w:rPr>
        <w:t xml:space="preserve"> </w:t>
      </w:r>
      <w:r w:rsidRPr="00F9145C">
        <w:rPr>
          <w:sz w:val="24"/>
          <w:lang w:val="en-US"/>
        </w:rPr>
        <w:t>NEXUS</w:t>
      </w:r>
      <w:r w:rsidRPr="00F9145C">
        <w:rPr>
          <w:sz w:val="24"/>
        </w:rPr>
        <w:t xml:space="preserve">, в которую подключается поставляемая и монтируемая цифровая микшерная консоль </w:t>
      </w:r>
      <w:r w:rsidRPr="00F9145C">
        <w:rPr>
          <w:sz w:val="24"/>
          <w:lang w:val="en-US"/>
        </w:rPr>
        <w:t>DiGiCo</w:t>
      </w:r>
      <w:r w:rsidRPr="00F9145C">
        <w:rPr>
          <w:sz w:val="24"/>
        </w:rPr>
        <w:t xml:space="preserve"> </w:t>
      </w:r>
      <w:r w:rsidRPr="00F9145C">
        <w:rPr>
          <w:rFonts w:eastAsia="Calibri"/>
          <w:sz w:val="24"/>
          <w:lang w:eastAsia="en-US"/>
        </w:rPr>
        <w:t xml:space="preserve">Quantum </w:t>
      </w:r>
      <w:r w:rsidRPr="003E2D07">
        <w:rPr>
          <w:rFonts w:eastAsia="Calibri"/>
          <w:sz w:val="24"/>
          <w:lang w:eastAsia="en-US"/>
        </w:rPr>
        <w:t>338</w:t>
      </w:r>
      <w:r w:rsidRPr="00F9145C">
        <w:rPr>
          <w:sz w:val="24"/>
        </w:rPr>
        <w:t>, с помощью органов управления на самой консоли.</w:t>
      </w:r>
    </w:p>
    <w:p w:rsidR="00630A6D" w:rsidRDefault="00630A6D" w:rsidP="00630A6D">
      <w:pPr>
        <w:jc w:val="center"/>
        <w:rPr>
          <w:b/>
          <w:sz w:val="24"/>
        </w:rPr>
      </w:pPr>
    </w:p>
    <w:p w:rsidR="00630A6D" w:rsidRDefault="00630A6D" w:rsidP="00630A6D">
      <w:pPr>
        <w:jc w:val="center"/>
        <w:rPr>
          <w:b/>
          <w:sz w:val="24"/>
        </w:rPr>
      </w:pPr>
      <w:r w:rsidRPr="00F9145C">
        <w:rPr>
          <w:b/>
          <w:sz w:val="24"/>
        </w:rPr>
        <w:t>4. Гарантийные обязательства</w:t>
      </w:r>
    </w:p>
    <w:p w:rsidR="00630A6D" w:rsidRPr="00F9145C" w:rsidRDefault="00630A6D" w:rsidP="00630A6D">
      <w:pPr>
        <w:jc w:val="center"/>
        <w:rPr>
          <w:b/>
          <w:color w:val="000000"/>
          <w:sz w:val="24"/>
        </w:rPr>
      </w:pPr>
    </w:p>
    <w:p w:rsidR="00630A6D" w:rsidRPr="00F9145C" w:rsidRDefault="00630A6D" w:rsidP="00630A6D">
      <w:pPr>
        <w:shd w:val="clear" w:color="auto" w:fill="FFFFFF"/>
        <w:ind w:right="-425"/>
        <w:contextualSpacing/>
        <w:rPr>
          <w:color w:val="000000"/>
          <w:sz w:val="24"/>
        </w:rPr>
      </w:pPr>
      <w:r w:rsidRPr="00F9145C">
        <w:rPr>
          <w:sz w:val="24"/>
        </w:rPr>
        <w:t>4.1. Га</w:t>
      </w:r>
      <w:r w:rsidR="005D750A">
        <w:rPr>
          <w:sz w:val="24"/>
        </w:rPr>
        <w:t>рантийный срок на поставленный Т</w:t>
      </w:r>
      <w:r w:rsidRPr="00F9145C">
        <w:rPr>
          <w:sz w:val="24"/>
        </w:rPr>
        <w:t>овар</w:t>
      </w:r>
      <w:r w:rsidR="005D750A">
        <w:rPr>
          <w:sz w:val="24"/>
        </w:rPr>
        <w:t xml:space="preserve"> </w:t>
      </w:r>
      <w:r w:rsidRPr="00F9145C">
        <w:rPr>
          <w:sz w:val="24"/>
        </w:rPr>
        <w:t xml:space="preserve">– </w:t>
      </w:r>
      <w:r w:rsidR="00671616" w:rsidRPr="000E495B">
        <w:rPr>
          <w:rFonts w:eastAsia="Lucida Sans Unicode"/>
          <w:kern w:val="1"/>
          <w:sz w:val="24"/>
          <w:lang w:eastAsia="hi-IN" w:bidi="hi-IN"/>
        </w:rPr>
        <w:t>______</w:t>
      </w:r>
      <w:r w:rsidRPr="00F9145C">
        <w:rPr>
          <w:sz w:val="24"/>
        </w:rPr>
        <w:t xml:space="preserve"> месяцев </w:t>
      </w:r>
      <w:proofErr w:type="gramStart"/>
      <w:r w:rsidRPr="00F9145C">
        <w:rPr>
          <w:sz w:val="24"/>
        </w:rPr>
        <w:t>с даты подписания</w:t>
      </w:r>
      <w:proofErr w:type="gramEnd"/>
      <w:r w:rsidRPr="00F9145C">
        <w:rPr>
          <w:sz w:val="24"/>
        </w:rPr>
        <w:t xml:space="preserve"> товарной накладной по форме ТОРГ-12</w:t>
      </w:r>
      <w:r w:rsidR="00433D3F">
        <w:rPr>
          <w:sz w:val="24"/>
        </w:rPr>
        <w:t xml:space="preserve"> или УПД</w:t>
      </w:r>
      <w:r w:rsidRPr="00F9145C">
        <w:rPr>
          <w:sz w:val="24"/>
        </w:rPr>
        <w:t>.</w:t>
      </w:r>
    </w:p>
    <w:p w:rsidR="00A41C9C" w:rsidRDefault="00630A6D" w:rsidP="00630A6D">
      <w:pPr>
        <w:tabs>
          <w:tab w:val="left" w:pos="4425"/>
        </w:tabs>
      </w:pPr>
      <w:r w:rsidRPr="00F9145C">
        <w:rPr>
          <w:color w:val="000000"/>
          <w:sz w:val="24"/>
        </w:rPr>
        <w:t xml:space="preserve">4.2. В случае необходимости замены некачественного </w:t>
      </w:r>
      <w:r w:rsidR="00433D3F">
        <w:rPr>
          <w:color w:val="000000"/>
          <w:sz w:val="24"/>
        </w:rPr>
        <w:t>Т</w:t>
      </w:r>
      <w:r w:rsidRPr="00F9145C">
        <w:rPr>
          <w:color w:val="000000"/>
          <w:sz w:val="24"/>
        </w:rPr>
        <w:t>овара в пределах гарантийного срока Поставщи</w:t>
      </w:r>
      <w:r w:rsidR="00433D3F">
        <w:rPr>
          <w:color w:val="000000"/>
          <w:sz w:val="24"/>
        </w:rPr>
        <w:t>к обязуется производить замену Товара на аналогичный Товар или Т</w:t>
      </w:r>
      <w:r w:rsidRPr="00F9145C">
        <w:rPr>
          <w:color w:val="000000"/>
          <w:sz w:val="24"/>
        </w:rPr>
        <w:t>овар с лучшими потребительскими (эксплуатационными) характеристиками.</w:t>
      </w:r>
    </w:p>
    <w:p w:rsidR="00A41C9C" w:rsidRPr="00A41C9C" w:rsidRDefault="00A41C9C" w:rsidP="00A41C9C"/>
    <w:p w:rsidR="00A41C9C" w:rsidRDefault="00A41C9C" w:rsidP="00A41C9C"/>
    <w:tbl>
      <w:tblPr>
        <w:tblW w:w="10173" w:type="dxa"/>
        <w:tblLayout w:type="fixed"/>
        <w:tblLook w:val="0000" w:firstRow="0" w:lastRow="0" w:firstColumn="0" w:lastColumn="0" w:noHBand="0" w:noVBand="0"/>
      </w:tblPr>
      <w:tblGrid>
        <w:gridCol w:w="5211"/>
        <w:gridCol w:w="4962"/>
      </w:tblGrid>
      <w:tr w:rsidR="00A41C9C" w:rsidRPr="00775868" w:rsidTr="00760911">
        <w:trPr>
          <w:trHeight w:val="83"/>
        </w:trPr>
        <w:tc>
          <w:tcPr>
            <w:tcW w:w="5211" w:type="dxa"/>
          </w:tcPr>
          <w:p w:rsidR="00A41C9C" w:rsidRDefault="00A41C9C" w:rsidP="00760911">
            <w:pPr>
              <w:snapToGrid w:val="0"/>
              <w:jc w:val="center"/>
              <w:rPr>
                <w:b/>
                <w:bCs/>
                <w:sz w:val="24"/>
              </w:rPr>
            </w:pPr>
          </w:p>
          <w:p w:rsidR="00671616" w:rsidRDefault="00671616" w:rsidP="00760911">
            <w:pPr>
              <w:snapToGrid w:val="0"/>
              <w:jc w:val="center"/>
              <w:rPr>
                <w:b/>
                <w:bCs/>
                <w:sz w:val="24"/>
              </w:rPr>
            </w:pPr>
          </w:p>
          <w:p w:rsidR="00A41C9C" w:rsidRDefault="00A41C9C" w:rsidP="00760911">
            <w:pPr>
              <w:jc w:val="center"/>
              <w:rPr>
                <w:b/>
                <w:bCs/>
                <w:sz w:val="24"/>
              </w:rPr>
            </w:pPr>
          </w:p>
          <w:p w:rsidR="00A41C9C" w:rsidRPr="003D2558" w:rsidRDefault="00A41C9C" w:rsidP="00760911">
            <w:pPr>
              <w:jc w:val="center"/>
              <w:rPr>
                <w:b/>
                <w:bCs/>
                <w:sz w:val="24"/>
              </w:rPr>
            </w:pPr>
            <w:r w:rsidRPr="003D2558">
              <w:rPr>
                <w:b/>
                <w:bCs/>
                <w:sz w:val="24"/>
              </w:rPr>
              <w:t>___</w:t>
            </w:r>
            <w:r>
              <w:rPr>
                <w:b/>
                <w:bCs/>
                <w:sz w:val="24"/>
              </w:rPr>
              <w:t>______</w:t>
            </w:r>
            <w:r w:rsidRPr="003D2558">
              <w:rPr>
                <w:b/>
                <w:bCs/>
                <w:sz w:val="24"/>
              </w:rPr>
              <w:t>____________</w:t>
            </w:r>
            <w:r w:rsidRPr="003D2558">
              <w:rPr>
                <w:b/>
                <w:sz w:val="24"/>
              </w:rPr>
              <w:t xml:space="preserve"> </w:t>
            </w:r>
          </w:p>
          <w:p w:rsidR="00A41C9C" w:rsidRPr="00775868" w:rsidRDefault="00A41C9C" w:rsidP="00760911">
            <w:pPr>
              <w:tabs>
                <w:tab w:val="left" w:pos="0"/>
                <w:tab w:val="left" w:pos="4820"/>
              </w:tabs>
              <w:rPr>
                <w:b/>
                <w:bCs/>
                <w:sz w:val="24"/>
              </w:rPr>
            </w:pPr>
            <w:r>
              <w:rPr>
                <w:b/>
                <w:bCs/>
                <w:sz w:val="24"/>
              </w:rPr>
              <w:t>М.П.</w:t>
            </w:r>
          </w:p>
        </w:tc>
        <w:tc>
          <w:tcPr>
            <w:tcW w:w="4962" w:type="dxa"/>
          </w:tcPr>
          <w:p w:rsidR="00A41C9C" w:rsidRPr="004942DC" w:rsidRDefault="00A41C9C" w:rsidP="00760911">
            <w:pPr>
              <w:widowControl/>
              <w:tabs>
                <w:tab w:val="left" w:pos="4820"/>
              </w:tabs>
              <w:suppressAutoHyphens/>
              <w:jc w:val="center"/>
              <w:rPr>
                <w:rFonts w:eastAsia="Lucida Sans Unicode"/>
                <w:b/>
                <w:kern w:val="1"/>
                <w:sz w:val="24"/>
                <w:lang w:eastAsia="hi-IN" w:bidi="hi-IN"/>
              </w:rPr>
            </w:pPr>
            <w:r>
              <w:rPr>
                <w:rFonts w:eastAsia="Lucida Sans Unicode"/>
                <w:b/>
                <w:kern w:val="1"/>
                <w:sz w:val="24"/>
                <w:lang w:eastAsia="hi-IN" w:bidi="hi-IN"/>
              </w:rPr>
              <w:t>Генеральный директор</w:t>
            </w:r>
          </w:p>
          <w:p w:rsidR="00A41C9C" w:rsidRDefault="00A41C9C" w:rsidP="00760911">
            <w:pPr>
              <w:widowControl/>
              <w:tabs>
                <w:tab w:val="left" w:pos="4820"/>
              </w:tabs>
              <w:suppressAutoHyphens/>
              <w:jc w:val="center"/>
              <w:rPr>
                <w:rFonts w:eastAsia="Lucida Sans Unicode"/>
                <w:kern w:val="1"/>
                <w:sz w:val="24"/>
                <w:lang w:eastAsia="hi-IN" w:bidi="hi-IN"/>
              </w:rPr>
            </w:pPr>
          </w:p>
          <w:p w:rsidR="00A41C9C" w:rsidRDefault="00A41C9C" w:rsidP="00760911">
            <w:pPr>
              <w:widowControl/>
              <w:tabs>
                <w:tab w:val="left" w:pos="4820"/>
              </w:tabs>
              <w:suppressAutoHyphens/>
              <w:jc w:val="center"/>
              <w:rPr>
                <w:rFonts w:eastAsia="Lucida Sans Unicode"/>
                <w:kern w:val="1"/>
                <w:sz w:val="24"/>
                <w:lang w:eastAsia="hi-IN" w:bidi="hi-IN"/>
              </w:rPr>
            </w:pPr>
          </w:p>
          <w:p w:rsidR="00A41C9C" w:rsidRPr="00A747E8" w:rsidRDefault="00A41C9C" w:rsidP="00760911">
            <w:pPr>
              <w:widowControl/>
              <w:tabs>
                <w:tab w:val="left" w:pos="0"/>
                <w:tab w:val="left" w:pos="4820"/>
              </w:tabs>
              <w:suppressAutoHyphens/>
              <w:jc w:val="center"/>
              <w:rPr>
                <w:rFonts w:eastAsia="Lucida Sans Unicode"/>
                <w:b/>
                <w:bCs/>
                <w:kern w:val="1"/>
                <w:sz w:val="24"/>
                <w:lang w:eastAsia="hi-IN" w:bidi="hi-IN"/>
              </w:rPr>
            </w:pPr>
            <w:r>
              <w:rPr>
                <w:rFonts w:eastAsia="Lucida Sans Unicode"/>
                <w:b/>
                <w:kern w:val="1"/>
                <w:sz w:val="24"/>
                <w:lang w:eastAsia="hi-IN" w:bidi="hi-IN"/>
              </w:rPr>
              <w:t>__________________ А.В. Яворский</w:t>
            </w:r>
          </w:p>
          <w:p w:rsidR="00A41C9C" w:rsidRPr="00775868" w:rsidRDefault="00A41C9C" w:rsidP="00760911">
            <w:pPr>
              <w:widowControl/>
              <w:tabs>
                <w:tab w:val="left" w:pos="0"/>
                <w:tab w:val="left" w:pos="4820"/>
              </w:tabs>
              <w:suppressAutoHyphens/>
              <w:jc w:val="left"/>
              <w:rPr>
                <w:rFonts w:eastAsia="Lucida Sans Unicode"/>
                <w:b/>
                <w:bCs/>
                <w:kern w:val="1"/>
                <w:sz w:val="24"/>
                <w:lang w:eastAsia="hi-IN" w:bidi="hi-IN"/>
              </w:rPr>
            </w:pPr>
            <w:r>
              <w:rPr>
                <w:rFonts w:eastAsia="Lucida Sans Unicode"/>
                <w:b/>
                <w:bCs/>
                <w:kern w:val="1"/>
                <w:sz w:val="24"/>
                <w:lang w:eastAsia="hi-IN" w:bidi="hi-IN"/>
              </w:rPr>
              <w:t>М.П.</w:t>
            </w:r>
          </w:p>
        </w:tc>
      </w:tr>
    </w:tbl>
    <w:p w:rsidR="00966420" w:rsidRPr="00A41C9C" w:rsidRDefault="00966420" w:rsidP="00A41C9C"/>
    <w:sectPr w:rsidR="00966420" w:rsidRPr="00A41C9C" w:rsidSect="00670F87">
      <w:headerReference w:type="default" r:id="rId9"/>
      <w:pgSz w:w="11906" w:h="16838" w:code="9"/>
      <w:pgMar w:top="568" w:right="849"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A77" w:rsidRDefault="00CA5A77" w:rsidP="005772FB">
      <w:r>
        <w:separator/>
      </w:r>
    </w:p>
  </w:endnote>
  <w:endnote w:type="continuationSeparator" w:id="0">
    <w:p w:rsidR="00CA5A77" w:rsidRDefault="00CA5A77" w:rsidP="0057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Arial"/>
    <w:charset w:val="CC"/>
    <w:family w:val="swiss"/>
    <w:pitch w:val="variable"/>
    <w:sig w:usb0="00000000" w:usb1="D200FDFF" w:usb2="0A246029" w:usb3="00000000" w:csb0="000001FF" w:csb1="00000000"/>
  </w:font>
  <w:font w:name="font181">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A77" w:rsidRDefault="00CA5A77" w:rsidP="005772FB">
      <w:r>
        <w:separator/>
      </w:r>
    </w:p>
  </w:footnote>
  <w:footnote w:type="continuationSeparator" w:id="0">
    <w:p w:rsidR="00CA5A77" w:rsidRDefault="00CA5A77" w:rsidP="005772FB">
      <w:r>
        <w:continuationSeparator/>
      </w:r>
    </w:p>
  </w:footnote>
  <w:footnote w:id="1">
    <w:p w:rsidR="00670F87" w:rsidRPr="00E91D5F" w:rsidRDefault="00670F87" w:rsidP="001C7EE3">
      <w:pPr>
        <w:pStyle w:val="aff7"/>
      </w:pPr>
      <w:r>
        <w:rPr>
          <w:rStyle w:val="aff9"/>
        </w:rPr>
        <w:footnoteRef/>
      </w:r>
      <w:r>
        <w:t xml:space="preserve"> Покупатель использует право маркировать или изменять маркировку, </w:t>
      </w:r>
      <w:r w:rsidRPr="00E91D5F">
        <w:t>если иное не предусмот</w:t>
      </w:r>
      <w:r>
        <w:t>рено Договором.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87" w:rsidRPr="000C3DD1" w:rsidRDefault="00352FE7" w:rsidP="0001037E">
    <w:pPr>
      <w:pStyle w:val="af0"/>
      <w:jc w:val="center"/>
    </w:pPr>
    <w:r>
      <w:rPr>
        <w:noProof/>
      </w:rPr>
      <w:fldChar w:fldCharType="begin"/>
    </w:r>
    <w:r w:rsidR="00670F87">
      <w:rPr>
        <w:noProof/>
      </w:rPr>
      <w:instrText xml:space="preserve"> PAGE   \* MERGEFORMAT </w:instrText>
    </w:r>
    <w:r>
      <w:rPr>
        <w:noProof/>
      </w:rPr>
      <w:fldChar w:fldCharType="separate"/>
    </w:r>
    <w:r w:rsidR="003C779E">
      <w:rPr>
        <w:noProof/>
      </w:rPr>
      <w:t>11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w:pict>
  </w:numPicBullet>
  <w:numPicBullet w:numPicBulletId="1">
    <w:pict>
      <v:shape id="_x0000_i1059" type="#_x0000_t75" style="width:3in;height:3in" o:bullet="t"/>
    </w:pict>
  </w:numPicBullet>
  <w:numPicBullet w:numPicBulletId="2">
    <w:pict>
      <v:shape id="_x0000_i1060" type="#_x0000_t75" style="width:3in;height:3in" o:bullet="t"/>
    </w:pict>
  </w:numPicBullet>
  <w:numPicBullet w:numPicBulletId="3">
    <w:pict>
      <v:shape id="_x0000_i1061" type="#_x0000_t75" style="width:3in;height:3in" o:bullet="t"/>
    </w:pict>
  </w:numPicBullet>
  <w:numPicBullet w:numPicBulletId="4">
    <w:pict>
      <v:shape id="_x0000_i1062" type="#_x0000_t75" style="width:3in;height:3in" o:bullet="t"/>
    </w:pict>
  </w:numPicBullet>
  <w:numPicBullet w:numPicBulletId="5">
    <w:pict>
      <v:shape id="_x0000_i1063" type="#_x0000_t75" style="width:3in;height:3in" o:bullet="t"/>
    </w:pict>
  </w:numPicBullet>
  <w:numPicBullet w:numPicBulletId="6">
    <w:pict>
      <v:shape id="_x0000_i1064" type="#_x0000_t75" style="width:3in;height:3in" o:bullet="t"/>
    </w:pict>
  </w:numPicBullet>
  <w:numPicBullet w:numPicBulletId="7">
    <w:pict>
      <v:shape id="_x0000_i1065" type="#_x0000_t75" style="width:3in;height:3in" o:bullet="t"/>
    </w:pict>
  </w:numPicBullet>
  <w:abstractNum w:abstractNumId="0">
    <w:nsid w:val="FFFFFF7C"/>
    <w:multiLevelType w:val="singleLevel"/>
    <w:tmpl w:val="319A4ACA"/>
    <w:lvl w:ilvl="0">
      <w:start w:val="1"/>
      <w:numFmt w:val="decimal"/>
      <w:pStyle w:val="3"/>
      <w:lvlText w:val="%1."/>
      <w:lvlJc w:val="left"/>
      <w:pPr>
        <w:tabs>
          <w:tab w:val="num" w:pos="1492"/>
        </w:tabs>
        <w:ind w:left="1492" w:hanging="360"/>
      </w:pPr>
    </w:lvl>
  </w:abstractNum>
  <w:abstractNum w:abstractNumId="1">
    <w:nsid w:val="FFFFFF7E"/>
    <w:multiLevelType w:val="singleLevel"/>
    <w:tmpl w:val="F4AAB578"/>
    <w:lvl w:ilvl="0">
      <w:start w:val="1"/>
      <w:numFmt w:val="decimal"/>
      <w:pStyle w:val="5"/>
      <w:lvlText w:val="%1."/>
      <w:lvlJc w:val="left"/>
      <w:pPr>
        <w:tabs>
          <w:tab w:val="num" w:pos="926"/>
        </w:tabs>
        <w:ind w:left="926" w:hanging="360"/>
      </w:pPr>
    </w:lvl>
  </w:abstractNum>
  <w:abstractNum w:abstractNumId="2">
    <w:nsid w:val="FFFFFF7F"/>
    <w:multiLevelType w:val="singleLevel"/>
    <w:tmpl w:val="0AB667D4"/>
    <w:lvl w:ilvl="0">
      <w:start w:val="1"/>
      <w:numFmt w:val="decimal"/>
      <w:pStyle w:val="30"/>
      <w:lvlText w:val="%1."/>
      <w:lvlJc w:val="left"/>
      <w:pPr>
        <w:tabs>
          <w:tab w:val="num" w:pos="540"/>
        </w:tabs>
        <w:ind w:left="540" w:hanging="360"/>
      </w:pPr>
    </w:lvl>
  </w:abstractNum>
  <w:abstractNum w:abstractNumId="3">
    <w:nsid w:val="FFFFFF82"/>
    <w:multiLevelType w:val="singleLevel"/>
    <w:tmpl w:val="94AE52A2"/>
    <w:lvl w:ilvl="0">
      <w:start w:val="1"/>
      <w:numFmt w:val="bullet"/>
      <w:pStyle w:val="50"/>
      <w:lvlText w:val=""/>
      <w:lvlJc w:val="left"/>
      <w:pPr>
        <w:tabs>
          <w:tab w:val="num" w:pos="926"/>
        </w:tabs>
        <w:ind w:left="926" w:hanging="360"/>
      </w:pPr>
      <w:rPr>
        <w:rFonts w:ascii="Symbol" w:hAnsi="Symbol" w:hint="default"/>
      </w:rPr>
    </w:lvl>
  </w:abstractNum>
  <w:abstractNum w:abstractNumId="4">
    <w:nsid w:val="FFFFFF83"/>
    <w:multiLevelType w:val="singleLevel"/>
    <w:tmpl w:val="18DC3662"/>
    <w:lvl w:ilvl="0">
      <w:start w:val="1"/>
      <w:numFmt w:val="bullet"/>
      <w:pStyle w:val="4"/>
      <w:lvlText w:val=""/>
      <w:lvlJc w:val="left"/>
      <w:pPr>
        <w:tabs>
          <w:tab w:val="num" w:pos="643"/>
        </w:tabs>
        <w:ind w:left="643" w:hanging="360"/>
      </w:pPr>
      <w:rPr>
        <w:rFonts w:ascii="Symbol" w:hAnsi="Symbol" w:hint="default"/>
      </w:rPr>
    </w:lvl>
  </w:abstractNum>
  <w:abstractNum w:abstractNumId="5">
    <w:nsid w:val="FFFFFF89"/>
    <w:multiLevelType w:val="singleLevel"/>
    <w:tmpl w:val="880EE726"/>
    <w:lvl w:ilvl="0">
      <w:start w:val="1"/>
      <w:numFmt w:val="bullet"/>
      <w:pStyle w:val="2"/>
      <w:lvlText w:val=""/>
      <w:lvlJc w:val="left"/>
      <w:pPr>
        <w:tabs>
          <w:tab w:val="num" w:pos="360"/>
        </w:tabs>
        <w:ind w:left="360" w:hanging="360"/>
      </w:pPr>
      <w:rPr>
        <w:rFonts w:ascii="Symbol" w:hAnsi="Symbol" w:hint="default"/>
      </w:rPr>
    </w:lvl>
  </w:abstractNum>
  <w:abstractNum w:abstractNumId="6">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02924490"/>
    <w:multiLevelType w:val="hybridMultilevel"/>
    <w:tmpl w:val="FBFCC06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41B23E5"/>
    <w:multiLevelType w:val="hybridMultilevel"/>
    <w:tmpl w:val="A4480F02"/>
    <w:lvl w:ilvl="0" w:tplc="FFFFFFFF">
      <w:start w:val="1"/>
      <w:numFmt w:val="decimal"/>
      <w:pStyle w:val="1"/>
      <w:lvlText w:val="%1."/>
      <w:lvlJc w:val="left"/>
      <w:pPr>
        <w:tabs>
          <w:tab w:val="num" w:pos="737"/>
        </w:tabs>
        <w:ind w:firstLine="567"/>
      </w:pPr>
      <w:rPr>
        <w:rFonts w:ascii="Times New Roman" w:hAnsi="Times New Roman" w:cs="Times New Roman" w:hint="default"/>
        <w:b w:val="0"/>
        <w:i w:val="0"/>
        <w:sz w:val="24"/>
        <w:szCs w:val="24"/>
      </w:rPr>
    </w:lvl>
    <w:lvl w:ilvl="1" w:tplc="FFFFFFFF">
      <w:start w:val="1"/>
      <w:numFmt w:val="bullet"/>
      <w:lvlText w:val=""/>
      <w:lvlJc w:val="left"/>
      <w:pPr>
        <w:tabs>
          <w:tab w:val="num" w:pos="1440"/>
        </w:tabs>
        <w:ind w:left="720" w:firstLine="360"/>
      </w:pPr>
      <w:rPr>
        <w:rFonts w:ascii="Symbol" w:hAnsi="Symbol" w:hint="default"/>
        <w:b w:val="0"/>
        <w:i w:val="0"/>
        <w:sz w:val="24"/>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709"/>
        </w:tabs>
        <w:ind w:firstLine="567"/>
      </w:pPr>
      <w:rPr>
        <w:rFonts w:cs="Times New Roman" w:hint="default"/>
        <w:b w:val="0"/>
        <w:i w:val="0"/>
        <w:sz w:val="24"/>
        <w:szCs w:val="24"/>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07D94D49"/>
    <w:multiLevelType w:val="multilevel"/>
    <w:tmpl w:val="18F85E66"/>
    <w:lvl w:ilvl="0">
      <w:start w:val="3"/>
      <w:numFmt w:val="decimal"/>
      <w:lvlText w:val="%1"/>
      <w:lvlJc w:val="left"/>
      <w:pPr>
        <w:ind w:left="360" w:hanging="360"/>
      </w:pPr>
      <w:rPr>
        <w:rFonts w:hint="default"/>
      </w:rPr>
    </w:lvl>
    <w:lvl w:ilvl="1">
      <w:start w:val="1"/>
      <w:numFmt w:val="decimal"/>
      <w:suff w:val="space"/>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C24036A"/>
    <w:multiLevelType w:val="hybridMultilevel"/>
    <w:tmpl w:val="D9320778"/>
    <w:lvl w:ilvl="0" w:tplc="19F8BEB8">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1">
    <w:nsid w:val="16C4212F"/>
    <w:multiLevelType w:val="multilevel"/>
    <w:tmpl w:val="48264680"/>
    <w:lvl w:ilvl="0">
      <w:start w:val="1"/>
      <w:numFmt w:val="decimal"/>
      <w:lvlText w:val="%1."/>
      <w:lvlJc w:val="left"/>
      <w:pPr>
        <w:ind w:left="1051" w:hanging="360"/>
      </w:pPr>
      <w:rPr>
        <w:rFonts w:hint="default"/>
        <w:b/>
      </w:rPr>
    </w:lvl>
    <w:lvl w:ilvl="1">
      <w:start w:val="1"/>
      <w:numFmt w:val="decimal"/>
      <w:isLgl/>
      <w:lvlText w:val="%1.%2."/>
      <w:lvlJc w:val="left"/>
      <w:pPr>
        <w:ind w:left="1411" w:hanging="720"/>
      </w:pPr>
      <w:rPr>
        <w:rFonts w:hint="default"/>
        <w:color w:val="000000"/>
      </w:rPr>
    </w:lvl>
    <w:lvl w:ilvl="2">
      <w:start w:val="1"/>
      <w:numFmt w:val="decimal"/>
      <w:isLgl/>
      <w:lvlText w:val="%1.%2.%3."/>
      <w:lvlJc w:val="left"/>
      <w:pPr>
        <w:ind w:left="1411" w:hanging="720"/>
      </w:pPr>
      <w:rPr>
        <w:rFonts w:hint="default"/>
        <w:color w:val="000000"/>
      </w:rPr>
    </w:lvl>
    <w:lvl w:ilvl="3">
      <w:start w:val="1"/>
      <w:numFmt w:val="decimal"/>
      <w:isLgl/>
      <w:lvlText w:val="%1.%2.%3.%4."/>
      <w:lvlJc w:val="left"/>
      <w:pPr>
        <w:ind w:left="1771" w:hanging="1080"/>
      </w:pPr>
      <w:rPr>
        <w:rFonts w:hint="default"/>
        <w:color w:val="000000"/>
      </w:rPr>
    </w:lvl>
    <w:lvl w:ilvl="4">
      <w:start w:val="1"/>
      <w:numFmt w:val="decimal"/>
      <w:isLgl/>
      <w:lvlText w:val="%1.%2.%3.%4.%5."/>
      <w:lvlJc w:val="left"/>
      <w:pPr>
        <w:ind w:left="1771" w:hanging="1080"/>
      </w:pPr>
      <w:rPr>
        <w:rFonts w:hint="default"/>
        <w:color w:val="000000"/>
      </w:rPr>
    </w:lvl>
    <w:lvl w:ilvl="5">
      <w:start w:val="1"/>
      <w:numFmt w:val="decimal"/>
      <w:isLgl/>
      <w:lvlText w:val="%1.%2.%3.%4.%5.%6."/>
      <w:lvlJc w:val="left"/>
      <w:pPr>
        <w:ind w:left="2131" w:hanging="1440"/>
      </w:pPr>
      <w:rPr>
        <w:rFonts w:hint="default"/>
        <w:color w:val="000000"/>
      </w:rPr>
    </w:lvl>
    <w:lvl w:ilvl="6">
      <w:start w:val="1"/>
      <w:numFmt w:val="decimal"/>
      <w:isLgl/>
      <w:lvlText w:val="%1.%2.%3.%4.%5.%6.%7."/>
      <w:lvlJc w:val="left"/>
      <w:pPr>
        <w:ind w:left="2491" w:hanging="1800"/>
      </w:pPr>
      <w:rPr>
        <w:rFonts w:hint="default"/>
        <w:color w:val="000000"/>
      </w:rPr>
    </w:lvl>
    <w:lvl w:ilvl="7">
      <w:start w:val="1"/>
      <w:numFmt w:val="decimal"/>
      <w:isLgl/>
      <w:lvlText w:val="%1.%2.%3.%4.%5.%6.%7.%8."/>
      <w:lvlJc w:val="left"/>
      <w:pPr>
        <w:ind w:left="2491" w:hanging="1800"/>
      </w:pPr>
      <w:rPr>
        <w:rFonts w:hint="default"/>
        <w:color w:val="000000"/>
      </w:rPr>
    </w:lvl>
    <w:lvl w:ilvl="8">
      <w:start w:val="1"/>
      <w:numFmt w:val="decimal"/>
      <w:isLgl/>
      <w:lvlText w:val="%1.%2.%3.%4.%5.%6.%7.%8.%9."/>
      <w:lvlJc w:val="left"/>
      <w:pPr>
        <w:ind w:left="2851" w:hanging="2160"/>
      </w:pPr>
      <w:rPr>
        <w:rFonts w:hint="default"/>
        <w:color w:val="000000"/>
      </w:rPr>
    </w:lvl>
  </w:abstractNum>
  <w:abstractNum w:abstractNumId="12">
    <w:nsid w:val="1E7E04D5"/>
    <w:multiLevelType w:val="singleLevel"/>
    <w:tmpl w:val="D34A6FD8"/>
    <w:lvl w:ilvl="0">
      <w:start w:val="1"/>
      <w:numFmt w:val="decimal"/>
      <w:pStyle w:val="xl27"/>
      <w:lvlText w:val="%1."/>
      <w:lvlJc w:val="left"/>
      <w:pPr>
        <w:tabs>
          <w:tab w:val="num" w:pos="360"/>
        </w:tabs>
        <w:ind w:left="360" w:hanging="360"/>
      </w:pPr>
    </w:lvl>
  </w:abstractNum>
  <w:abstractNum w:abstractNumId="13">
    <w:nsid w:val="33D35D22"/>
    <w:multiLevelType w:val="hybridMultilevel"/>
    <w:tmpl w:val="DB4223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3D6652A"/>
    <w:multiLevelType w:val="multilevel"/>
    <w:tmpl w:val="DBB075A8"/>
    <w:lvl w:ilvl="0">
      <w:start w:val="1"/>
      <w:numFmt w:val="decimal"/>
      <w:pStyle w:val="a"/>
      <w:lvlText w:val="%1."/>
      <w:lvlJc w:val="left"/>
      <w:pPr>
        <w:ind w:left="360" w:hanging="360"/>
      </w:pPr>
      <w:rPr>
        <w:rFonts w:cs="Times New Roman" w:hint="default"/>
        <w:color w:val="auto"/>
        <w:sz w:val="24"/>
        <w:szCs w:val="24"/>
      </w:rPr>
    </w:lvl>
    <w:lvl w:ilvl="1">
      <w:start w:val="1"/>
      <w:numFmt w:val="decimal"/>
      <w:isLgl/>
      <w:lvlText w:val="%1.%2."/>
      <w:lvlJc w:val="left"/>
      <w:pPr>
        <w:ind w:left="1575" w:hanging="1035"/>
      </w:pPr>
      <w:rPr>
        <w:rFonts w:cs="Times New Roman" w:hint="default"/>
        <w:b w:val="0"/>
        <w:color w:val="auto"/>
      </w:rPr>
    </w:lvl>
    <w:lvl w:ilvl="2">
      <w:start w:val="1"/>
      <w:numFmt w:val="decimal"/>
      <w:isLgl/>
      <w:lvlText w:val="%1.%2.%3."/>
      <w:lvlJc w:val="left"/>
      <w:pPr>
        <w:ind w:left="1575" w:hanging="103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5">
    <w:nsid w:val="36354F7C"/>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927" w:hanging="360"/>
      </w:pPr>
      <w:rPr>
        <w:rFonts w:cs="Times New Roman" w:hint="default"/>
        <w:i w:val="0"/>
        <w:strike w:val="0"/>
        <w:color w:val="auto"/>
        <w:sz w:val="24"/>
        <w:szCs w:val="24"/>
      </w:rPr>
    </w:lvl>
    <w:lvl w:ilvl="2">
      <w:start w:val="1"/>
      <w:numFmt w:val="decimal"/>
      <w:suff w:val="space"/>
      <w:lvlText w:val="%1.%2.%3."/>
      <w:lvlJc w:val="left"/>
      <w:pPr>
        <w:ind w:left="1429"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6EE0AEC"/>
    <w:multiLevelType w:val="hybridMultilevel"/>
    <w:tmpl w:val="9878C3BE"/>
    <w:lvl w:ilvl="0" w:tplc="CDDABF5A">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185C75"/>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927" w:hanging="360"/>
      </w:pPr>
      <w:rPr>
        <w:rFonts w:cs="Times New Roman" w:hint="default"/>
        <w:i w:val="0"/>
        <w:strike w:val="0"/>
        <w:color w:val="auto"/>
        <w:sz w:val="24"/>
        <w:szCs w:val="24"/>
      </w:rPr>
    </w:lvl>
    <w:lvl w:ilvl="2">
      <w:start w:val="1"/>
      <w:numFmt w:val="decimal"/>
      <w:suff w:val="space"/>
      <w:lvlText w:val="%1.%2.%3."/>
      <w:lvlJc w:val="left"/>
      <w:pPr>
        <w:ind w:left="1429"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0E1317D"/>
    <w:multiLevelType w:val="hybridMultilevel"/>
    <w:tmpl w:val="ACE2C796"/>
    <w:lvl w:ilvl="0" w:tplc="0E866596">
      <w:start w:val="1"/>
      <w:numFmt w:val="decimal"/>
      <w:lvlText w:val="%1"/>
      <w:lvlJc w:val="right"/>
      <w:pPr>
        <w:ind w:left="786" w:hanging="360"/>
      </w:pPr>
      <w:rPr>
        <w:rFonts w:cs="Times New Roman" w:hint="default"/>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19">
    <w:nsid w:val="42044EC2"/>
    <w:multiLevelType w:val="hybridMultilevel"/>
    <w:tmpl w:val="1A7C64A2"/>
    <w:lvl w:ilvl="0" w:tplc="4DC86BFC">
      <w:numFmt w:val="bullet"/>
      <w:lvlText w:val="-"/>
      <w:lvlJc w:val="left"/>
      <w:pPr>
        <w:ind w:left="760" w:hanging="4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004C2C"/>
    <w:multiLevelType w:val="multilevel"/>
    <w:tmpl w:val="E9B2EB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5CA09EC"/>
    <w:multiLevelType w:val="multilevel"/>
    <w:tmpl w:val="269EE372"/>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A40336B"/>
    <w:multiLevelType w:val="hybridMultilevel"/>
    <w:tmpl w:val="A58A41E4"/>
    <w:lvl w:ilvl="0" w:tplc="885CC272">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F0FB0"/>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4EF31251"/>
    <w:multiLevelType w:val="hybridMultilevel"/>
    <w:tmpl w:val="AFA49F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E854DAF"/>
    <w:multiLevelType w:val="multilevel"/>
    <w:tmpl w:val="DA463142"/>
    <w:lvl w:ilvl="0">
      <w:start w:val="7"/>
      <w:numFmt w:val="decimal"/>
      <w:lvlText w:val="%1."/>
      <w:lvlJc w:val="left"/>
      <w:pPr>
        <w:ind w:left="360" w:hanging="360"/>
      </w:pPr>
      <w:rPr>
        <w:rFonts w:cs="Times New Roman" w:hint="default"/>
      </w:rPr>
    </w:lvl>
    <w:lvl w:ilvl="1">
      <w:start w:val="1"/>
      <w:numFmt w:val="decimal"/>
      <w:lvlText w:val="%1.%2."/>
      <w:lvlJc w:val="left"/>
      <w:pPr>
        <w:ind w:left="7447" w:hanging="360"/>
      </w:pPr>
      <w:rPr>
        <w:rFonts w:cs="Times New Roman" w:hint="default"/>
        <w:i w:val="0"/>
        <w:color w:val="auto"/>
      </w:rPr>
    </w:lvl>
    <w:lvl w:ilvl="2">
      <w:start w:val="1"/>
      <w:numFmt w:val="decimal"/>
      <w:lvlText w:val="%1.%2.%3."/>
      <w:lvlJc w:val="left"/>
      <w:pPr>
        <w:ind w:left="12912" w:hanging="720"/>
      </w:pPr>
      <w:rPr>
        <w:rFonts w:cs="Times New Roman" w:hint="default"/>
      </w:rPr>
    </w:lvl>
    <w:lvl w:ilvl="3">
      <w:start w:val="1"/>
      <w:numFmt w:val="decimal"/>
      <w:lvlText w:val="%1.%2.%3.%4."/>
      <w:lvlJc w:val="left"/>
      <w:pPr>
        <w:ind w:left="19008" w:hanging="720"/>
      </w:pPr>
      <w:rPr>
        <w:rFonts w:cs="Times New Roman" w:hint="default"/>
      </w:rPr>
    </w:lvl>
    <w:lvl w:ilvl="4">
      <w:start w:val="1"/>
      <w:numFmt w:val="decimal"/>
      <w:lvlText w:val="%1.%2.%3.%4.%5."/>
      <w:lvlJc w:val="left"/>
      <w:pPr>
        <w:ind w:left="25464" w:hanging="1080"/>
      </w:pPr>
      <w:rPr>
        <w:rFonts w:cs="Times New Roman" w:hint="default"/>
      </w:rPr>
    </w:lvl>
    <w:lvl w:ilvl="5">
      <w:start w:val="1"/>
      <w:numFmt w:val="decimal"/>
      <w:lvlText w:val="%1.%2.%3.%4.%5.%6."/>
      <w:lvlJc w:val="left"/>
      <w:pPr>
        <w:ind w:left="31560" w:hanging="1080"/>
      </w:pPr>
      <w:rPr>
        <w:rFonts w:cs="Times New Roman" w:hint="default"/>
      </w:rPr>
    </w:lvl>
    <w:lvl w:ilvl="6">
      <w:start w:val="1"/>
      <w:numFmt w:val="decimal"/>
      <w:lvlText w:val="%1.%2.%3.%4.%5.%6.%7."/>
      <w:lvlJc w:val="left"/>
      <w:pPr>
        <w:ind w:left="-27520" w:hanging="1440"/>
      </w:pPr>
      <w:rPr>
        <w:rFonts w:cs="Times New Roman" w:hint="default"/>
      </w:rPr>
    </w:lvl>
    <w:lvl w:ilvl="7">
      <w:start w:val="1"/>
      <w:numFmt w:val="decimal"/>
      <w:lvlText w:val="%1.%2.%3.%4.%5.%6.%7.%8."/>
      <w:lvlJc w:val="left"/>
      <w:pPr>
        <w:ind w:left="-21424" w:hanging="1440"/>
      </w:pPr>
      <w:rPr>
        <w:rFonts w:cs="Times New Roman" w:hint="default"/>
      </w:rPr>
    </w:lvl>
    <w:lvl w:ilvl="8">
      <w:start w:val="1"/>
      <w:numFmt w:val="decimal"/>
      <w:lvlText w:val="%1.%2.%3.%4.%5.%6.%7.%8.%9."/>
      <w:lvlJc w:val="left"/>
      <w:pPr>
        <w:ind w:left="-14968" w:hanging="1800"/>
      </w:pPr>
      <w:rPr>
        <w:rFonts w:cs="Times New Roman" w:hint="default"/>
      </w:rPr>
    </w:lvl>
  </w:abstractNum>
  <w:abstractNum w:abstractNumId="26">
    <w:nsid w:val="6354622C"/>
    <w:multiLevelType w:val="hybridMultilevel"/>
    <w:tmpl w:val="F4004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CE3028"/>
    <w:multiLevelType w:val="hybridMultilevel"/>
    <w:tmpl w:val="E7AAFAE4"/>
    <w:lvl w:ilvl="0" w:tplc="331ADE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D96E61"/>
    <w:multiLevelType w:val="hybridMultilevel"/>
    <w:tmpl w:val="A0820CE0"/>
    <w:lvl w:ilvl="0" w:tplc="66DC8B0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CF077F"/>
    <w:multiLevelType w:val="multilevel"/>
    <w:tmpl w:val="6D62B63A"/>
    <w:lvl w:ilvl="0">
      <w:start w:val="1"/>
      <w:numFmt w:val="decimal"/>
      <w:suff w:val="space"/>
      <w:lvlText w:val="%1."/>
      <w:lvlJc w:val="left"/>
      <w:pPr>
        <w:ind w:left="5322" w:hanging="360"/>
      </w:pPr>
      <w:rPr>
        <w:rFonts w:hint="default"/>
        <w:b/>
      </w:rPr>
    </w:lvl>
    <w:lvl w:ilvl="1">
      <w:start w:val="1"/>
      <w:numFmt w:val="decimal"/>
      <w:lvlText w:val="%1.%2."/>
      <w:lvlJc w:val="left"/>
      <w:pPr>
        <w:tabs>
          <w:tab w:val="num" w:pos="1000"/>
        </w:tabs>
        <w:ind w:left="1000" w:hanging="432"/>
      </w:pPr>
      <w:rPr>
        <w:rFonts w:hint="default"/>
      </w:rPr>
    </w:lvl>
    <w:lvl w:ilvl="2">
      <w:start w:val="1"/>
      <w:numFmt w:val="none"/>
      <w:lvlText w:val="3.1.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C7A48A4"/>
    <w:multiLevelType w:val="hybridMultilevel"/>
    <w:tmpl w:val="30E0592C"/>
    <w:lvl w:ilvl="0" w:tplc="885CC2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9D0075"/>
    <w:multiLevelType w:val="hybridMultilevel"/>
    <w:tmpl w:val="7FBEFD7A"/>
    <w:lvl w:ilvl="0" w:tplc="EE468BD2">
      <w:start w:val="1"/>
      <w:numFmt w:val="decimal"/>
      <w:lvlText w:val="%1."/>
      <w:lvlJc w:val="left"/>
      <w:pPr>
        <w:ind w:left="502" w:hanging="360"/>
      </w:pPr>
      <w:rPr>
        <w:rFonts w:hint="default"/>
        <w:b w:val="0"/>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32">
    <w:nsid w:val="6F99236C"/>
    <w:multiLevelType w:val="hybridMultilevel"/>
    <w:tmpl w:val="C128950E"/>
    <w:lvl w:ilvl="0" w:tplc="FFFFFFFF">
      <w:start w:val="1"/>
      <w:numFmt w:val="bullet"/>
      <w:lvlText w:val=""/>
      <w:lvlJc w:val="left"/>
      <w:pPr>
        <w:ind w:left="720" w:hanging="360"/>
      </w:pPr>
      <w:rPr>
        <w:rFonts w:ascii="Symbol" w:hAnsi="Symbol" w:hint="default"/>
        <w:b w:val="0"/>
        <w:i w:val="0"/>
        <w:sz w:val="24"/>
      </w:rPr>
    </w:lvl>
    <w:lvl w:ilvl="1" w:tplc="ADA8A6CC">
      <w:numFmt w:val="bullet"/>
      <w:pStyle w:val="10"/>
      <w:lvlText w:val="-"/>
      <w:lvlJc w:val="left"/>
      <w:pPr>
        <w:ind w:left="36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2E0E5D"/>
    <w:multiLevelType w:val="hybridMultilevel"/>
    <w:tmpl w:val="C7B4F8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7710CF5"/>
    <w:multiLevelType w:val="hybridMultilevel"/>
    <w:tmpl w:val="2D4292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A6963C4"/>
    <w:multiLevelType w:val="multilevel"/>
    <w:tmpl w:val="74A6A1DA"/>
    <w:lvl w:ilvl="0">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start w:val="1"/>
      <w:numFmt w:val="decimal"/>
      <w:isLgl/>
      <w:lvlText w:val="%1.%2."/>
      <w:lvlJc w:val="left"/>
      <w:pPr>
        <w:tabs>
          <w:tab w:val="num" w:pos="795"/>
        </w:tabs>
        <w:ind w:left="795" w:hanging="615"/>
      </w:pPr>
      <w:rPr>
        <w:rFonts w:cs="Times New Roman" w:hint="default"/>
        <w:b w:val="0"/>
      </w:rPr>
    </w:lvl>
    <w:lvl w:ilvl="2">
      <w:start w:val="1"/>
      <w:numFmt w:val="decimal"/>
      <w:pStyle w:val="a0"/>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6">
    <w:nsid w:val="7C824C11"/>
    <w:multiLevelType w:val="hybridMultilevel"/>
    <w:tmpl w:val="E2BCC3FE"/>
    <w:lvl w:ilvl="0" w:tplc="F584731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C22B1B"/>
    <w:multiLevelType w:val="multilevel"/>
    <w:tmpl w:val="B204F946"/>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35"/>
  </w:num>
  <w:num w:numId="3">
    <w:abstractNumId w:val="14"/>
  </w:num>
  <w:num w:numId="4">
    <w:abstractNumId w:val="1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5"/>
  </w:num>
  <w:num w:numId="8">
    <w:abstractNumId w:val="32"/>
  </w:num>
  <w:num w:numId="9">
    <w:abstractNumId w:val="28"/>
  </w:num>
  <w:num w:numId="10">
    <w:abstractNumId w:val="36"/>
  </w:num>
  <w:num w:numId="11">
    <w:abstractNumId w:val="30"/>
  </w:num>
  <w:num w:numId="12">
    <w:abstractNumId w:val="22"/>
  </w:num>
  <w:num w:numId="13">
    <w:abstractNumId w:val="1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26"/>
  </w:num>
  <w:num w:numId="18">
    <w:abstractNumId w:val="20"/>
  </w:num>
  <w:num w:numId="19">
    <w:abstractNumId w:val="10"/>
  </w:num>
  <w:num w:numId="20">
    <w:abstractNumId w:val="37"/>
  </w:num>
  <w:num w:numId="21">
    <w:abstractNumId w:val="34"/>
  </w:num>
  <w:num w:numId="22">
    <w:abstractNumId w:val="33"/>
  </w:num>
  <w:num w:numId="23">
    <w:abstractNumId w:val="13"/>
  </w:num>
  <w:num w:numId="24">
    <w:abstractNumId w:val="29"/>
  </w:num>
  <w:num w:numId="25">
    <w:abstractNumId w:val="9"/>
  </w:num>
  <w:num w:numId="26">
    <w:abstractNumId w:val="16"/>
  </w:num>
  <w:num w:numId="27">
    <w:abstractNumId w:val="21"/>
  </w:num>
  <w:num w:numId="28">
    <w:abstractNumId w:val="23"/>
  </w:num>
  <w:num w:numId="29">
    <w:abstractNumId w:val="5"/>
  </w:num>
  <w:num w:numId="30">
    <w:abstractNumId w:val="4"/>
  </w:num>
  <w:num w:numId="31">
    <w:abstractNumId w:val="3"/>
  </w:num>
  <w:num w:numId="32">
    <w:abstractNumId w:val="2"/>
  </w:num>
  <w:num w:numId="33">
    <w:abstractNumId w:val="1"/>
  </w:num>
  <w:num w:numId="34">
    <w:abstractNumId w:val="0"/>
  </w:num>
  <w:num w:numId="35">
    <w:abstractNumId w:val="12"/>
  </w:num>
  <w:num w:numId="36">
    <w:abstractNumId w:val="11"/>
  </w:num>
  <w:num w:numId="37">
    <w:abstractNumId w:val="31"/>
  </w:num>
  <w:num w:numId="3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trackedChanges" w:enforcement="0"/>
  <w:defaultTabStop w:val="709"/>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FB"/>
    <w:rsid w:val="00000055"/>
    <w:rsid w:val="000005CF"/>
    <w:rsid w:val="00003689"/>
    <w:rsid w:val="0000492E"/>
    <w:rsid w:val="00005AA1"/>
    <w:rsid w:val="00006F16"/>
    <w:rsid w:val="00010080"/>
    <w:rsid w:val="0001037E"/>
    <w:rsid w:val="00011540"/>
    <w:rsid w:val="0001729E"/>
    <w:rsid w:val="00017CB2"/>
    <w:rsid w:val="00017DD9"/>
    <w:rsid w:val="00020749"/>
    <w:rsid w:val="00020A09"/>
    <w:rsid w:val="00020BE7"/>
    <w:rsid w:val="00021F34"/>
    <w:rsid w:val="0002403B"/>
    <w:rsid w:val="0002650C"/>
    <w:rsid w:val="00026624"/>
    <w:rsid w:val="00026893"/>
    <w:rsid w:val="00027969"/>
    <w:rsid w:val="000303D9"/>
    <w:rsid w:val="00031675"/>
    <w:rsid w:val="00031D0B"/>
    <w:rsid w:val="00032323"/>
    <w:rsid w:val="00032814"/>
    <w:rsid w:val="00036595"/>
    <w:rsid w:val="00036D37"/>
    <w:rsid w:val="0004046D"/>
    <w:rsid w:val="000407BD"/>
    <w:rsid w:val="00041950"/>
    <w:rsid w:val="00042238"/>
    <w:rsid w:val="00043046"/>
    <w:rsid w:val="000436BC"/>
    <w:rsid w:val="000463EE"/>
    <w:rsid w:val="000477AD"/>
    <w:rsid w:val="00050248"/>
    <w:rsid w:val="00051750"/>
    <w:rsid w:val="00052455"/>
    <w:rsid w:val="00054330"/>
    <w:rsid w:val="00055DF0"/>
    <w:rsid w:val="0006029E"/>
    <w:rsid w:val="00060600"/>
    <w:rsid w:val="000606E9"/>
    <w:rsid w:val="00061449"/>
    <w:rsid w:val="000614FF"/>
    <w:rsid w:val="00061828"/>
    <w:rsid w:val="00061D07"/>
    <w:rsid w:val="00063A80"/>
    <w:rsid w:val="000655B6"/>
    <w:rsid w:val="000667DC"/>
    <w:rsid w:val="0006700C"/>
    <w:rsid w:val="0007091C"/>
    <w:rsid w:val="00072600"/>
    <w:rsid w:val="000766F0"/>
    <w:rsid w:val="00076C22"/>
    <w:rsid w:val="00081107"/>
    <w:rsid w:val="00081D6B"/>
    <w:rsid w:val="0008238E"/>
    <w:rsid w:val="0008394F"/>
    <w:rsid w:val="000849F2"/>
    <w:rsid w:val="00085090"/>
    <w:rsid w:val="0008565F"/>
    <w:rsid w:val="0008758B"/>
    <w:rsid w:val="0009090B"/>
    <w:rsid w:val="000920D6"/>
    <w:rsid w:val="000924DD"/>
    <w:rsid w:val="0009444F"/>
    <w:rsid w:val="00094DEE"/>
    <w:rsid w:val="0009500D"/>
    <w:rsid w:val="00095745"/>
    <w:rsid w:val="00095798"/>
    <w:rsid w:val="000960EC"/>
    <w:rsid w:val="000A0AF1"/>
    <w:rsid w:val="000A3059"/>
    <w:rsid w:val="000A30B9"/>
    <w:rsid w:val="000A385C"/>
    <w:rsid w:val="000A40EA"/>
    <w:rsid w:val="000A6F38"/>
    <w:rsid w:val="000A74C0"/>
    <w:rsid w:val="000B2486"/>
    <w:rsid w:val="000B2AB4"/>
    <w:rsid w:val="000B2B58"/>
    <w:rsid w:val="000B2BF9"/>
    <w:rsid w:val="000B3467"/>
    <w:rsid w:val="000B5DFF"/>
    <w:rsid w:val="000B7688"/>
    <w:rsid w:val="000C01F0"/>
    <w:rsid w:val="000C26E0"/>
    <w:rsid w:val="000C287A"/>
    <w:rsid w:val="000C3DD1"/>
    <w:rsid w:val="000C40E9"/>
    <w:rsid w:val="000C5C7A"/>
    <w:rsid w:val="000C5FAC"/>
    <w:rsid w:val="000C6766"/>
    <w:rsid w:val="000C7575"/>
    <w:rsid w:val="000D1604"/>
    <w:rsid w:val="000D1C75"/>
    <w:rsid w:val="000D209D"/>
    <w:rsid w:val="000D23CA"/>
    <w:rsid w:val="000D3D1B"/>
    <w:rsid w:val="000D55E0"/>
    <w:rsid w:val="000E0CF7"/>
    <w:rsid w:val="000E495B"/>
    <w:rsid w:val="000E60BB"/>
    <w:rsid w:val="000F120B"/>
    <w:rsid w:val="000F2C18"/>
    <w:rsid w:val="000F3021"/>
    <w:rsid w:val="000F4C17"/>
    <w:rsid w:val="000F52C0"/>
    <w:rsid w:val="000F7C94"/>
    <w:rsid w:val="00100609"/>
    <w:rsid w:val="001008B8"/>
    <w:rsid w:val="00102355"/>
    <w:rsid w:val="00102D7F"/>
    <w:rsid w:val="00102F34"/>
    <w:rsid w:val="00103726"/>
    <w:rsid w:val="0010483B"/>
    <w:rsid w:val="00104F60"/>
    <w:rsid w:val="00110846"/>
    <w:rsid w:val="001119F5"/>
    <w:rsid w:val="00111EEB"/>
    <w:rsid w:val="00112865"/>
    <w:rsid w:val="00114658"/>
    <w:rsid w:val="0011587D"/>
    <w:rsid w:val="00115978"/>
    <w:rsid w:val="001167CC"/>
    <w:rsid w:val="00121679"/>
    <w:rsid w:val="00123978"/>
    <w:rsid w:val="00124806"/>
    <w:rsid w:val="00125223"/>
    <w:rsid w:val="001253C8"/>
    <w:rsid w:val="00126A71"/>
    <w:rsid w:val="00126C8C"/>
    <w:rsid w:val="001271EC"/>
    <w:rsid w:val="00127F40"/>
    <w:rsid w:val="001300D3"/>
    <w:rsid w:val="00130B23"/>
    <w:rsid w:val="00133225"/>
    <w:rsid w:val="00135028"/>
    <w:rsid w:val="00136754"/>
    <w:rsid w:val="00136DD2"/>
    <w:rsid w:val="00136F63"/>
    <w:rsid w:val="00140C39"/>
    <w:rsid w:val="001420E1"/>
    <w:rsid w:val="00143752"/>
    <w:rsid w:val="00143B23"/>
    <w:rsid w:val="0014408D"/>
    <w:rsid w:val="0014441C"/>
    <w:rsid w:val="0014488A"/>
    <w:rsid w:val="00145F7D"/>
    <w:rsid w:val="00146B42"/>
    <w:rsid w:val="0014725C"/>
    <w:rsid w:val="001509C1"/>
    <w:rsid w:val="00150F59"/>
    <w:rsid w:val="00151FEE"/>
    <w:rsid w:val="00154C2E"/>
    <w:rsid w:val="0015583B"/>
    <w:rsid w:val="00155F9E"/>
    <w:rsid w:val="001569FF"/>
    <w:rsid w:val="00157CD4"/>
    <w:rsid w:val="00161391"/>
    <w:rsid w:val="00161EE3"/>
    <w:rsid w:val="00164AC8"/>
    <w:rsid w:val="001663E7"/>
    <w:rsid w:val="00166927"/>
    <w:rsid w:val="00167BA7"/>
    <w:rsid w:val="00167C1C"/>
    <w:rsid w:val="0017324B"/>
    <w:rsid w:val="0017374D"/>
    <w:rsid w:val="00175616"/>
    <w:rsid w:val="0017591C"/>
    <w:rsid w:val="001778A0"/>
    <w:rsid w:val="00177D49"/>
    <w:rsid w:val="0018063F"/>
    <w:rsid w:val="001817B1"/>
    <w:rsid w:val="001818F3"/>
    <w:rsid w:val="00182765"/>
    <w:rsid w:val="001844CA"/>
    <w:rsid w:val="00184ECC"/>
    <w:rsid w:val="0019144E"/>
    <w:rsid w:val="001926F9"/>
    <w:rsid w:val="0019284B"/>
    <w:rsid w:val="001930C7"/>
    <w:rsid w:val="00195AB5"/>
    <w:rsid w:val="001A129A"/>
    <w:rsid w:val="001A18BA"/>
    <w:rsid w:val="001A25C6"/>
    <w:rsid w:val="001A280F"/>
    <w:rsid w:val="001A4108"/>
    <w:rsid w:val="001A6162"/>
    <w:rsid w:val="001B03C6"/>
    <w:rsid w:val="001B0ABE"/>
    <w:rsid w:val="001B197E"/>
    <w:rsid w:val="001B1C59"/>
    <w:rsid w:val="001B3DE3"/>
    <w:rsid w:val="001B522C"/>
    <w:rsid w:val="001B6D55"/>
    <w:rsid w:val="001B770D"/>
    <w:rsid w:val="001C0DF9"/>
    <w:rsid w:val="001C1E05"/>
    <w:rsid w:val="001C257B"/>
    <w:rsid w:val="001C26CC"/>
    <w:rsid w:val="001C413D"/>
    <w:rsid w:val="001C504E"/>
    <w:rsid w:val="001C5C14"/>
    <w:rsid w:val="001C7EE3"/>
    <w:rsid w:val="001D151A"/>
    <w:rsid w:val="001D2ECD"/>
    <w:rsid w:val="001D37CE"/>
    <w:rsid w:val="001D3905"/>
    <w:rsid w:val="001D4C04"/>
    <w:rsid w:val="001D4E3E"/>
    <w:rsid w:val="001D54BA"/>
    <w:rsid w:val="001D6A15"/>
    <w:rsid w:val="001E25A0"/>
    <w:rsid w:val="001E2C8F"/>
    <w:rsid w:val="001E45FE"/>
    <w:rsid w:val="001E4F1B"/>
    <w:rsid w:val="001E57E1"/>
    <w:rsid w:val="001E5AD2"/>
    <w:rsid w:val="001E6535"/>
    <w:rsid w:val="001E6818"/>
    <w:rsid w:val="001E6C17"/>
    <w:rsid w:val="001E6C49"/>
    <w:rsid w:val="001F0ECF"/>
    <w:rsid w:val="001F1EC7"/>
    <w:rsid w:val="001F39C5"/>
    <w:rsid w:val="001F3A93"/>
    <w:rsid w:val="001F4772"/>
    <w:rsid w:val="001F5158"/>
    <w:rsid w:val="00200189"/>
    <w:rsid w:val="0020028D"/>
    <w:rsid w:val="00201003"/>
    <w:rsid w:val="0020296F"/>
    <w:rsid w:val="00204463"/>
    <w:rsid w:val="0020459F"/>
    <w:rsid w:val="0020477A"/>
    <w:rsid w:val="00204AF1"/>
    <w:rsid w:val="00205E9E"/>
    <w:rsid w:val="002067B3"/>
    <w:rsid w:val="0020712F"/>
    <w:rsid w:val="0021020F"/>
    <w:rsid w:val="00211564"/>
    <w:rsid w:val="00212A12"/>
    <w:rsid w:val="00215513"/>
    <w:rsid w:val="0021663C"/>
    <w:rsid w:val="002170AB"/>
    <w:rsid w:val="0021738F"/>
    <w:rsid w:val="002178B3"/>
    <w:rsid w:val="002230A0"/>
    <w:rsid w:val="00223ACA"/>
    <w:rsid w:val="00224EEB"/>
    <w:rsid w:val="00226A24"/>
    <w:rsid w:val="00226C0C"/>
    <w:rsid w:val="00226D5F"/>
    <w:rsid w:val="00226F59"/>
    <w:rsid w:val="00230178"/>
    <w:rsid w:val="0023181D"/>
    <w:rsid w:val="00231964"/>
    <w:rsid w:val="00232052"/>
    <w:rsid w:val="002332CE"/>
    <w:rsid w:val="00234E16"/>
    <w:rsid w:val="00235269"/>
    <w:rsid w:val="00235F17"/>
    <w:rsid w:val="002379D1"/>
    <w:rsid w:val="00237D94"/>
    <w:rsid w:val="00237EED"/>
    <w:rsid w:val="0024087C"/>
    <w:rsid w:val="00240FFE"/>
    <w:rsid w:val="00242A04"/>
    <w:rsid w:val="002430A5"/>
    <w:rsid w:val="00243556"/>
    <w:rsid w:val="00244268"/>
    <w:rsid w:val="0024611C"/>
    <w:rsid w:val="002474C9"/>
    <w:rsid w:val="00247C52"/>
    <w:rsid w:val="00251F1F"/>
    <w:rsid w:val="002520C0"/>
    <w:rsid w:val="0025229C"/>
    <w:rsid w:val="002539D6"/>
    <w:rsid w:val="00253EB5"/>
    <w:rsid w:val="002568CD"/>
    <w:rsid w:val="00257137"/>
    <w:rsid w:val="00260CFB"/>
    <w:rsid w:val="0026130E"/>
    <w:rsid w:val="00261A0A"/>
    <w:rsid w:val="00261D7B"/>
    <w:rsid w:val="002632A4"/>
    <w:rsid w:val="00263B67"/>
    <w:rsid w:val="00265270"/>
    <w:rsid w:val="002664D9"/>
    <w:rsid w:val="00267B68"/>
    <w:rsid w:val="00270C90"/>
    <w:rsid w:val="002714A3"/>
    <w:rsid w:val="00271984"/>
    <w:rsid w:val="0027307D"/>
    <w:rsid w:val="00273153"/>
    <w:rsid w:val="002739DB"/>
    <w:rsid w:val="00273A50"/>
    <w:rsid w:val="00274D08"/>
    <w:rsid w:val="00276A55"/>
    <w:rsid w:val="00276BA6"/>
    <w:rsid w:val="002776EF"/>
    <w:rsid w:val="00277AC3"/>
    <w:rsid w:val="0028013C"/>
    <w:rsid w:val="00280D8E"/>
    <w:rsid w:val="002832B2"/>
    <w:rsid w:val="002839B4"/>
    <w:rsid w:val="00283AD7"/>
    <w:rsid w:val="0028640D"/>
    <w:rsid w:val="0028729B"/>
    <w:rsid w:val="00290551"/>
    <w:rsid w:val="002909DD"/>
    <w:rsid w:val="00291D7A"/>
    <w:rsid w:val="00291FAE"/>
    <w:rsid w:val="00292FA5"/>
    <w:rsid w:val="00293B95"/>
    <w:rsid w:val="0029551E"/>
    <w:rsid w:val="00296399"/>
    <w:rsid w:val="0029731A"/>
    <w:rsid w:val="00297BF2"/>
    <w:rsid w:val="002A01DC"/>
    <w:rsid w:val="002A02A7"/>
    <w:rsid w:val="002A13B6"/>
    <w:rsid w:val="002A195A"/>
    <w:rsid w:val="002A1A98"/>
    <w:rsid w:val="002A2125"/>
    <w:rsid w:val="002A2DFA"/>
    <w:rsid w:val="002A2FD1"/>
    <w:rsid w:val="002A3C4E"/>
    <w:rsid w:val="002A3E9B"/>
    <w:rsid w:val="002A506E"/>
    <w:rsid w:val="002A7897"/>
    <w:rsid w:val="002B21FA"/>
    <w:rsid w:val="002B2284"/>
    <w:rsid w:val="002B3833"/>
    <w:rsid w:val="002B468D"/>
    <w:rsid w:val="002B4792"/>
    <w:rsid w:val="002B4A93"/>
    <w:rsid w:val="002B75BA"/>
    <w:rsid w:val="002B75F3"/>
    <w:rsid w:val="002B76F5"/>
    <w:rsid w:val="002C0488"/>
    <w:rsid w:val="002C0676"/>
    <w:rsid w:val="002C0D0A"/>
    <w:rsid w:val="002C1FDF"/>
    <w:rsid w:val="002C3A04"/>
    <w:rsid w:val="002C3CD8"/>
    <w:rsid w:val="002C62E5"/>
    <w:rsid w:val="002C745D"/>
    <w:rsid w:val="002D042D"/>
    <w:rsid w:val="002D0550"/>
    <w:rsid w:val="002D148E"/>
    <w:rsid w:val="002D1C26"/>
    <w:rsid w:val="002D34B6"/>
    <w:rsid w:val="002D34BF"/>
    <w:rsid w:val="002D3DB8"/>
    <w:rsid w:val="002D45F6"/>
    <w:rsid w:val="002D4EA1"/>
    <w:rsid w:val="002D773B"/>
    <w:rsid w:val="002E1C80"/>
    <w:rsid w:val="002E2D2A"/>
    <w:rsid w:val="002E34C1"/>
    <w:rsid w:val="002E433F"/>
    <w:rsid w:val="002E4BFD"/>
    <w:rsid w:val="002E67B1"/>
    <w:rsid w:val="002E7DAC"/>
    <w:rsid w:val="002F02E7"/>
    <w:rsid w:val="002F157C"/>
    <w:rsid w:val="002F43EA"/>
    <w:rsid w:val="002F4883"/>
    <w:rsid w:val="00301F55"/>
    <w:rsid w:val="00304EDB"/>
    <w:rsid w:val="00304FB3"/>
    <w:rsid w:val="00305398"/>
    <w:rsid w:val="00305F0C"/>
    <w:rsid w:val="00306668"/>
    <w:rsid w:val="00307BF8"/>
    <w:rsid w:val="00310BFB"/>
    <w:rsid w:val="00310DC3"/>
    <w:rsid w:val="003116BF"/>
    <w:rsid w:val="0031275A"/>
    <w:rsid w:val="00312919"/>
    <w:rsid w:val="00315A3C"/>
    <w:rsid w:val="003165DA"/>
    <w:rsid w:val="003173CA"/>
    <w:rsid w:val="0031757C"/>
    <w:rsid w:val="0031767B"/>
    <w:rsid w:val="00320609"/>
    <w:rsid w:val="00321485"/>
    <w:rsid w:val="00321889"/>
    <w:rsid w:val="0032521A"/>
    <w:rsid w:val="00327AC6"/>
    <w:rsid w:val="003303ED"/>
    <w:rsid w:val="00331D8A"/>
    <w:rsid w:val="00332FB2"/>
    <w:rsid w:val="00334F90"/>
    <w:rsid w:val="0033594A"/>
    <w:rsid w:val="00336E94"/>
    <w:rsid w:val="00341879"/>
    <w:rsid w:val="003418F1"/>
    <w:rsid w:val="0034219A"/>
    <w:rsid w:val="00342DB7"/>
    <w:rsid w:val="0034395F"/>
    <w:rsid w:val="00343D31"/>
    <w:rsid w:val="00343F3A"/>
    <w:rsid w:val="00345790"/>
    <w:rsid w:val="0034751A"/>
    <w:rsid w:val="00347E26"/>
    <w:rsid w:val="00347F3E"/>
    <w:rsid w:val="003506A4"/>
    <w:rsid w:val="0035178A"/>
    <w:rsid w:val="003519FB"/>
    <w:rsid w:val="00351E57"/>
    <w:rsid w:val="00352FE7"/>
    <w:rsid w:val="003534A5"/>
    <w:rsid w:val="00361BF6"/>
    <w:rsid w:val="003627A6"/>
    <w:rsid w:val="0036290D"/>
    <w:rsid w:val="00363845"/>
    <w:rsid w:val="003638D1"/>
    <w:rsid w:val="0036577F"/>
    <w:rsid w:val="003659B7"/>
    <w:rsid w:val="003673F3"/>
    <w:rsid w:val="003676C2"/>
    <w:rsid w:val="00367C5F"/>
    <w:rsid w:val="00370ACC"/>
    <w:rsid w:val="00371108"/>
    <w:rsid w:val="00371540"/>
    <w:rsid w:val="003719BB"/>
    <w:rsid w:val="0037319F"/>
    <w:rsid w:val="00373DB3"/>
    <w:rsid w:val="003751F3"/>
    <w:rsid w:val="003769D2"/>
    <w:rsid w:val="003801EB"/>
    <w:rsid w:val="003809EA"/>
    <w:rsid w:val="00380B81"/>
    <w:rsid w:val="003816C4"/>
    <w:rsid w:val="00383061"/>
    <w:rsid w:val="0038346E"/>
    <w:rsid w:val="003855D7"/>
    <w:rsid w:val="00385F10"/>
    <w:rsid w:val="00392F63"/>
    <w:rsid w:val="00395183"/>
    <w:rsid w:val="00395C44"/>
    <w:rsid w:val="00396B8B"/>
    <w:rsid w:val="00396FDE"/>
    <w:rsid w:val="00397FCA"/>
    <w:rsid w:val="003A07CE"/>
    <w:rsid w:val="003A1B3B"/>
    <w:rsid w:val="003A4679"/>
    <w:rsid w:val="003A5383"/>
    <w:rsid w:val="003A5923"/>
    <w:rsid w:val="003A5D8E"/>
    <w:rsid w:val="003A6854"/>
    <w:rsid w:val="003B2080"/>
    <w:rsid w:val="003B245B"/>
    <w:rsid w:val="003B3743"/>
    <w:rsid w:val="003B3D93"/>
    <w:rsid w:val="003B4240"/>
    <w:rsid w:val="003B58B1"/>
    <w:rsid w:val="003B7A81"/>
    <w:rsid w:val="003B7DEA"/>
    <w:rsid w:val="003B7E93"/>
    <w:rsid w:val="003C19C9"/>
    <w:rsid w:val="003C21D2"/>
    <w:rsid w:val="003C35AE"/>
    <w:rsid w:val="003C3D54"/>
    <w:rsid w:val="003C4B26"/>
    <w:rsid w:val="003C6568"/>
    <w:rsid w:val="003C6E29"/>
    <w:rsid w:val="003C779E"/>
    <w:rsid w:val="003D12BC"/>
    <w:rsid w:val="003D229B"/>
    <w:rsid w:val="003D284C"/>
    <w:rsid w:val="003D2BF8"/>
    <w:rsid w:val="003D3648"/>
    <w:rsid w:val="003D3EC2"/>
    <w:rsid w:val="003D75D1"/>
    <w:rsid w:val="003E09AA"/>
    <w:rsid w:val="003E0D86"/>
    <w:rsid w:val="003E0E31"/>
    <w:rsid w:val="003E1E2A"/>
    <w:rsid w:val="003E23B2"/>
    <w:rsid w:val="003E2F1A"/>
    <w:rsid w:val="003E365C"/>
    <w:rsid w:val="003E36E8"/>
    <w:rsid w:val="003E7152"/>
    <w:rsid w:val="003F0C36"/>
    <w:rsid w:val="003F4581"/>
    <w:rsid w:val="003F4C1E"/>
    <w:rsid w:val="003F5A4B"/>
    <w:rsid w:val="003F62DE"/>
    <w:rsid w:val="003F6E88"/>
    <w:rsid w:val="003F70E8"/>
    <w:rsid w:val="003F710C"/>
    <w:rsid w:val="003F7965"/>
    <w:rsid w:val="003F7FAB"/>
    <w:rsid w:val="0040046E"/>
    <w:rsid w:val="004032CA"/>
    <w:rsid w:val="0040462D"/>
    <w:rsid w:val="00404693"/>
    <w:rsid w:val="00405404"/>
    <w:rsid w:val="0040641B"/>
    <w:rsid w:val="00407690"/>
    <w:rsid w:val="004118B6"/>
    <w:rsid w:val="00412602"/>
    <w:rsid w:val="00412820"/>
    <w:rsid w:val="00415B75"/>
    <w:rsid w:val="00417623"/>
    <w:rsid w:val="0041797A"/>
    <w:rsid w:val="00420AD8"/>
    <w:rsid w:val="00420F28"/>
    <w:rsid w:val="0042112D"/>
    <w:rsid w:val="0042147B"/>
    <w:rsid w:val="00421942"/>
    <w:rsid w:val="00422C1E"/>
    <w:rsid w:val="004267D9"/>
    <w:rsid w:val="00427384"/>
    <w:rsid w:val="0042795E"/>
    <w:rsid w:val="00427BAB"/>
    <w:rsid w:val="00431031"/>
    <w:rsid w:val="004312C1"/>
    <w:rsid w:val="00431B71"/>
    <w:rsid w:val="00433ADD"/>
    <w:rsid w:val="00433B16"/>
    <w:rsid w:val="00433D3F"/>
    <w:rsid w:val="00433DA3"/>
    <w:rsid w:val="00433F13"/>
    <w:rsid w:val="0043416D"/>
    <w:rsid w:val="00436111"/>
    <w:rsid w:val="00436A69"/>
    <w:rsid w:val="00440A7C"/>
    <w:rsid w:val="0044108D"/>
    <w:rsid w:val="0044201A"/>
    <w:rsid w:val="00443CEB"/>
    <w:rsid w:val="004449D4"/>
    <w:rsid w:val="00444A7B"/>
    <w:rsid w:val="004452B5"/>
    <w:rsid w:val="0044572D"/>
    <w:rsid w:val="0045057D"/>
    <w:rsid w:val="0045217E"/>
    <w:rsid w:val="00452F0C"/>
    <w:rsid w:val="004532CE"/>
    <w:rsid w:val="00454A96"/>
    <w:rsid w:val="004566B7"/>
    <w:rsid w:val="00457669"/>
    <w:rsid w:val="00457A71"/>
    <w:rsid w:val="00460B29"/>
    <w:rsid w:val="00460BCE"/>
    <w:rsid w:val="00460C7A"/>
    <w:rsid w:val="00460C9A"/>
    <w:rsid w:val="0046145B"/>
    <w:rsid w:val="004619B7"/>
    <w:rsid w:val="004628E2"/>
    <w:rsid w:val="0046389B"/>
    <w:rsid w:val="004638EB"/>
    <w:rsid w:val="00463ADB"/>
    <w:rsid w:val="0046583A"/>
    <w:rsid w:val="00466189"/>
    <w:rsid w:val="00466EC6"/>
    <w:rsid w:val="00471C62"/>
    <w:rsid w:val="00473755"/>
    <w:rsid w:val="00474B66"/>
    <w:rsid w:val="0047508B"/>
    <w:rsid w:val="0047677E"/>
    <w:rsid w:val="00480128"/>
    <w:rsid w:val="004801AD"/>
    <w:rsid w:val="00480D1C"/>
    <w:rsid w:val="00485BD8"/>
    <w:rsid w:val="00486571"/>
    <w:rsid w:val="00486720"/>
    <w:rsid w:val="00487C1A"/>
    <w:rsid w:val="00493568"/>
    <w:rsid w:val="004942DC"/>
    <w:rsid w:val="004954F0"/>
    <w:rsid w:val="00496A1E"/>
    <w:rsid w:val="00496FBF"/>
    <w:rsid w:val="004974BB"/>
    <w:rsid w:val="004A06EE"/>
    <w:rsid w:val="004A17B2"/>
    <w:rsid w:val="004A19F9"/>
    <w:rsid w:val="004A289F"/>
    <w:rsid w:val="004A3BDE"/>
    <w:rsid w:val="004A40E3"/>
    <w:rsid w:val="004A64FA"/>
    <w:rsid w:val="004A69DE"/>
    <w:rsid w:val="004A766C"/>
    <w:rsid w:val="004B0F34"/>
    <w:rsid w:val="004B2FAC"/>
    <w:rsid w:val="004B3A34"/>
    <w:rsid w:val="004B4E01"/>
    <w:rsid w:val="004B5611"/>
    <w:rsid w:val="004B5674"/>
    <w:rsid w:val="004B59BF"/>
    <w:rsid w:val="004B5CED"/>
    <w:rsid w:val="004B6ACB"/>
    <w:rsid w:val="004B7C22"/>
    <w:rsid w:val="004B7F37"/>
    <w:rsid w:val="004C03FB"/>
    <w:rsid w:val="004C2F33"/>
    <w:rsid w:val="004C5303"/>
    <w:rsid w:val="004C5C9E"/>
    <w:rsid w:val="004D00F1"/>
    <w:rsid w:val="004D1DE5"/>
    <w:rsid w:val="004D1F1B"/>
    <w:rsid w:val="004D21B1"/>
    <w:rsid w:val="004D2838"/>
    <w:rsid w:val="004D3FB3"/>
    <w:rsid w:val="004D7A2C"/>
    <w:rsid w:val="004E3404"/>
    <w:rsid w:val="004E42A5"/>
    <w:rsid w:val="004E42D3"/>
    <w:rsid w:val="004E54B6"/>
    <w:rsid w:val="004E7028"/>
    <w:rsid w:val="004F006E"/>
    <w:rsid w:val="004F0A45"/>
    <w:rsid w:val="004F0FFB"/>
    <w:rsid w:val="004F1471"/>
    <w:rsid w:val="004F1588"/>
    <w:rsid w:val="004F592B"/>
    <w:rsid w:val="004F595D"/>
    <w:rsid w:val="004F5CD2"/>
    <w:rsid w:val="004F64A9"/>
    <w:rsid w:val="004F7622"/>
    <w:rsid w:val="004F7ADD"/>
    <w:rsid w:val="004F7CFA"/>
    <w:rsid w:val="00501B78"/>
    <w:rsid w:val="005029ED"/>
    <w:rsid w:val="0050389F"/>
    <w:rsid w:val="00503A08"/>
    <w:rsid w:val="00504AD7"/>
    <w:rsid w:val="00505D8A"/>
    <w:rsid w:val="00507FC8"/>
    <w:rsid w:val="00510ECB"/>
    <w:rsid w:val="005110BA"/>
    <w:rsid w:val="00513843"/>
    <w:rsid w:val="005142F0"/>
    <w:rsid w:val="00516291"/>
    <w:rsid w:val="00517048"/>
    <w:rsid w:val="005202A4"/>
    <w:rsid w:val="0052099E"/>
    <w:rsid w:val="00520BC9"/>
    <w:rsid w:val="0052167C"/>
    <w:rsid w:val="005224A3"/>
    <w:rsid w:val="00522D8A"/>
    <w:rsid w:val="00523C9B"/>
    <w:rsid w:val="005247FB"/>
    <w:rsid w:val="005309D7"/>
    <w:rsid w:val="005336C9"/>
    <w:rsid w:val="00533F7A"/>
    <w:rsid w:val="005342A5"/>
    <w:rsid w:val="00534528"/>
    <w:rsid w:val="00534B57"/>
    <w:rsid w:val="0053507F"/>
    <w:rsid w:val="0053570E"/>
    <w:rsid w:val="00536451"/>
    <w:rsid w:val="00540282"/>
    <w:rsid w:val="0054111F"/>
    <w:rsid w:val="0054144A"/>
    <w:rsid w:val="005416C8"/>
    <w:rsid w:val="0054483D"/>
    <w:rsid w:val="00544AB4"/>
    <w:rsid w:val="005456F0"/>
    <w:rsid w:val="00545BD2"/>
    <w:rsid w:val="00545D39"/>
    <w:rsid w:val="00545F9C"/>
    <w:rsid w:val="005463B7"/>
    <w:rsid w:val="005471E7"/>
    <w:rsid w:val="005472B9"/>
    <w:rsid w:val="00547832"/>
    <w:rsid w:val="00552664"/>
    <w:rsid w:val="0055672D"/>
    <w:rsid w:val="00557D95"/>
    <w:rsid w:val="005610E8"/>
    <w:rsid w:val="00561341"/>
    <w:rsid w:val="00562B87"/>
    <w:rsid w:val="005630AA"/>
    <w:rsid w:val="0056617C"/>
    <w:rsid w:val="005717EC"/>
    <w:rsid w:val="00572B79"/>
    <w:rsid w:val="00572CB3"/>
    <w:rsid w:val="005747B3"/>
    <w:rsid w:val="00574A09"/>
    <w:rsid w:val="00576DED"/>
    <w:rsid w:val="005772FB"/>
    <w:rsid w:val="00577A52"/>
    <w:rsid w:val="00580669"/>
    <w:rsid w:val="005806AB"/>
    <w:rsid w:val="00581539"/>
    <w:rsid w:val="00583663"/>
    <w:rsid w:val="00585D2F"/>
    <w:rsid w:val="00586295"/>
    <w:rsid w:val="00587C3B"/>
    <w:rsid w:val="00590398"/>
    <w:rsid w:val="00590BF9"/>
    <w:rsid w:val="005934FB"/>
    <w:rsid w:val="0059586E"/>
    <w:rsid w:val="00595D9F"/>
    <w:rsid w:val="00597DA7"/>
    <w:rsid w:val="005A3CFE"/>
    <w:rsid w:val="005A56DA"/>
    <w:rsid w:val="005B0243"/>
    <w:rsid w:val="005B048D"/>
    <w:rsid w:val="005B28C6"/>
    <w:rsid w:val="005B2AD1"/>
    <w:rsid w:val="005B2AF7"/>
    <w:rsid w:val="005B3930"/>
    <w:rsid w:val="005B52E6"/>
    <w:rsid w:val="005B6023"/>
    <w:rsid w:val="005B64A1"/>
    <w:rsid w:val="005B7701"/>
    <w:rsid w:val="005C0021"/>
    <w:rsid w:val="005C0602"/>
    <w:rsid w:val="005C1260"/>
    <w:rsid w:val="005C178A"/>
    <w:rsid w:val="005C24DF"/>
    <w:rsid w:val="005C2D9C"/>
    <w:rsid w:val="005C3338"/>
    <w:rsid w:val="005C3896"/>
    <w:rsid w:val="005C5544"/>
    <w:rsid w:val="005C6A36"/>
    <w:rsid w:val="005D0523"/>
    <w:rsid w:val="005D0687"/>
    <w:rsid w:val="005D2A26"/>
    <w:rsid w:val="005D33B1"/>
    <w:rsid w:val="005D3807"/>
    <w:rsid w:val="005D4F7F"/>
    <w:rsid w:val="005D5B45"/>
    <w:rsid w:val="005D672D"/>
    <w:rsid w:val="005D750A"/>
    <w:rsid w:val="005D78B7"/>
    <w:rsid w:val="005E2042"/>
    <w:rsid w:val="005E41C4"/>
    <w:rsid w:val="005E41F7"/>
    <w:rsid w:val="005E63F1"/>
    <w:rsid w:val="005E6789"/>
    <w:rsid w:val="005E74D6"/>
    <w:rsid w:val="005E7C5F"/>
    <w:rsid w:val="005E7D45"/>
    <w:rsid w:val="005F1CFF"/>
    <w:rsid w:val="005F2002"/>
    <w:rsid w:val="005F2D5F"/>
    <w:rsid w:val="005F3FC9"/>
    <w:rsid w:val="005F437B"/>
    <w:rsid w:val="005F4E91"/>
    <w:rsid w:val="005F59AE"/>
    <w:rsid w:val="00600188"/>
    <w:rsid w:val="00602B59"/>
    <w:rsid w:val="006036AF"/>
    <w:rsid w:val="006047CB"/>
    <w:rsid w:val="006059CA"/>
    <w:rsid w:val="00610CAC"/>
    <w:rsid w:val="006114C2"/>
    <w:rsid w:val="006116B9"/>
    <w:rsid w:val="00611CDA"/>
    <w:rsid w:val="006123AB"/>
    <w:rsid w:val="00612CC0"/>
    <w:rsid w:val="00613330"/>
    <w:rsid w:val="0061370A"/>
    <w:rsid w:val="00613C13"/>
    <w:rsid w:val="00616F0B"/>
    <w:rsid w:val="006178F8"/>
    <w:rsid w:val="00621F0E"/>
    <w:rsid w:val="00623530"/>
    <w:rsid w:val="00624869"/>
    <w:rsid w:val="006253C7"/>
    <w:rsid w:val="00625E28"/>
    <w:rsid w:val="0062706E"/>
    <w:rsid w:val="0063002C"/>
    <w:rsid w:val="00630A6D"/>
    <w:rsid w:val="0063393E"/>
    <w:rsid w:val="00634A7D"/>
    <w:rsid w:val="00635F79"/>
    <w:rsid w:val="0063720E"/>
    <w:rsid w:val="006405FC"/>
    <w:rsid w:val="006408A1"/>
    <w:rsid w:val="00640C02"/>
    <w:rsid w:val="00641C50"/>
    <w:rsid w:val="006422E5"/>
    <w:rsid w:val="00643DDD"/>
    <w:rsid w:val="00645DEE"/>
    <w:rsid w:val="00646A5F"/>
    <w:rsid w:val="0064762F"/>
    <w:rsid w:val="00647C5F"/>
    <w:rsid w:val="0065016C"/>
    <w:rsid w:val="006528F3"/>
    <w:rsid w:val="006536C1"/>
    <w:rsid w:val="006538CC"/>
    <w:rsid w:val="00654C03"/>
    <w:rsid w:val="00655EC8"/>
    <w:rsid w:val="006566BE"/>
    <w:rsid w:val="00661CDD"/>
    <w:rsid w:val="00663884"/>
    <w:rsid w:val="0066613F"/>
    <w:rsid w:val="00666C99"/>
    <w:rsid w:val="00667057"/>
    <w:rsid w:val="0066752A"/>
    <w:rsid w:val="00670F87"/>
    <w:rsid w:val="00671616"/>
    <w:rsid w:val="0067178C"/>
    <w:rsid w:val="00671DCE"/>
    <w:rsid w:val="0067253F"/>
    <w:rsid w:val="00674DE9"/>
    <w:rsid w:val="00675DBD"/>
    <w:rsid w:val="006802DE"/>
    <w:rsid w:val="006803F0"/>
    <w:rsid w:val="00681CC1"/>
    <w:rsid w:val="00681F04"/>
    <w:rsid w:val="00685D84"/>
    <w:rsid w:val="0068667D"/>
    <w:rsid w:val="00686928"/>
    <w:rsid w:val="00686E13"/>
    <w:rsid w:val="006913B2"/>
    <w:rsid w:val="0069180E"/>
    <w:rsid w:val="00693300"/>
    <w:rsid w:val="006953CD"/>
    <w:rsid w:val="006A26C9"/>
    <w:rsid w:val="006A476B"/>
    <w:rsid w:val="006A535B"/>
    <w:rsid w:val="006A7D1E"/>
    <w:rsid w:val="006B11FB"/>
    <w:rsid w:val="006B2D4A"/>
    <w:rsid w:val="006B3DEB"/>
    <w:rsid w:val="006B4F76"/>
    <w:rsid w:val="006B61A6"/>
    <w:rsid w:val="006B715C"/>
    <w:rsid w:val="006B7E60"/>
    <w:rsid w:val="006C2100"/>
    <w:rsid w:val="006C3491"/>
    <w:rsid w:val="006C3C8F"/>
    <w:rsid w:val="006C5A7D"/>
    <w:rsid w:val="006C5C2A"/>
    <w:rsid w:val="006C67A2"/>
    <w:rsid w:val="006C6CB2"/>
    <w:rsid w:val="006D0F03"/>
    <w:rsid w:val="006D1D89"/>
    <w:rsid w:val="006D272D"/>
    <w:rsid w:val="006D2ABA"/>
    <w:rsid w:val="006D2C4D"/>
    <w:rsid w:val="006D2E2B"/>
    <w:rsid w:val="006D34F3"/>
    <w:rsid w:val="006D3698"/>
    <w:rsid w:val="006D586E"/>
    <w:rsid w:val="006D63E9"/>
    <w:rsid w:val="006D678A"/>
    <w:rsid w:val="006D7FEA"/>
    <w:rsid w:val="006E0913"/>
    <w:rsid w:val="006E1632"/>
    <w:rsid w:val="006E1702"/>
    <w:rsid w:val="006E19D6"/>
    <w:rsid w:val="006E3132"/>
    <w:rsid w:val="006E3B46"/>
    <w:rsid w:val="006E4189"/>
    <w:rsid w:val="006E59AC"/>
    <w:rsid w:val="006E75FA"/>
    <w:rsid w:val="006E7675"/>
    <w:rsid w:val="006F290D"/>
    <w:rsid w:val="006F30F2"/>
    <w:rsid w:val="006F31A5"/>
    <w:rsid w:val="006F3564"/>
    <w:rsid w:val="006F424B"/>
    <w:rsid w:val="006F7053"/>
    <w:rsid w:val="006F7614"/>
    <w:rsid w:val="006F7923"/>
    <w:rsid w:val="0070038C"/>
    <w:rsid w:val="007007C8"/>
    <w:rsid w:val="00701D27"/>
    <w:rsid w:val="00701D4F"/>
    <w:rsid w:val="00701EA2"/>
    <w:rsid w:val="00704825"/>
    <w:rsid w:val="00704B6D"/>
    <w:rsid w:val="00704D8C"/>
    <w:rsid w:val="00704D9C"/>
    <w:rsid w:val="0070591A"/>
    <w:rsid w:val="00710421"/>
    <w:rsid w:val="0071063A"/>
    <w:rsid w:val="0071263D"/>
    <w:rsid w:val="00712CB1"/>
    <w:rsid w:val="007137BD"/>
    <w:rsid w:val="00713E28"/>
    <w:rsid w:val="00714071"/>
    <w:rsid w:val="0071504C"/>
    <w:rsid w:val="00715383"/>
    <w:rsid w:val="00716114"/>
    <w:rsid w:val="00720888"/>
    <w:rsid w:val="0072129A"/>
    <w:rsid w:val="00721D76"/>
    <w:rsid w:val="00721E84"/>
    <w:rsid w:val="00724E6E"/>
    <w:rsid w:val="0072551F"/>
    <w:rsid w:val="0072552D"/>
    <w:rsid w:val="007258AC"/>
    <w:rsid w:val="007262E1"/>
    <w:rsid w:val="00727062"/>
    <w:rsid w:val="007279D4"/>
    <w:rsid w:val="007310A7"/>
    <w:rsid w:val="00731EBF"/>
    <w:rsid w:val="007320C5"/>
    <w:rsid w:val="00732DA1"/>
    <w:rsid w:val="00733C80"/>
    <w:rsid w:val="007416C3"/>
    <w:rsid w:val="00743658"/>
    <w:rsid w:val="007436C5"/>
    <w:rsid w:val="00746A3D"/>
    <w:rsid w:val="00746DEF"/>
    <w:rsid w:val="00746FC7"/>
    <w:rsid w:val="007502CE"/>
    <w:rsid w:val="00750765"/>
    <w:rsid w:val="007529D4"/>
    <w:rsid w:val="007549FC"/>
    <w:rsid w:val="0075517C"/>
    <w:rsid w:val="007556ED"/>
    <w:rsid w:val="00756A0B"/>
    <w:rsid w:val="00757055"/>
    <w:rsid w:val="00761147"/>
    <w:rsid w:val="007620E3"/>
    <w:rsid w:val="0076242E"/>
    <w:rsid w:val="00762793"/>
    <w:rsid w:val="00762F7D"/>
    <w:rsid w:val="00764E64"/>
    <w:rsid w:val="007658B0"/>
    <w:rsid w:val="00766FAB"/>
    <w:rsid w:val="007673AE"/>
    <w:rsid w:val="007674C1"/>
    <w:rsid w:val="0077044B"/>
    <w:rsid w:val="00772CFD"/>
    <w:rsid w:val="0077307E"/>
    <w:rsid w:val="00773392"/>
    <w:rsid w:val="0077534B"/>
    <w:rsid w:val="00775868"/>
    <w:rsid w:val="007810EA"/>
    <w:rsid w:val="00782619"/>
    <w:rsid w:val="00784935"/>
    <w:rsid w:val="00786314"/>
    <w:rsid w:val="007865FA"/>
    <w:rsid w:val="0079272E"/>
    <w:rsid w:val="007927ED"/>
    <w:rsid w:val="00795428"/>
    <w:rsid w:val="007959FB"/>
    <w:rsid w:val="007969EB"/>
    <w:rsid w:val="0079716F"/>
    <w:rsid w:val="00797632"/>
    <w:rsid w:val="007977F6"/>
    <w:rsid w:val="007A0560"/>
    <w:rsid w:val="007A07A0"/>
    <w:rsid w:val="007A1F99"/>
    <w:rsid w:val="007A2D81"/>
    <w:rsid w:val="007A40AF"/>
    <w:rsid w:val="007A5CF8"/>
    <w:rsid w:val="007A6DB1"/>
    <w:rsid w:val="007A767B"/>
    <w:rsid w:val="007A7E6A"/>
    <w:rsid w:val="007B1EA2"/>
    <w:rsid w:val="007B20AA"/>
    <w:rsid w:val="007B4666"/>
    <w:rsid w:val="007B5128"/>
    <w:rsid w:val="007B7839"/>
    <w:rsid w:val="007B798D"/>
    <w:rsid w:val="007B7C47"/>
    <w:rsid w:val="007C03E7"/>
    <w:rsid w:val="007C291C"/>
    <w:rsid w:val="007C2927"/>
    <w:rsid w:val="007C4F21"/>
    <w:rsid w:val="007C5C68"/>
    <w:rsid w:val="007C7ECD"/>
    <w:rsid w:val="007D0158"/>
    <w:rsid w:val="007D0290"/>
    <w:rsid w:val="007D0C91"/>
    <w:rsid w:val="007D2DA1"/>
    <w:rsid w:val="007D36CD"/>
    <w:rsid w:val="007D589A"/>
    <w:rsid w:val="007D5C80"/>
    <w:rsid w:val="007D7F93"/>
    <w:rsid w:val="007E0BF3"/>
    <w:rsid w:val="007E308D"/>
    <w:rsid w:val="007E3604"/>
    <w:rsid w:val="007E6280"/>
    <w:rsid w:val="007E7BED"/>
    <w:rsid w:val="007F4051"/>
    <w:rsid w:val="00802290"/>
    <w:rsid w:val="0080639F"/>
    <w:rsid w:val="008102C1"/>
    <w:rsid w:val="008149A2"/>
    <w:rsid w:val="00814F47"/>
    <w:rsid w:val="008156E2"/>
    <w:rsid w:val="0082062A"/>
    <w:rsid w:val="008218A1"/>
    <w:rsid w:val="00822538"/>
    <w:rsid w:val="0082267C"/>
    <w:rsid w:val="008238E5"/>
    <w:rsid w:val="00823CBF"/>
    <w:rsid w:val="00824648"/>
    <w:rsid w:val="008253B1"/>
    <w:rsid w:val="008262DD"/>
    <w:rsid w:val="00826B48"/>
    <w:rsid w:val="00826E33"/>
    <w:rsid w:val="008270B5"/>
    <w:rsid w:val="00827D0A"/>
    <w:rsid w:val="008302E8"/>
    <w:rsid w:val="00830509"/>
    <w:rsid w:val="008309C5"/>
    <w:rsid w:val="00830A92"/>
    <w:rsid w:val="00830C8E"/>
    <w:rsid w:val="00831420"/>
    <w:rsid w:val="00832FAA"/>
    <w:rsid w:val="00833A05"/>
    <w:rsid w:val="00833CFE"/>
    <w:rsid w:val="0083539A"/>
    <w:rsid w:val="00835961"/>
    <w:rsid w:val="00836500"/>
    <w:rsid w:val="0083722A"/>
    <w:rsid w:val="00837B2E"/>
    <w:rsid w:val="00840A7C"/>
    <w:rsid w:val="00840BF9"/>
    <w:rsid w:val="008411D9"/>
    <w:rsid w:val="008427F7"/>
    <w:rsid w:val="00842A48"/>
    <w:rsid w:val="00843FE7"/>
    <w:rsid w:val="00845647"/>
    <w:rsid w:val="00846330"/>
    <w:rsid w:val="00847589"/>
    <w:rsid w:val="0084791F"/>
    <w:rsid w:val="008506FD"/>
    <w:rsid w:val="00850CE1"/>
    <w:rsid w:val="00852C15"/>
    <w:rsid w:val="00854679"/>
    <w:rsid w:val="008547B3"/>
    <w:rsid w:val="00854A5E"/>
    <w:rsid w:val="00854B1F"/>
    <w:rsid w:val="008572C5"/>
    <w:rsid w:val="00860D2A"/>
    <w:rsid w:val="008616E0"/>
    <w:rsid w:val="00862F0B"/>
    <w:rsid w:val="00865651"/>
    <w:rsid w:val="00866600"/>
    <w:rsid w:val="00866F17"/>
    <w:rsid w:val="00867424"/>
    <w:rsid w:val="008727E1"/>
    <w:rsid w:val="008735E7"/>
    <w:rsid w:val="00874289"/>
    <w:rsid w:val="00875907"/>
    <w:rsid w:val="008772F4"/>
    <w:rsid w:val="008812C6"/>
    <w:rsid w:val="0088152B"/>
    <w:rsid w:val="0088304B"/>
    <w:rsid w:val="00883173"/>
    <w:rsid w:val="0088655F"/>
    <w:rsid w:val="00887E81"/>
    <w:rsid w:val="008903EE"/>
    <w:rsid w:val="00890614"/>
    <w:rsid w:val="00890807"/>
    <w:rsid w:val="00891C0B"/>
    <w:rsid w:val="008A255F"/>
    <w:rsid w:val="008A2667"/>
    <w:rsid w:val="008A35B0"/>
    <w:rsid w:val="008A364F"/>
    <w:rsid w:val="008A37E0"/>
    <w:rsid w:val="008A55BB"/>
    <w:rsid w:val="008A5D6C"/>
    <w:rsid w:val="008A5EA5"/>
    <w:rsid w:val="008A6025"/>
    <w:rsid w:val="008A680E"/>
    <w:rsid w:val="008A6E48"/>
    <w:rsid w:val="008A75F8"/>
    <w:rsid w:val="008B1482"/>
    <w:rsid w:val="008B2B55"/>
    <w:rsid w:val="008B3C53"/>
    <w:rsid w:val="008B4E1C"/>
    <w:rsid w:val="008B5AE7"/>
    <w:rsid w:val="008B6713"/>
    <w:rsid w:val="008B7802"/>
    <w:rsid w:val="008B7F4C"/>
    <w:rsid w:val="008C1BD1"/>
    <w:rsid w:val="008C2A97"/>
    <w:rsid w:val="008C418C"/>
    <w:rsid w:val="008C4DBD"/>
    <w:rsid w:val="008C5618"/>
    <w:rsid w:val="008C6B55"/>
    <w:rsid w:val="008C6D3A"/>
    <w:rsid w:val="008D02CD"/>
    <w:rsid w:val="008D231F"/>
    <w:rsid w:val="008D2A0F"/>
    <w:rsid w:val="008D3993"/>
    <w:rsid w:val="008D4C42"/>
    <w:rsid w:val="008D7864"/>
    <w:rsid w:val="008E1A45"/>
    <w:rsid w:val="008E1B9D"/>
    <w:rsid w:val="008E2127"/>
    <w:rsid w:val="008E21E5"/>
    <w:rsid w:val="008E23AF"/>
    <w:rsid w:val="008E379C"/>
    <w:rsid w:val="008E44A8"/>
    <w:rsid w:val="008E536D"/>
    <w:rsid w:val="008F09A5"/>
    <w:rsid w:val="008F0C82"/>
    <w:rsid w:val="008F16FB"/>
    <w:rsid w:val="008F1B25"/>
    <w:rsid w:val="008F2EBF"/>
    <w:rsid w:val="008F498E"/>
    <w:rsid w:val="008F522E"/>
    <w:rsid w:val="008F5A63"/>
    <w:rsid w:val="008F5DE5"/>
    <w:rsid w:val="008F5FFC"/>
    <w:rsid w:val="008F6580"/>
    <w:rsid w:val="008F7013"/>
    <w:rsid w:val="008F73F2"/>
    <w:rsid w:val="008F7CEF"/>
    <w:rsid w:val="00900DAF"/>
    <w:rsid w:val="00901425"/>
    <w:rsid w:val="00901C1B"/>
    <w:rsid w:val="00903401"/>
    <w:rsid w:val="009048E9"/>
    <w:rsid w:val="00905208"/>
    <w:rsid w:val="00905690"/>
    <w:rsid w:val="009077F7"/>
    <w:rsid w:val="00910BC9"/>
    <w:rsid w:val="00911086"/>
    <w:rsid w:val="00913C04"/>
    <w:rsid w:val="00913F21"/>
    <w:rsid w:val="00914375"/>
    <w:rsid w:val="009167CC"/>
    <w:rsid w:val="00916FD7"/>
    <w:rsid w:val="009174AE"/>
    <w:rsid w:val="00920A4C"/>
    <w:rsid w:val="00920FEA"/>
    <w:rsid w:val="00921365"/>
    <w:rsid w:val="0092174A"/>
    <w:rsid w:val="00923317"/>
    <w:rsid w:val="009239B7"/>
    <w:rsid w:val="009240BB"/>
    <w:rsid w:val="00924A5C"/>
    <w:rsid w:val="009252F1"/>
    <w:rsid w:val="00930ADE"/>
    <w:rsid w:val="009336F1"/>
    <w:rsid w:val="00935344"/>
    <w:rsid w:val="0093762E"/>
    <w:rsid w:val="00942CB0"/>
    <w:rsid w:val="009430F1"/>
    <w:rsid w:val="009434C2"/>
    <w:rsid w:val="009438F1"/>
    <w:rsid w:val="009451EE"/>
    <w:rsid w:val="00946FF3"/>
    <w:rsid w:val="00947BC8"/>
    <w:rsid w:val="00952F5B"/>
    <w:rsid w:val="009548B0"/>
    <w:rsid w:val="00954CF9"/>
    <w:rsid w:val="00954E5F"/>
    <w:rsid w:val="00954EED"/>
    <w:rsid w:val="00956221"/>
    <w:rsid w:val="009564C2"/>
    <w:rsid w:val="00960FC1"/>
    <w:rsid w:val="00963848"/>
    <w:rsid w:val="00964A0E"/>
    <w:rsid w:val="00966420"/>
    <w:rsid w:val="00967A1A"/>
    <w:rsid w:val="00967B84"/>
    <w:rsid w:val="0097133D"/>
    <w:rsid w:val="00971427"/>
    <w:rsid w:val="00972ABB"/>
    <w:rsid w:val="00974358"/>
    <w:rsid w:val="009744F1"/>
    <w:rsid w:val="00974548"/>
    <w:rsid w:val="00974728"/>
    <w:rsid w:val="00974C7C"/>
    <w:rsid w:val="0097528B"/>
    <w:rsid w:val="00975DA7"/>
    <w:rsid w:val="00980A39"/>
    <w:rsid w:val="00982192"/>
    <w:rsid w:val="0098243B"/>
    <w:rsid w:val="0098347B"/>
    <w:rsid w:val="00985CA3"/>
    <w:rsid w:val="009875CD"/>
    <w:rsid w:val="00990231"/>
    <w:rsid w:val="00990D61"/>
    <w:rsid w:val="009938A8"/>
    <w:rsid w:val="0099513E"/>
    <w:rsid w:val="009954EE"/>
    <w:rsid w:val="00996328"/>
    <w:rsid w:val="00997356"/>
    <w:rsid w:val="009A0980"/>
    <w:rsid w:val="009A1DF8"/>
    <w:rsid w:val="009A2CE6"/>
    <w:rsid w:val="009A3EED"/>
    <w:rsid w:val="009A4D55"/>
    <w:rsid w:val="009A4E2D"/>
    <w:rsid w:val="009A505D"/>
    <w:rsid w:val="009A5090"/>
    <w:rsid w:val="009A53DD"/>
    <w:rsid w:val="009A6026"/>
    <w:rsid w:val="009A6B8C"/>
    <w:rsid w:val="009A7A0D"/>
    <w:rsid w:val="009A7E79"/>
    <w:rsid w:val="009B090D"/>
    <w:rsid w:val="009B0DAF"/>
    <w:rsid w:val="009B38ED"/>
    <w:rsid w:val="009B3C42"/>
    <w:rsid w:val="009B6820"/>
    <w:rsid w:val="009B78B3"/>
    <w:rsid w:val="009C1762"/>
    <w:rsid w:val="009C25B8"/>
    <w:rsid w:val="009C2D91"/>
    <w:rsid w:val="009C2E6E"/>
    <w:rsid w:val="009C45FF"/>
    <w:rsid w:val="009C4A9F"/>
    <w:rsid w:val="009C4B10"/>
    <w:rsid w:val="009C695E"/>
    <w:rsid w:val="009C7E87"/>
    <w:rsid w:val="009D17B4"/>
    <w:rsid w:val="009D76A3"/>
    <w:rsid w:val="009D7D09"/>
    <w:rsid w:val="009E16C4"/>
    <w:rsid w:val="009E1963"/>
    <w:rsid w:val="009E21DA"/>
    <w:rsid w:val="009E2DFA"/>
    <w:rsid w:val="009E4CB6"/>
    <w:rsid w:val="009E5069"/>
    <w:rsid w:val="009E57F5"/>
    <w:rsid w:val="009E60E2"/>
    <w:rsid w:val="009F319B"/>
    <w:rsid w:val="009F323A"/>
    <w:rsid w:val="009F4275"/>
    <w:rsid w:val="009F4CA4"/>
    <w:rsid w:val="009F5488"/>
    <w:rsid w:val="009F63B8"/>
    <w:rsid w:val="00A0296D"/>
    <w:rsid w:val="00A07C42"/>
    <w:rsid w:val="00A10EEF"/>
    <w:rsid w:val="00A11289"/>
    <w:rsid w:val="00A11D51"/>
    <w:rsid w:val="00A13B22"/>
    <w:rsid w:val="00A14392"/>
    <w:rsid w:val="00A145BC"/>
    <w:rsid w:val="00A1545F"/>
    <w:rsid w:val="00A15A19"/>
    <w:rsid w:val="00A16A5F"/>
    <w:rsid w:val="00A17462"/>
    <w:rsid w:val="00A17B53"/>
    <w:rsid w:val="00A209A5"/>
    <w:rsid w:val="00A24434"/>
    <w:rsid w:val="00A249D2"/>
    <w:rsid w:val="00A3004C"/>
    <w:rsid w:val="00A344D1"/>
    <w:rsid w:val="00A34AEB"/>
    <w:rsid w:val="00A3518D"/>
    <w:rsid w:val="00A355E8"/>
    <w:rsid w:val="00A377AB"/>
    <w:rsid w:val="00A40396"/>
    <w:rsid w:val="00A40ECE"/>
    <w:rsid w:val="00A41C9C"/>
    <w:rsid w:val="00A423A9"/>
    <w:rsid w:val="00A43A22"/>
    <w:rsid w:val="00A43D61"/>
    <w:rsid w:val="00A4443A"/>
    <w:rsid w:val="00A44EBE"/>
    <w:rsid w:val="00A44F61"/>
    <w:rsid w:val="00A44FDD"/>
    <w:rsid w:val="00A46F97"/>
    <w:rsid w:val="00A47EBF"/>
    <w:rsid w:val="00A50758"/>
    <w:rsid w:val="00A50C41"/>
    <w:rsid w:val="00A534BC"/>
    <w:rsid w:val="00A5453E"/>
    <w:rsid w:val="00A54B50"/>
    <w:rsid w:val="00A54EB1"/>
    <w:rsid w:val="00A56743"/>
    <w:rsid w:val="00A56C05"/>
    <w:rsid w:val="00A6039B"/>
    <w:rsid w:val="00A60877"/>
    <w:rsid w:val="00A61248"/>
    <w:rsid w:val="00A62D15"/>
    <w:rsid w:val="00A63202"/>
    <w:rsid w:val="00A6332E"/>
    <w:rsid w:val="00A649B6"/>
    <w:rsid w:val="00A65723"/>
    <w:rsid w:val="00A65978"/>
    <w:rsid w:val="00A66854"/>
    <w:rsid w:val="00A66B08"/>
    <w:rsid w:val="00A66C39"/>
    <w:rsid w:val="00A7073A"/>
    <w:rsid w:val="00A71431"/>
    <w:rsid w:val="00A71C0B"/>
    <w:rsid w:val="00A72558"/>
    <w:rsid w:val="00A73A5E"/>
    <w:rsid w:val="00A73F3D"/>
    <w:rsid w:val="00A7449B"/>
    <w:rsid w:val="00A7467E"/>
    <w:rsid w:val="00A747E8"/>
    <w:rsid w:val="00A76C9D"/>
    <w:rsid w:val="00A80660"/>
    <w:rsid w:val="00A81361"/>
    <w:rsid w:val="00A83D2D"/>
    <w:rsid w:val="00A84456"/>
    <w:rsid w:val="00A84F78"/>
    <w:rsid w:val="00A85EF8"/>
    <w:rsid w:val="00A8681C"/>
    <w:rsid w:val="00A87837"/>
    <w:rsid w:val="00A92ADA"/>
    <w:rsid w:val="00A93890"/>
    <w:rsid w:val="00A94AE4"/>
    <w:rsid w:val="00A94EFD"/>
    <w:rsid w:val="00A959B9"/>
    <w:rsid w:val="00AA0170"/>
    <w:rsid w:val="00AA3C11"/>
    <w:rsid w:val="00AA4370"/>
    <w:rsid w:val="00AA5F81"/>
    <w:rsid w:val="00AB2CEB"/>
    <w:rsid w:val="00AB393D"/>
    <w:rsid w:val="00AB4957"/>
    <w:rsid w:val="00AC0B3D"/>
    <w:rsid w:val="00AC2185"/>
    <w:rsid w:val="00AC363C"/>
    <w:rsid w:val="00AC3ACC"/>
    <w:rsid w:val="00AC4D47"/>
    <w:rsid w:val="00AC5E5F"/>
    <w:rsid w:val="00AC66FB"/>
    <w:rsid w:val="00AC69E8"/>
    <w:rsid w:val="00AC7137"/>
    <w:rsid w:val="00AD03B0"/>
    <w:rsid w:val="00AD0E5C"/>
    <w:rsid w:val="00AD0F03"/>
    <w:rsid w:val="00AD1773"/>
    <w:rsid w:val="00AD2384"/>
    <w:rsid w:val="00AD2C69"/>
    <w:rsid w:val="00AD56E9"/>
    <w:rsid w:val="00AD5CA0"/>
    <w:rsid w:val="00AE1B97"/>
    <w:rsid w:val="00AE2B14"/>
    <w:rsid w:val="00AE37F6"/>
    <w:rsid w:val="00AE58A2"/>
    <w:rsid w:val="00AE6091"/>
    <w:rsid w:val="00AE6B07"/>
    <w:rsid w:val="00AF11DE"/>
    <w:rsid w:val="00AF2CAE"/>
    <w:rsid w:val="00AF3AC1"/>
    <w:rsid w:val="00AF5281"/>
    <w:rsid w:val="00AF64D3"/>
    <w:rsid w:val="00AF7108"/>
    <w:rsid w:val="00B01840"/>
    <w:rsid w:val="00B021C7"/>
    <w:rsid w:val="00B0429C"/>
    <w:rsid w:val="00B044A3"/>
    <w:rsid w:val="00B04724"/>
    <w:rsid w:val="00B073FB"/>
    <w:rsid w:val="00B1002D"/>
    <w:rsid w:val="00B10347"/>
    <w:rsid w:val="00B10B7E"/>
    <w:rsid w:val="00B10B83"/>
    <w:rsid w:val="00B12CD0"/>
    <w:rsid w:val="00B133FE"/>
    <w:rsid w:val="00B1727E"/>
    <w:rsid w:val="00B20512"/>
    <w:rsid w:val="00B22541"/>
    <w:rsid w:val="00B257A5"/>
    <w:rsid w:val="00B275AC"/>
    <w:rsid w:val="00B30B97"/>
    <w:rsid w:val="00B30F29"/>
    <w:rsid w:val="00B327FE"/>
    <w:rsid w:val="00B32F94"/>
    <w:rsid w:val="00B33656"/>
    <w:rsid w:val="00B33B90"/>
    <w:rsid w:val="00B35060"/>
    <w:rsid w:val="00B3555A"/>
    <w:rsid w:val="00B35DD1"/>
    <w:rsid w:val="00B36B81"/>
    <w:rsid w:val="00B37F24"/>
    <w:rsid w:val="00B41E83"/>
    <w:rsid w:val="00B42392"/>
    <w:rsid w:val="00B42827"/>
    <w:rsid w:val="00B42A9C"/>
    <w:rsid w:val="00B446A3"/>
    <w:rsid w:val="00B44D39"/>
    <w:rsid w:val="00B44E95"/>
    <w:rsid w:val="00B50C50"/>
    <w:rsid w:val="00B5344D"/>
    <w:rsid w:val="00B546CB"/>
    <w:rsid w:val="00B54AEB"/>
    <w:rsid w:val="00B55152"/>
    <w:rsid w:val="00B55D19"/>
    <w:rsid w:val="00B55DB4"/>
    <w:rsid w:val="00B56662"/>
    <w:rsid w:val="00B60D03"/>
    <w:rsid w:val="00B61001"/>
    <w:rsid w:val="00B621B1"/>
    <w:rsid w:val="00B623CC"/>
    <w:rsid w:val="00B62C6A"/>
    <w:rsid w:val="00B64713"/>
    <w:rsid w:val="00B66B9D"/>
    <w:rsid w:val="00B716AA"/>
    <w:rsid w:val="00B7239A"/>
    <w:rsid w:val="00B75B52"/>
    <w:rsid w:val="00B763E3"/>
    <w:rsid w:val="00B7779D"/>
    <w:rsid w:val="00B82FFF"/>
    <w:rsid w:val="00B85F66"/>
    <w:rsid w:val="00B86DCE"/>
    <w:rsid w:val="00B917FD"/>
    <w:rsid w:val="00B91F16"/>
    <w:rsid w:val="00B92247"/>
    <w:rsid w:val="00B92465"/>
    <w:rsid w:val="00B92649"/>
    <w:rsid w:val="00B94570"/>
    <w:rsid w:val="00B946D4"/>
    <w:rsid w:val="00B95273"/>
    <w:rsid w:val="00B95999"/>
    <w:rsid w:val="00B96994"/>
    <w:rsid w:val="00B9769A"/>
    <w:rsid w:val="00BA01E4"/>
    <w:rsid w:val="00BA2866"/>
    <w:rsid w:val="00BA5838"/>
    <w:rsid w:val="00BA67FB"/>
    <w:rsid w:val="00BB016E"/>
    <w:rsid w:val="00BB040F"/>
    <w:rsid w:val="00BB0FB5"/>
    <w:rsid w:val="00BB0FEF"/>
    <w:rsid w:val="00BB13DC"/>
    <w:rsid w:val="00BB31C6"/>
    <w:rsid w:val="00BB3C67"/>
    <w:rsid w:val="00BB4B97"/>
    <w:rsid w:val="00BB51BB"/>
    <w:rsid w:val="00BB5B80"/>
    <w:rsid w:val="00BB62D1"/>
    <w:rsid w:val="00BB676C"/>
    <w:rsid w:val="00BB69FC"/>
    <w:rsid w:val="00BB6AB9"/>
    <w:rsid w:val="00BC0746"/>
    <w:rsid w:val="00BC1795"/>
    <w:rsid w:val="00BC5131"/>
    <w:rsid w:val="00BC5654"/>
    <w:rsid w:val="00BC597C"/>
    <w:rsid w:val="00BC741F"/>
    <w:rsid w:val="00BD0038"/>
    <w:rsid w:val="00BD3A12"/>
    <w:rsid w:val="00BD78B2"/>
    <w:rsid w:val="00BE003B"/>
    <w:rsid w:val="00BE251A"/>
    <w:rsid w:val="00BE3A9E"/>
    <w:rsid w:val="00BE3C36"/>
    <w:rsid w:val="00BE5474"/>
    <w:rsid w:val="00BE74CA"/>
    <w:rsid w:val="00BF00D4"/>
    <w:rsid w:val="00BF29FA"/>
    <w:rsid w:val="00BF4366"/>
    <w:rsid w:val="00BF635C"/>
    <w:rsid w:val="00BF76AF"/>
    <w:rsid w:val="00BF7F1B"/>
    <w:rsid w:val="00C000D1"/>
    <w:rsid w:val="00C00C27"/>
    <w:rsid w:val="00C04331"/>
    <w:rsid w:val="00C04A4E"/>
    <w:rsid w:val="00C05C60"/>
    <w:rsid w:val="00C060D6"/>
    <w:rsid w:val="00C064FD"/>
    <w:rsid w:val="00C06E33"/>
    <w:rsid w:val="00C1055D"/>
    <w:rsid w:val="00C1185A"/>
    <w:rsid w:val="00C12995"/>
    <w:rsid w:val="00C1545A"/>
    <w:rsid w:val="00C161E5"/>
    <w:rsid w:val="00C22575"/>
    <w:rsid w:val="00C23441"/>
    <w:rsid w:val="00C23759"/>
    <w:rsid w:val="00C23B54"/>
    <w:rsid w:val="00C25C86"/>
    <w:rsid w:val="00C27398"/>
    <w:rsid w:val="00C277A2"/>
    <w:rsid w:val="00C305A5"/>
    <w:rsid w:val="00C32836"/>
    <w:rsid w:val="00C32C13"/>
    <w:rsid w:val="00C32FEC"/>
    <w:rsid w:val="00C33056"/>
    <w:rsid w:val="00C333A6"/>
    <w:rsid w:val="00C345AD"/>
    <w:rsid w:val="00C34B00"/>
    <w:rsid w:val="00C34B23"/>
    <w:rsid w:val="00C424A2"/>
    <w:rsid w:val="00C43476"/>
    <w:rsid w:val="00C4379E"/>
    <w:rsid w:val="00C44BFE"/>
    <w:rsid w:val="00C44C6F"/>
    <w:rsid w:val="00C44C9B"/>
    <w:rsid w:val="00C45681"/>
    <w:rsid w:val="00C46657"/>
    <w:rsid w:val="00C47923"/>
    <w:rsid w:val="00C47BBD"/>
    <w:rsid w:val="00C5284A"/>
    <w:rsid w:val="00C53D0A"/>
    <w:rsid w:val="00C54179"/>
    <w:rsid w:val="00C547A7"/>
    <w:rsid w:val="00C54A94"/>
    <w:rsid w:val="00C55C6D"/>
    <w:rsid w:val="00C56E93"/>
    <w:rsid w:val="00C5740D"/>
    <w:rsid w:val="00C6014C"/>
    <w:rsid w:val="00C60E8A"/>
    <w:rsid w:val="00C6204F"/>
    <w:rsid w:val="00C62052"/>
    <w:rsid w:val="00C634B8"/>
    <w:rsid w:val="00C645A8"/>
    <w:rsid w:val="00C64D42"/>
    <w:rsid w:val="00C65692"/>
    <w:rsid w:val="00C6746A"/>
    <w:rsid w:val="00C71CD6"/>
    <w:rsid w:val="00C728AF"/>
    <w:rsid w:val="00C73B80"/>
    <w:rsid w:val="00C744B5"/>
    <w:rsid w:val="00C754D2"/>
    <w:rsid w:val="00C80B02"/>
    <w:rsid w:val="00C80DFD"/>
    <w:rsid w:val="00C818E3"/>
    <w:rsid w:val="00C824DF"/>
    <w:rsid w:val="00C82C6E"/>
    <w:rsid w:val="00C834FA"/>
    <w:rsid w:val="00C83D6C"/>
    <w:rsid w:val="00C84AF1"/>
    <w:rsid w:val="00C85A1B"/>
    <w:rsid w:val="00C85F34"/>
    <w:rsid w:val="00C86B66"/>
    <w:rsid w:val="00C91AA4"/>
    <w:rsid w:val="00C921BC"/>
    <w:rsid w:val="00C92AD6"/>
    <w:rsid w:val="00C94E4C"/>
    <w:rsid w:val="00C9553A"/>
    <w:rsid w:val="00C97F7D"/>
    <w:rsid w:val="00CA3ED3"/>
    <w:rsid w:val="00CA43D6"/>
    <w:rsid w:val="00CA5A77"/>
    <w:rsid w:val="00CB07AA"/>
    <w:rsid w:val="00CB12DB"/>
    <w:rsid w:val="00CB2DCB"/>
    <w:rsid w:val="00CB3E12"/>
    <w:rsid w:val="00CB5F4E"/>
    <w:rsid w:val="00CB6F35"/>
    <w:rsid w:val="00CB7045"/>
    <w:rsid w:val="00CB73D5"/>
    <w:rsid w:val="00CB7D32"/>
    <w:rsid w:val="00CC180B"/>
    <w:rsid w:val="00CC218B"/>
    <w:rsid w:val="00CC2793"/>
    <w:rsid w:val="00CC2FEE"/>
    <w:rsid w:val="00CC396C"/>
    <w:rsid w:val="00CC4384"/>
    <w:rsid w:val="00CC5378"/>
    <w:rsid w:val="00CC726C"/>
    <w:rsid w:val="00CD0BD9"/>
    <w:rsid w:val="00CD1211"/>
    <w:rsid w:val="00CD123E"/>
    <w:rsid w:val="00CD6AFC"/>
    <w:rsid w:val="00CD6DE9"/>
    <w:rsid w:val="00CD7661"/>
    <w:rsid w:val="00CD7C26"/>
    <w:rsid w:val="00CE0634"/>
    <w:rsid w:val="00CE0653"/>
    <w:rsid w:val="00CE0CBE"/>
    <w:rsid w:val="00CE10A9"/>
    <w:rsid w:val="00CE3038"/>
    <w:rsid w:val="00CE417A"/>
    <w:rsid w:val="00CE463E"/>
    <w:rsid w:val="00CE4B10"/>
    <w:rsid w:val="00CE57E6"/>
    <w:rsid w:val="00CE67B2"/>
    <w:rsid w:val="00CF2F48"/>
    <w:rsid w:val="00CF3924"/>
    <w:rsid w:val="00CF3D9D"/>
    <w:rsid w:val="00CF4400"/>
    <w:rsid w:val="00CF5587"/>
    <w:rsid w:val="00CF55C8"/>
    <w:rsid w:val="00CF585A"/>
    <w:rsid w:val="00CF7249"/>
    <w:rsid w:val="00CF774B"/>
    <w:rsid w:val="00CF7E41"/>
    <w:rsid w:val="00D00E72"/>
    <w:rsid w:val="00D0172B"/>
    <w:rsid w:val="00D048F9"/>
    <w:rsid w:val="00D10F9C"/>
    <w:rsid w:val="00D12F46"/>
    <w:rsid w:val="00D14F8C"/>
    <w:rsid w:val="00D157B8"/>
    <w:rsid w:val="00D15888"/>
    <w:rsid w:val="00D15D1B"/>
    <w:rsid w:val="00D1684F"/>
    <w:rsid w:val="00D1722F"/>
    <w:rsid w:val="00D208AD"/>
    <w:rsid w:val="00D21784"/>
    <w:rsid w:val="00D221BF"/>
    <w:rsid w:val="00D25832"/>
    <w:rsid w:val="00D259DB"/>
    <w:rsid w:val="00D2645C"/>
    <w:rsid w:val="00D26A36"/>
    <w:rsid w:val="00D317BB"/>
    <w:rsid w:val="00D31A9E"/>
    <w:rsid w:val="00D322D4"/>
    <w:rsid w:val="00D338B5"/>
    <w:rsid w:val="00D33DDE"/>
    <w:rsid w:val="00D33F1E"/>
    <w:rsid w:val="00D36364"/>
    <w:rsid w:val="00D42307"/>
    <w:rsid w:val="00D442CD"/>
    <w:rsid w:val="00D4563C"/>
    <w:rsid w:val="00D51DB1"/>
    <w:rsid w:val="00D55579"/>
    <w:rsid w:val="00D5599E"/>
    <w:rsid w:val="00D578B2"/>
    <w:rsid w:val="00D60A2B"/>
    <w:rsid w:val="00D64487"/>
    <w:rsid w:val="00D64CAA"/>
    <w:rsid w:val="00D651A9"/>
    <w:rsid w:val="00D65FB4"/>
    <w:rsid w:val="00D663DE"/>
    <w:rsid w:val="00D764CE"/>
    <w:rsid w:val="00D771D2"/>
    <w:rsid w:val="00D77EDB"/>
    <w:rsid w:val="00D800A2"/>
    <w:rsid w:val="00D81014"/>
    <w:rsid w:val="00D82229"/>
    <w:rsid w:val="00D8291D"/>
    <w:rsid w:val="00D839C5"/>
    <w:rsid w:val="00D84A50"/>
    <w:rsid w:val="00D9026E"/>
    <w:rsid w:val="00D92098"/>
    <w:rsid w:val="00D93454"/>
    <w:rsid w:val="00D935F8"/>
    <w:rsid w:val="00D9424A"/>
    <w:rsid w:val="00D94386"/>
    <w:rsid w:val="00D945A8"/>
    <w:rsid w:val="00D95873"/>
    <w:rsid w:val="00D95DC3"/>
    <w:rsid w:val="00D96A66"/>
    <w:rsid w:val="00DA2C52"/>
    <w:rsid w:val="00DA460B"/>
    <w:rsid w:val="00DA4DEC"/>
    <w:rsid w:val="00DA5957"/>
    <w:rsid w:val="00DA6446"/>
    <w:rsid w:val="00DA77D4"/>
    <w:rsid w:val="00DA7E17"/>
    <w:rsid w:val="00DB2BA4"/>
    <w:rsid w:val="00DB333C"/>
    <w:rsid w:val="00DB42C7"/>
    <w:rsid w:val="00DB47FA"/>
    <w:rsid w:val="00DB48C5"/>
    <w:rsid w:val="00DB4B6D"/>
    <w:rsid w:val="00DB4F62"/>
    <w:rsid w:val="00DB7007"/>
    <w:rsid w:val="00DB771C"/>
    <w:rsid w:val="00DB794A"/>
    <w:rsid w:val="00DC4031"/>
    <w:rsid w:val="00DC535D"/>
    <w:rsid w:val="00DC6173"/>
    <w:rsid w:val="00DD025C"/>
    <w:rsid w:val="00DD1CC5"/>
    <w:rsid w:val="00DD21D4"/>
    <w:rsid w:val="00DD4444"/>
    <w:rsid w:val="00DD4EB0"/>
    <w:rsid w:val="00DD5521"/>
    <w:rsid w:val="00DD55E1"/>
    <w:rsid w:val="00DD6A1D"/>
    <w:rsid w:val="00DD7CA4"/>
    <w:rsid w:val="00DE0EF7"/>
    <w:rsid w:val="00DE0F5A"/>
    <w:rsid w:val="00DE16B7"/>
    <w:rsid w:val="00DE2FFB"/>
    <w:rsid w:val="00DE39B9"/>
    <w:rsid w:val="00DE5B3D"/>
    <w:rsid w:val="00DE7F94"/>
    <w:rsid w:val="00DF0329"/>
    <w:rsid w:val="00DF0A74"/>
    <w:rsid w:val="00DF4430"/>
    <w:rsid w:val="00DF61A1"/>
    <w:rsid w:val="00DF6EE9"/>
    <w:rsid w:val="00DF7E69"/>
    <w:rsid w:val="00E004A7"/>
    <w:rsid w:val="00E01C29"/>
    <w:rsid w:val="00E01D1D"/>
    <w:rsid w:val="00E044DD"/>
    <w:rsid w:val="00E04E02"/>
    <w:rsid w:val="00E0535D"/>
    <w:rsid w:val="00E05510"/>
    <w:rsid w:val="00E07D27"/>
    <w:rsid w:val="00E17842"/>
    <w:rsid w:val="00E201A1"/>
    <w:rsid w:val="00E21D1D"/>
    <w:rsid w:val="00E23DB0"/>
    <w:rsid w:val="00E249BB"/>
    <w:rsid w:val="00E24ADC"/>
    <w:rsid w:val="00E2520B"/>
    <w:rsid w:val="00E25546"/>
    <w:rsid w:val="00E265B3"/>
    <w:rsid w:val="00E27110"/>
    <w:rsid w:val="00E27671"/>
    <w:rsid w:val="00E276C2"/>
    <w:rsid w:val="00E27F8C"/>
    <w:rsid w:val="00E3066C"/>
    <w:rsid w:val="00E31CCC"/>
    <w:rsid w:val="00E325F4"/>
    <w:rsid w:val="00E33669"/>
    <w:rsid w:val="00E33CB8"/>
    <w:rsid w:val="00E33D5B"/>
    <w:rsid w:val="00E33E87"/>
    <w:rsid w:val="00E33F9E"/>
    <w:rsid w:val="00E37195"/>
    <w:rsid w:val="00E3786B"/>
    <w:rsid w:val="00E452B1"/>
    <w:rsid w:val="00E455D6"/>
    <w:rsid w:val="00E45A10"/>
    <w:rsid w:val="00E45F1D"/>
    <w:rsid w:val="00E5049D"/>
    <w:rsid w:val="00E5084F"/>
    <w:rsid w:val="00E509FC"/>
    <w:rsid w:val="00E523D4"/>
    <w:rsid w:val="00E531C3"/>
    <w:rsid w:val="00E564F6"/>
    <w:rsid w:val="00E5722A"/>
    <w:rsid w:val="00E6087A"/>
    <w:rsid w:val="00E61DA8"/>
    <w:rsid w:val="00E63C52"/>
    <w:rsid w:val="00E64951"/>
    <w:rsid w:val="00E6506E"/>
    <w:rsid w:val="00E66044"/>
    <w:rsid w:val="00E66865"/>
    <w:rsid w:val="00E66C3B"/>
    <w:rsid w:val="00E66DEA"/>
    <w:rsid w:val="00E70221"/>
    <w:rsid w:val="00E7085B"/>
    <w:rsid w:val="00E70F67"/>
    <w:rsid w:val="00E70FE9"/>
    <w:rsid w:val="00E73E70"/>
    <w:rsid w:val="00E74272"/>
    <w:rsid w:val="00E74AC1"/>
    <w:rsid w:val="00E80CE1"/>
    <w:rsid w:val="00E80ED6"/>
    <w:rsid w:val="00E8136E"/>
    <w:rsid w:val="00E81C25"/>
    <w:rsid w:val="00E8300C"/>
    <w:rsid w:val="00E8302F"/>
    <w:rsid w:val="00E83295"/>
    <w:rsid w:val="00E83381"/>
    <w:rsid w:val="00E838ED"/>
    <w:rsid w:val="00E83C3A"/>
    <w:rsid w:val="00E85AC6"/>
    <w:rsid w:val="00E87FD8"/>
    <w:rsid w:val="00E9101E"/>
    <w:rsid w:val="00E93D06"/>
    <w:rsid w:val="00E948C1"/>
    <w:rsid w:val="00E95212"/>
    <w:rsid w:val="00E95E07"/>
    <w:rsid w:val="00E96785"/>
    <w:rsid w:val="00EA0BF5"/>
    <w:rsid w:val="00EA2B02"/>
    <w:rsid w:val="00EA341F"/>
    <w:rsid w:val="00EA4EBA"/>
    <w:rsid w:val="00EA5153"/>
    <w:rsid w:val="00EA642E"/>
    <w:rsid w:val="00EA78E6"/>
    <w:rsid w:val="00EB0FBC"/>
    <w:rsid w:val="00EB1D2E"/>
    <w:rsid w:val="00EB38FD"/>
    <w:rsid w:val="00EB3BC7"/>
    <w:rsid w:val="00EB56CA"/>
    <w:rsid w:val="00EB5718"/>
    <w:rsid w:val="00EB78B5"/>
    <w:rsid w:val="00EC036C"/>
    <w:rsid w:val="00EC1B56"/>
    <w:rsid w:val="00EC1F88"/>
    <w:rsid w:val="00EC1FAB"/>
    <w:rsid w:val="00EC2658"/>
    <w:rsid w:val="00EC2DBF"/>
    <w:rsid w:val="00EC31BD"/>
    <w:rsid w:val="00EC3F6E"/>
    <w:rsid w:val="00EC5066"/>
    <w:rsid w:val="00EC64DA"/>
    <w:rsid w:val="00EC6D17"/>
    <w:rsid w:val="00ED0102"/>
    <w:rsid w:val="00ED0FE8"/>
    <w:rsid w:val="00ED1102"/>
    <w:rsid w:val="00ED28D5"/>
    <w:rsid w:val="00ED2DEE"/>
    <w:rsid w:val="00ED4AA2"/>
    <w:rsid w:val="00ED4C6D"/>
    <w:rsid w:val="00ED528F"/>
    <w:rsid w:val="00ED52C8"/>
    <w:rsid w:val="00ED653D"/>
    <w:rsid w:val="00ED69AB"/>
    <w:rsid w:val="00ED708E"/>
    <w:rsid w:val="00ED71A5"/>
    <w:rsid w:val="00ED72B8"/>
    <w:rsid w:val="00ED74C7"/>
    <w:rsid w:val="00EE03DE"/>
    <w:rsid w:val="00EE0A05"/>
    <w:rsid w:val="00EE1560"/>
    <w:rsid w:val="00EE26B8"/>
    <w:rsid w:val="00EE2DCA"/>
    <w:rsid w:val="00EE2DF3"/>
    <w:rsid w:val="00EE31CF"/>
    <w:rsid w:val="00EE426F"/>
    <w:rsid w:val="00EE4810"/>
    <w:rsid w:val="00EE6310"/>
    <w:rsid w:val="00EE7A6B"/>
    <w:rsid w:val="00EF01BB"/>
    <w:rsid w:val="00EF09AC"/>
    <w:rsid w:val="00EF0B49"/>
    <w:rsid w:val="00EF3719"/>
    <w:rsid w:val="00EF6CD8"/>
    <w:rsid w:val="00F013FE"/>
    <w:rsid w:val="00F02150"/>
    <w:rsid w:val="00F0369A"/>
    <w:rsid w:val="00F0379D"/>
    <w:rsid w:val="00F04640"/>
    <w:rsid w:val="00F05041"/>
    <w:rsid w:val="00F10698"/>
    <w:rsid w:val="00F1124F"/>
    <w:rsid w:val="00F1228D"/>
    <w:rsid w:val="00F125C8"/>
    <w:rsid w:val="00F12BD6"/>
    <w:rsid w:val="00F13FE6"/>
    <w:rsid w:val="00F15086"/>
    <w:rsid w:val="00F15B67"/>
    <w:rsid w:val="00F15ECE"/>
    <w:rsid w:val="00F2088E"/>
    <w:rsid w:val="00F21864"/>
    <w:rsid w:val="00F23294"/>
    <w:rsid w:val="00F23772"/>
    <w:rsid w:val="00F2377D"/>
    <w:rsid w:val="00F24442"/>
    <w:rsid w:val="00F24669"/>
    <w:rsid w:val="00F2561C"/>
    <w:rsid w:val="00F25860"/>
    <w:rsid w:val="00F25B27"/>
    <w:rsid w:val="00F271B0"/>
    <w:rsid w:val="00F305E2"/>
    <w:rsid w:val="00F313A8"/>
    <w:rsid w:val="00F31FE5"/>
    <w:rsid w:val="00F32C6A"/>
    <w:rsid w:val="00F33C9D"/>
    <w:rsid w:val="00F33E74"/>
    <w:rsid w:val="00F34B9B"/>
    <w:rsid w:val="00F3534F"/>
    <w:rsid w:val="00F358DC"/>
    <w:rsid w:val="00F401D6"/>
    <w:rsid w:val="00F40657"/>
    <w:rsid w:val="00F40F05"/>
    <w:rsid w:val="00F416D0"/>
    <w:rsid w:val="00F47250"/>
    <w:rsid w:val="00F51B13"/>
    <w:rsid w:val="00F61EB4"/>
    <w:rsid w:val="00F62585"/>
    <w:rsid w:val="00F6449D"/>
    <w:rsid w:val="00F676CF"/>
    <w:rsid w:val="00F7046D"/>
    <w:rsid w:val="00F710C6"/>
    <w:rsid w:val="00F713DE"/>
    <w:rsid w:val="00F71D41"/>
    <w:rsid w:val="00F73D67"/>
    <w:rsid w:val="00F74B07"/>
    <w:rsid w:val="00F75522"/>
    <w:rsid w:val="00F77CAB"/>
    <w:rsid w:val="00F8152C"/>
    <w:rsid w:val="00F8255D"/>
    <w:rsid w:val="00F827FF"/>
    <w:rsid w:val="00F83B1C"/>
    <w:rsid w:val="00F845B4"/>
    <w:rsid w:val="00F84811"/>
    <w:rsid w:val="00F905AC"/>
    <w:rsid w:val="00F90703"/>
    <w:rsid w:val="00F90F5E"/>
    <w:rsid w:val="00F92476"/>
    <w:rsid w:val="00F937EF"/>
    <w:rsid w:val="00F93864"/>
    <w:rsid w:val="00F95359"/>
    <w:rsid w:val="00F959EB"/>
    <w:rsid w:val="00FA0569"/>
    <w:rsid w:val="00FA10BE"/>
    <w:rsid w:val="00FA12BD"/>
    <w:rsid w:val="00FA15F4"/>
    <w:rsid w:val="00FA4404"/>
    <w:rsid w:val="00FA6F8D"/>
    <w:rsid w:val="00FA76C8"/>
    <w:rsid w:val="00FB04F5"/>
    <w:rsid w:val="00FB1137"/>
    <w:rsid w:val="00FB12CA"/>
    <w:rsid w:val="00FB16C7"/>
    <w:rsid w:val="00FB2E6E"/>
    <w:rsid w:val="00FB3DAE"/>
    <w:rsid w:val="00FB7FA6"/>
    <w:rsid w:val="00FC110D"/>
    <w:rsid w:val="00FC18BA"/>
    <w:rsid w:val="00FC1B26"/>
    <w:rsid w:val="00FC205B"/>
    <w:rsid w:val="00FC3ACC"/>
    <w:rsid w:val="00FC4865"/>
    <w:rsid w:val="00FC5539"/>
    <w:rsid w:val="00FC6065"/>
    <w:rsid w:val="00FC7D74"/>
    <w:rsid w:val="00FD000D"/>
    <w:rsid w:val="00FD2706"/>
    <w:rsid w:val="00FD34E8"/>
    <w:rsid w:val="00FD48E3"/>
    <w:rsid w:val="00FD56A7"/>
    <w:rsid w:val="00FD684D"/>
    <w:rsid w:val="00FD7D7A"/>
    <w:rsid w:val="00FE1B01"/>
    <w:rsid w:val="00FE22D7"/>
    <w:rsid w:val="00FE5BF4"/>
    <w:rsid w:val="00FE5F91"/>
    <w:rsid w:val="00FE6817"/>
    <w:rsid w:val="00FE6E0D"/>
    <w:rsid w:val="00FE759C"/>
    <w:rsid w:val="00FE7F58"/>
    <w:rsid w:val="00FF11F0"/>
    <w:rsid w:val="00FF287A"/>
    <w:rsid w:val="00FF3614"/>
    <w:rsid w:val="00FF3EA6"/>
    <w:rsid w:val="00FF4A91"/>
    <w:rsid w:val="00FF5115"/>
    <w:rsid w:val="00FF6441"/>
    <w:rsid w:val="00FF7236"/>
    <w:rsid w:val="00FF7416"/>
    <w:rsid w:val="00FF74B9"/>
    <w:rsid w:val="00FF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address" w:uiPriority="0"/>
    <w:lsdException w:name="envelope return" w:uiPriority="0"/>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Top of Form" w:uiPriority="0"/>
    <w:lsdException w:name="HTML Bottom of Form" w:uiPriority="0"/>
    <w:lsdException w:name="Normal (Web)" w:uiPriority="0"/>
    <w:lsdException w:name="HTML Address" w:uiPriority="0"/>
    <w:lsdException w:name="HTML Code" w:uiPriority="0"/>
    <w:lsdException w:name="HTML Keyboard" w:uiPriority="0"/>
    <w:lsdException w:name="HTML Sample"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5FB4"/>
    <w:pPr>
      <w:widowControl w:val="0"/>
      <w:jc w:val="both"/>
    </w:pPr>
    <w:rPr>
      <w:sz w:val="28"/>
      <w:szCs w:val="24"/>
    </w:rPr>
  </w:style>
  <w:style w:type="paragraph" w:styleId="10">
    <w:name w:val="heading 1"/>
    <w:aliases w:val="01 Заголовок,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autoRedefine/>
    <w:uiPriority w:val="9"/>
    <w:qFormat/>
    <w:rsid w:val="00DE0F5A"/>
    <w:pPr>
      <w:numPr>
        <w:ilvl w:val="1"/>
        <w:numId w:val="8"/>
      </w:numPr>
      <w:shd w:val="clear" w:color="auto" w:fill="FFFFFF"/>
      <w:spacing w:line="276" w:lineRule="auto"/>
      <w:textAlignment w:val="baseline"/>
      <w:outlineLvl w:val="0"/>
    </w:pPr>
    <w:rPr>
      <w:sz w:val="24"/>
    </w:rPr>
  </w:style>
  <w:style w:type="paragraph" w:styleId="20">
    <w:name w:val="heading 2"/>
    <w:aliases w:val="02 Заголовок,H2,H21,Numbered text 3,h2,H22,H23,H24,H211,H25,H212,H221,H231,H241,H2111,H26,H213,H222,H232,H242,H2112,H27,H214,H28,H29,H210,H215,H216,H217,H218,H219,H220,H2110,H223,H2113,H224,H225,H226,H227,H228,H229,H230,H233,H234,H235,H2114"/>
    <w:basedOn w:val="a1"/>
    <w:next w:val="a1"/>
    <w:link w:val="21"/>
    <w:autoRedefine/>
    <w:uiPriority w:val="9"/>
    <w:qFormat/>
    <w:rsid w:val="0040462D"/>
    <w:pPr>
      <w:tabs>
        <w:tab w:val="left" w:pos="284"/>
      </w:tabs>
      <w:outlineLvl w:val="1"/>
    </w:pPr>
    <w:rPr>
      <w:sz w:val="24"/>
      <w:szCs w:val="20"/>
    </w:rPr>
  </w:style>
  <w:style w:type="paragraph" w:styleId="31">
    <w:name w:val="heading 3"/>
    <w:basedOn w:val="a1"/>
    <w:next w:val="a1"/>
    <w:link w:val="32"/>
    <w:uiPriority w:val="99"/>
    <w:qFormat/>
    <w:rsid w:val="005772FB"/>
    <w:pPr>
      <w:keepNext/>
      <w:spacing w:before="240" w:after="60"/>
      <w:outlineLvl w:val="2"/>
    </w:pPr>
    <w:rPr>
      <w:rFonts w:ascii="Cambria" w:hAnsi="Cambria"/>
      <w:b/>
      <w:sz w:val="26"/>
      <w:szCs w:val="20"/>
    </w:rPr>
  </w:style>
  <w:style w:type="paragraph" w:styleId="40">
    <w:name w:val="heading 4"/>
    <w:basedOn w:val="a1"/>
    <w:next w:val="a1"/>
    <w:link w:val="41"/>
    <w:uiPriority w:val="9"/>
    <w:qFormat/>
    <w:rsid w:val="005772FB"/>
    <w:pPr>
      <w:keepNext/>
      <w:shd w:val="clear" w:color="auto" w:fill="FFFFFF"/>
      <w:autoSpaceDE w:val="0"/>
      <w:autoSpaceDN w:val="0"/>
      <w:adjustRightInd w:val="0"/>
      <w:spacing w:before="22"/>
      <w:ind w:right="43"/>
      <w:outlineLvl w:val="3"/>
    </w:pPr>
    <w:rPr>
      <w:rFonts w:ascii="Arial" w:hAnsi="Arial"/>
      <w:b/>
      <w:smallCaps/>
      <w:color w:val="000000"/>
      <w:spacing w:val="-3"/>
      <w:sz w:val="22"/>
      <w:szCs w:val="20"/>
    </w:rPr>
  </w:style>
  <w:style w:type="paragraph" w:styleId="51">
    <w:name w:val="heading 5"/>
    <w:basedOn w:val="a1"/>
    <w:next w:val="a1"/>
    <w:link w:val="52"/>
    <w:uiPriority w:val="9"/>
    <w:qFormat/>
    <w:rsid w:val="005772FB"/>
    <w:pPr>
      <w:keepNext/>
      <w:shd w:val="clear" w:color="auto" w:fill="FFFFFF"/>
      <w:autoSpaceDE w:val="0"/>
      <w:autoSpaceDN w:val="0"/>
      <w:adjustRightInd w:val="0"/>
      <w:jc w:val="center"/>
      <w:outlineLvl w:val="4"/>
    </w:pPr>
    <w:rPr>
      <w:rFonts w:ascii="Arial" w:hAnsi="Arial"/>
      <w:b/>
      <w:color w:val="000000"/>
      <w:spacing w:val="-11"/>
      <w:sz w:val="18"/>
      <w:szCs w:val="20"/>
    </w:rPr>
  </w:style>
  <w:style w:type="paragraph" w:styleId="6">
    <w:name w:val="heading 6"/>
    <w:basedOn w:val="a1"/>
    <w:next w:val="a1"/>
    <w:link w:val="60"/>
    <w:qFormat/>
    <w:rsid w:val="005772FB"/>
    <w:pPr>
      <w:keepNext/>
      <w:shd w:val="clear" w:color="auto" w:fill="FFFFFF"/>
      <w:autoSpaceDE w:val="0"/>
      <w:autoSpaceDN w:val="0"/>
      <w:adjustRightInd w:val="0"/>
      <w:spacing w:line="374" w:lineRule="exact"/>
      <w:ind w:left="698"/>
      <w:outlineLvl w:val="5"/>
    </w:pPr>
    <w:rPr>
      <w:rFonts w:ascii="Arial" w:hAnsi="Arial"/>
      <w:i/>
      <w:sz w:val="20"/>
      <w:szCs w:val="20"/>
    </w:rPr>
  </w:style>
  <w:style w:type="paragraph" w:styleId="7">
    <w:name w:val="heading 7"/>
    <w:basedOn w:val="a1"/>
    <w:next w:val="a1"/>
    <w:link w:val="70"/>
    <w:qFormat/>
    <w:rsid w:val="002A3E9B"/>
    <w:pPr>
      <w:widowControl/>
      <w:tabs>
        <w:tab w:val="num" w:pos="2005"/>
        <w:tab w:val="num" w:pos="5040"/>
      </w:tabs>
      <w:spacing w:before="240" w:after="60"/>
      <w:ind w:firstLine="709"/>
      <w:jc w:val="left"/>
      <w:outlineLvl w:val="6"/>
    </w:pPr>
    <w:rPr>
      <w:sz w:val="24"/>
    </w:rPr>
  </w:style>
  <w:style w:type="paragraph" w:styleId="8">
    <w:name w:val="heading 8"/>
    <w:basedOn w:val="a1"/>
    <w:next w:val="a1"/>
    <w:link w:val="80"/>
    <w:uiPriority w:val="9"/>
    <w:qFormat/>
    <w:rsid w:val="002A3E9B"/>
    <w:pPr>
      <w:widowControl/>
      <w:tabs>
        <w:tab w:val="num" w:pos="2149"/>
        <w:tab w:val="num" w:pos="5760"/>
      </w:tabs>
      <w:spacing w:before="240" w:after="60"/>
      <w:ind w:firstLine="709"/>
      <w:jc w:val="left"/>
      <w:outlineLvl w:val="7"/>
    </w:pPr>
    <w:rPr>
      <w:i/>
      <w:iCs/>
      <w:sz w:val="24"/>
    </w:rPr>
  </w:style>
  <w:style w:type="paragraph" w:styleId="9">
    <w:name w:val="heading 9"/>
    <w:basedOn w:val="a1"/>
    <w:next w:val="a1"/>
    <w:link w:val="90"/>
    <w:qFormat/>
    <w:rsid w:val="002A3E9B"/>
    <w:pPr>
      <w:widowControl/>
      <w:tabs>
        <w:tab w:val="num" w:pos="2293"/>
        <w:tab w:val="num" w:pos="6480"/>
      </w:tabs>
      <w:spacing w:before="240" w:after="60"/>
      <w:ind w:firstLine="709"/>
      <w:jc w:val="left"/>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01 Заголовок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link w:val="10"/>
    <w:uiPriority w:val="9"/>
    <w:locked/>
    <w:rsid w:val="00DE0F5A"/>
    <w:rPr>
      <w:sz w:val="24"/>
      <w:szCs w:val="24"/>
      <w:shd w:val="clear" w:color="auto" w:fill="FFFFFF"/>
    </w:rPr>
  </w:style>
  <w:style w:type="character" w:customStyle="1" w:styleId="21">
    <w:name w:val="Заголовок 2 Знак"/>
    <w:aliases w:val="02 Заголовок Знак,H2 Знак,H21 Знак,Numbered text 3 Знак,h2 Знак,H22 Знак,H23 Знак,H24 Знак,H211 Знак,H25 Знак,H212 Знак,H221 Знак,H231 Знак,H241 Знак,H2111 Знак,H26 Знак,H213 Знак,H222 Знак,H232 Знак,H242 Знак,H2112 Знак,H27 Знак"/>
    <w:link w:val="20"/>
    <w:uiPriority w:val="9"/>
    <w:locked/>
    <w:rsid w:val="0040462D"/>
    <w:rPr>
      <w:sz w:val="24"/>
    </w:rPr>
  </w:style>
  <w:style w:type="character" w:customStyle="1" w:styleId="32">
    <w:name w:val="Заголовок 3 Знак"/>
    <w:link w:val="31"/>
    <w:uiPriority w:val="99"/>
    <w:locked/>
    <w:rsid w:val="005772FB"/>
    <w:rPr>
      <w:rFonts w:ascii="Cambria" w:hAnsi="Cambria" w:cs="Times New Roman"/>
      <w:b/>
      <w:sz w:val="26"/>
      <w:lang w:eastAsia="ru-RU"/>
    </w:rPr>
  </w:style>
  <w:style w:type="character" w:customStyle="1" w:styleId="41">
    <w:name w:val="Заголовок 4 Знак"/>
    <w:link w:val="40"/>
    <w:uiPriority w:val="9"/>
    <w:locked/>
    <w:rsid w:val="005772FB"/>
    <w:rPr>
      <w:rFonts w:ascii="Arial" w:hAnsi="Arial" w:cs="Times New Roman"/>
      <w:b/>
      <w:smallCaps/>
      <w:color w:val="000000"/>
      <w:spacing w:val="-3"/>
      <w:sz w:val="22"/>
      <w:shd w:val="clear" w:color="auto" w:fill="FFFFFF"/>
      <w:lang w:eastAsia="ru-RU"/>
    </w:rPr>
  </w:style>
  <w:style w:type="character" w:customStyle="1" w:styleId="52">
    <w:name w:val="Заголовок 5 Знак"/>
    <w:link w:val="51"/>
    <w:uiPriority w:val="9"/>
    <w:locked/>
    <w:rsid w:val="005772FB"/>
    <w:rPr>
      <w:rFonts w:ascii="Arial" w:hAnsi="Arial" w:cs="Times New Roman"/>
      <w:b/>
      <w:color w:val="000000"/>
      <w:spacing w:val="-11"/>
      <w:sz w:val="18"/>
      <w:shd w:val="clear" w:color="auto" w:fill="FFFFFF"/>
      <w:lang w:eastAsia="ru-RU"/>
    </w:rPr>
  </w:style>
  <w:style w:type="character" w:customStyle="1" w:styleId="60">
    <w:name w:val="Заголовок 6 Знак"/>
    <w:link w:val="6"/>
    <w:locked/>
    <w:rsid w:val="005772FB"/>
    <w:rPr>
      <w:rFonts w:ascii="Arial" w:hAnsi="Arial" w:cs="Times New Roman"/>
      <w:i/>
      <w:sz w:val="20"/>
      <w:shd w:val="clear" w:color="auto" w:fill="FFFFFF"/>
      <w:lang w:eastAsia="ru-RU"/>
    </w:rPr>
  </w:style>
  <w:style w:type="paragraph" w:customStyle="1" w:styleId="ConsPlusTitle">
    <w:name w:val="ConsPlusTitle"/>
    <w:uiPriority w:val="99"/>
    <w:rsid w:val="005772FB"/>
    <w:pPr>
      <w:widowControl w:val="0"/>
      <w:autoSpaceDE w:val="0"/>
      <w:autoSpaceDN w:val="0"/>
      <w:adjustRightInd w:val="0"/>
    </w:pPr>
    <w:rPr>
      <w:b/>
      <w:bCs/>
      <w:sz w:val="24"/>
      <w:szCs w:val="24"/>
    </w:rPr>
  </w:style>
  <w:style w:type="paragraph" w:styleId="22">
    <w:name w:val="Body Text 2"/>
    <w:aliases w:val="Договор"/>
    <w:basedOn w:val="a1"/>
    <w:link w:val="23"/>
    <w:rsid w:val="005772FB"/>
    <w:pPr>
      <w:shd w:val="clear" w:color="auto" w:fill="FFFFFF"/>
      <w:spacing w:before="120"/>
    </w:pPr>
    <w:rPr>
      <w:szCs w:val="20"/>
    </w:rPr>
  </w:style>
  <w:style w:type="character" w:customStyle="1" w:styleId="23">
    <w:name w:val="Основной текст 2 Знак"/>
    <w:aliases w:val="Договор Знак"/>
    <w:link w:val="22"/>
    <w:locked/>
    <w:rsid w:val="005772FB"/>
    <w:rPr>
      <w:rFonts w:eastAsia="Times New Roman" w:cs="Times New Roman"/>
      <w:sz w:val="28"/>
      <w:shd w:val="clear" w:color="auto" w:fill="FFFFFF"/>
      <w:lang w:eastAsia="ru-RU"/>
    </w:rPr>
  </w:style>
  <w:style w:type="paragraph" w:customStyle="1" w:styleId="1">
    <w:name w:val="Абзац 1"/>
    <w:basedOn w:val="a1"/>
    <w:autoRedefine/>
    <w:uiPriority w:val="99"/>
    <w:rsid w:val="005772FB"/>
    <w:pPr>
      <w:numPr>
        <w:numId w:val="1"/>
      </w:numPr>
      <w:shd w:val="clear" w:color="auto" w:fill="FFFFFF"/>
      <w:tabs>
        <w:tab w:val="left" w:pos="567"/>
        <w:tab w:val="left" w:pos="1260"/>
      </w:tabs>
      <w:spacing w:before="120"/>
      <w:ind w:left="567"/>
    </w:pPr>
    <w:rPr>
      <w:color w:val="000000"/>
    </w:rPr>
  </w:style>
  <w:style w:type="paragraph" w:customStyle="1" w:styleId="12">
    <w:name w:val="Стиль1"/>
    <w:basedOn w:val="a1"/>
    <w:rsid w:val="005772FB"/>
    <w:pPr>
      <w:shd w:val="clear" w:color="auto" w:fill="FFFFFF"/>
      <w:tabs>
        <w:tab w:val="num" w:pos="737"/>
        <w:tab w:val="left" w:pos="993"/>
        <w:tab w:val="left" w:pos="1430"/>
      </w:tabs>
      <w:adjustRightInd w:val="0"/>
      <w:spacing w:before="240" w:line="360" w:lineRule="atLeast"/>
      <w:ind w:firstLine="567"/>
      <w:textAlignment w:val="baseline"/>
    </w:pPr>
    <w:rPr>
      <w:color w:val="000000"/>
      <w:u w:val="single"/>
    </w:rPr>
  </w:style>
  <w:style w:type="character" w:customStyle="1" w:styleId="13">
    <w:name w:val="Стиль1 Знак"/>
    <w:uiPriority w:val="99"/>
    <w:rsid w:val="005772FB"/>
    <w:rPr>
      <w:color w:val="000000"/>
      <w:sz w:val="24"/>
      <w:u w:val="single"/>
      <w:lang w:val="ru-RU" w:eastAsia="ru-RU"/>
    </w:rPr>
  </w:style>
  <w:style w:type="paragraph" w:customStyle="1" w:styleId="14">
    <w:name w:val="1 Знак"/>
    <w:basedOn w:val="a1"/>
    <w:uiPriority w:val="99"/>
    <w:rsid w:val="005772FB"/>
    <w:pPr>
      <w:adjustRightInd w:val="0"/>
      <w:spacing w:after="160" w:line="240" w:lineRule="exact"/>
      <w:jc w:val="right"/>
    </w:pPr>
    <w:rPr>
      <w:sz w:val="20"/>
      <w:szCs w:val="20"/>
      <w:lang w:val="en-GB" w:eastAsia="en-US"/>
    </w:rPr>
  </w:style>
  <w:style w:type="character" w:styleId="a5">
    <w:name w:val="Hyperlink"/>
    <w:uiPriority w:val="99"/>
    <w:rsid w:val="005772FB"/>
    <w:rPr>
      <w:rFonts w:cs="Times New Roman"/>
      <w:color w:val="0000FF"/>
      <w:u w:val="single"/>
    </w:rPr>
  </w:style>
  <w:style w:type="paragraph" w:styleId="a6">
    <w:name w:val="footer"/>
    <w:basedOn w:val="a1"/>
    <w:link w:val="a7"/>
    <w:uiPriority w:val="99"/>
    <w:rsid w:val="005772FB"/>
    <w:pPr>
      <w:tabs>
        <w:tab w:val="center" w:pos="4677"/>
        <w:tab w:val="right" w:pos="9355"/>
      </w:tabs>
    </w:pPr>
    <w:rPr>
      <w:szCs w:val="20"/>
    </w:rPr>
  </w:style>
  <w:style w:type="character" w:customStyle="1" w:styleId="a7">
    <w:name w:val="Нижний колонтитул Знак"/>
    <w:link w:val="a6"/>
    <w:uiPriority w:val="99"/>
    <w:locked/>
    <w:rsid w:val="005772FB"/>
    <w:rPr>
      <w:rFonts w:eastAsia="Times New Roman" w:cs="Times New Roman"/>
      <w:sz w:val="28"/>
      <w:lang w:eastAsia="ru-RU"/>
    </w:rPr>
  </w:style>
  <w:style w:type="character" w:styleId="a8">
    <w:name w:val="page number"/>
    <w:uiPriority w:val="99"/>
    <w:rsid w:val="005772FB"/>
    <w:rPr>
      <w:rFonts w:cs="Times New Roman"/>
    </w:rPr>
  </w:style>
  <w:style w:type="paragraph" w:styleId="a9">
    <w:name w:val="Normal (Web)"/>
    <w:basedOn w:val="a1"/>
    <w:unhideWhenUsed/>
    <w:rsid w:val="005772FB"/>
    <w:pPr>
      <w:spacing w:before="100" w:beforeAutospacing="1" w:after="100" w:afterAutospacing="1"/>
    </w:pPr>
  </w:style>
  <w:style w:type="paragraph" w:customStyle="1" w:styleId="ConsPlusNormal">
    <w:name w:val="ConsPlusNormal"/>
    <w:qFormat/>
    <w:rsid w:val="005772FB"/>
    <w:pPr>
      <w:widowControl w:val="0"/>
      <w:autoSpaceDE w:val="0"/>
      <w:autoSpaceDN w:val="0"/>
      <w:adjustRightInd w:val="0"/>
      <w:ind w:firstLine="720"/>
    </w:pPr>
    <w:rPr>
      <w:rFonts w:ascii="Arial" w:hAnsi="Arial" w:cs="Arial"/>
    </w:rPr>
  </w:style>
  <w:style w:type="paragraph" w:styleId="24">
    <w:name w:val="Body Text Indent 2"/>
    <w:aliases w:val="Знак, Знак"/>
    <w:basedOn w:val="a1"/>
    <w:link w:val="25"/>
    <w:uiPriority w:val="99"/>
    <w:rsid w:val="005772FB"/>
    <w:pPr>
      <w:spacing w:after="120" w:line="480" w:lineRule="auto"/>
      <w:ind w:left="283"/>
    </w:pPr>
    <w:rPr>
      <w:szCs w:val="20"/>
    </w:rPr>
  </w:style>
  <w:style w:type="character" w:customStyle="1" w:styleId="25">
    <w:name w:val="Основной текст с отступом 2 Знак"/>
    <w:aliases w:val="Знак Знак2, Знак Знак1"/>
    <w:link w:val="24"/>
    <w:uiPriority w:val="99"/>
    <w:locked/>
    <w:rsid w:val="005772FB"/>
    <w:rPr>
      <w:rFonts w:eastAsia="Times New Roman" w:cs="Times New Roman"/>
      <w:sz w:val="28"/>
      <w:lang w:eastAsia="ru-RU"/>
    </w:rPr>
  </w:style>
  <w:style w:type="table" w:styleId="aa">
    <w:name w:val="Table Grid"/>
    <w:basedOn w:val="a3"/>
    <w:uiPriority w:val="59"/>
    <w:rsid w:val="00577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1"/>
    <w:rsid w:val="005772FB"/>
    <w:pPr>
      <w:spacing w:before="100" w:after="100"/>
      <w:jc w:val="center"/>
      <w:textAlignment w:val="center"/>
    </w:pPr>
    <w:rPr>
      <w:szCs w:val="20"/>
    </w:rPr>
  </w:style>
  <w:style w:type="paragraph" w:styleId="ab">
    <w:name w:val="Body Text"/>
    <w:basedOn w:val="a1"/>
    <w:link w:val="ac"/>
    <w:uiPriority w:val="99"/>
    <w:rsid w:val="005772FB"/>
    <w:pPr>
      <w:spacing w:after="120"/>
    </w:pPr>
    <w:rPr>
      <w:szCs w:val="20"/>
    </w:rPr>
  </w:style>
  <w:style w:type="character" w:customStyle="1" w:styleId="ac">
    <w:name w:val="Основной текст Знак"/>
    <w:link w:val="ab"/>
    <w:uiPriority w:val="99"/>
    <w:locked/>
    <w:rsid w:val="005772FB"/>
    <w:rPr>
      <w:rFonts w:eastAsia="Times New Roman" w:cs="Times New Roman"/>
      <w:sz w:val="28"/>
      <w:lang w:eastAsia="ru-RU"/>
    </w:rPr>
  </w:style>
  <w:style w:type="paragraph" w:customStyle="1" w:styleId="ConsPlusNonformat">
    <w:name w:val="ConsPlusNonformat"/>
    <w:rsid w:val="005772FB"/>
    <w:pPr>
      <w:widowControl w:val="0"/>
      <w:autoSpaceDE w:val="0"/>
      <w:autoSpaceDN w:val="0"/>
      <w:adjustRightInd w:val="0"/>
    </w:pPr>
    <w:rPr>
      <w:rFonts w:ascii="Courier New" w:hAnsi="Courier New" w:cs="Courier New"/>
    </w:rPr>
  </w:style>
  <w:style w:type="paragraph" w:customStyle="1" w:styleId="ConsPlusCell">
    <w:name w:val="ConsPlusCell"/>
    <w:uiPriority w:val="99"/>
    <w:rsid w:val="005772FB"/>
    <w:pPr>
      <w:widowControl w:val="0"/>
      <w:autoSpaceDE w:val="0"/>
      <w:autoSpaceDN w:val="0"/>
      <w:adjustRightInd w:val="0"/>
    </w:pPr>
    <w:rPr>
      <w:rFonts w:ascii="Arial" w:hAnsi="Arial" w:cs="Arial"/>
    </w:rPr>
  </w:style>
  <w:style w:type="paragraph" w:styleId="33">
    <w:name w:val="Body Text 3"/>
    <w:basedOn w:val="a1"/>
    <w:link w:val="34"/>
    <w:rsid w:val="005772FB"/>
    <w:pPr>
      <w:spacing w:after="120"/>
    </w:pPr>
    <w:rPr>
      <w:sz w:val="16"/>
      <w:szCs w:val="20"/>
    </w:rPr>
  </w:style>
  <w:style w:type="character" w:customStyle="1" w:styleId="34">
    <w:name w:val="Основной текст 3 Знак"/>
    <w:link w:val="33"/>
    <w:locked/>
    <w:rsid w:val="005772FB"/>
    <w:rPr>
      <w:rFonts w:eastAsia="Times New Roman" w:cs="Times New Roman"/>
      <w:sz w:val="16"/>
      <w:lang w:eastAsia="ru-RU"/>
    </w:rPr>
  </w:style>
  <w:style w:type="paragraph" w:customStyle="1" w:styleId="26">
    <w:name w:val="Заг 2л тжс"/>
    <w:basedOn w:val="a1"/>
    <w:next w:val="a1"/>
    <w:link w:val="210"/>
    <w:uiPriority w:val="99"/>
    <w:rsid w:val="005772FB"/>
    <w:pPr>
      <w:shd w:val="clear" w:color="auto" w:fill="FFFFFF"/>
      <w:autoSpaceDE w:val="0"/>
      <w:autoSpaceDN w:val="0"/>
      <w:adjustRightInd w:val="0"/>
      <w:outlineLvl w:val="0"/>
    </w:pPr>
    <w:rPr>
      <w:b/>
      <w:color w:val="000000"/>
      <w:sz w:val="25"/>
      <w:szCs w:val="20"/>
    </w:rPr>
  </w:style>
  <w:style w:type="character" w:customStyle="1" w:styleId="210">
    <w:name w:val="Заг 2л тжс Знак1"/>
    <w:link w:val="26"/>
    <w:uiPriority w:val="99"/>
    <w:locked/>
    <w:rsid w:val="005772FB"/>
    <w:rPr>
      <w:rFonts w:eastAsia="Times New Roman"/>
      <w:b/>
      <w:color w:val="000000"/>
      <w:sz w:val="25"/>
      <w:shd w:val="clear" w:color="auto" w:fill="FFFFFF"/>
      <w:lang w:eastAsia="ru-RU"/>
    </w:rPr>
  </w:style>
  <w:style w:type="paragraph" w:customStyle="1" w:styleId="a0">
    <w:name w:val="Об нум"/>
    <w:basedOn w:val="a1"/>
    <w:next w:val="a1"/>
    <w:link w:val="ad"/>
    <w:uiPriority w:val="99"/>
    <w:rsid w:val="005772FB"/>
    <w:pPr>
      <w:numPr>
        <w:ilvl w:val="2"/>
        <w:numId w:val="2"/>
      </w:numPr>
      <w:shd w:val="clear" w:color="auto" w:fill="FFFFFF"/>
      <w:autoSpaceDE w:val="0"/>
      <w:autoSpaceDN w:val="0"/>
      <w:adjustRightInd w:val="0"/>
    </w:pPr>
    <w:rPr>
      <w:color w:val="000000"/>
      <w:szCs w:val="20"/>
    </w:rPr>
  </w:style>
  <w:style w:type="character" w:customStyle="1" w:styleId="ad">
    <w:name w:val="Об нум Знак"/>
    <w:link w:val="a0"/>
    <w:uiPriority w:val="99"/>
    <w:locked/>
    <w:rsid w:val="005772FB"/>
    <w:rPr>
      <w:color w:val="000000"/>
      <w:sz w:val="28"/>
      <w:shd w:val="clear" w:color="auto" w:fill="FFFFFF"/>
    </w:rPr>
  </w:style>
  <w:style w:type="paragraph" w:customStyle="1" w:styleId="15">
    <w:name w:val="Обычный1"/>
    <w:link w:val="16"/>
    <w:rsid w:val="005772FB"/>
    <w:pPr>
      <w:widowControl w:val="0"/>
      <w:spacing w:line="260" w:lineRule="auto"/>
      <w:ind w:firstLine="760"/>
      <w:jc w:val="both"/>
    </w:pPr>
    <w:rPr>
      <w:sz w:val="18"/>
    </w:rPr>
  </w:style>
  <w:style w:type="paragraph" w:styleId="ae">
    <w:name w:val="Body Text Indent"/>
    <w:aliases w:val="Основной текст 1"/>
    <w:basedOn w:val="a1"/>
    <w:link w:val="af"/>
    <w:uiPriority w:val="99"/>
    <w:rsid w:val="005772FB"/>
    <w:pPr>
      <w:spacing w:after="120"/>
      <w:ind w:left="283"/>
    </w:pPr>
    <w:rPr>
      <w:szCs w:val="20"/>
    </w:rPr>
  </w:style>
  <w:style w:type="character" w:customStyle="1" w:styleId="af">
    <w:name w:val="Основной текст с отступом Знак"/>
    <w:aliases w:val="Основной текст 1 Знак"/>
    <w:link w:val="ae"/>
    <w:uiPriority w:val="99"/>
    <w:locked/>
    <w:rsid w:val="005772FB"/>
    <w:rPr>
      <w:rFonts w:eastAsia="Times New Roman" w:cs="Times New Roman"/>
      <w:sz w:val="28"/>
      <w:lang w:eastAsia="ru-RU"/>
    </w:rPr>
  </w:style>
  <w:style w:type="paragraph" w:customStyle="1" w:styleId="FR1">
    <w:name w:val="FR1"/>
    <w:uiPriority w:val="99"/>
    <w:rsid w:val="005772FB"/>
    <w:pPr>
      <w:widowControl w:val="0"/>
      <w:autoSpaceDE w:val="0"/>
      <w:autoSpaceDN w:val="0"/>
      <w:adjustRightInd w:val="0"/>
      <w:spacing w:line="340" w:lineRule="auto"/>
      <w:ind w:right="200"/>
    </w:pPr>
    <w:rPr>
      <w:rFonts w:ascii="Arial" w:hAnsi="Arial" w:cs="Arial"/>
      <w:i/>
      <w:iCs/>
    </w:rPr>
  </w:style>
  <w:style w:type="paragraph" w:styleId="af0">
    <w:name w:val="header"/>
    <w:basedOn w:val="a1"/>
    <w:link w:val="af1"/>
    <w:uiPriority w:val="99"/>
    <w:rsid w:val="005772FB"/>
    <w:pPr>
      <w:tabs>
        <w:tab w:val="center" w:pos="4153"/>
        <w:tab w:val="right" w:pos="8306"/>
      </w:tabs>
    </w:pPr>
    <w:rPr>
      <w:sz w:val="20"/>
      <w:szCs w:val="20"/>
    </w:rPr>
  </w:style>
  <w:style w:type="character" w:customStyle="1" w:styleId="af1">
    <w:name w:val="Верхний колонтитул Знак"/>
    <w:link w:val="af0"/>
    <w:uiPriority w:val="99"/>
    <w:locked/>
    <w:rsid w:val="005772FB"/>
    <w:rPr>
      <w:rFonts w:eastAsia="Times New Roman" w:cs="Times New Roman"/>
      <w:sz w:val="20"/>
      <w:lang w:eastAsia="ru-RU"/>
    </w:rPr>
  </w:style>
  <w:style w:type="character" w:styleId="af2">
    <w:name w:val="line number"/>
    <w:uiPriority w:val="99"/>
    <w:rsid w:val="005772FB"/>
    <w:rPr>
      <w:rFonts w:cs="Times New Roman"/>
    </w:rPr>
  </w:style>
  <w:style w:type="paragraph" w:styleId="af3">
    <w:name w:val="Title"/>
    <w:aliases w:val="Знак8 Знак"/>
    <w:basedOn w:val="a1"/>
    <w:link w:val="af4"/>
    <w:qFormat/>
    <w:rsid w:val="005772FB"/>
    <w:pPr>
      <w:jc w:val="center"/>
    </w:pPr>
    <w:rPr>
      <w:b/>
      <w:caps/>
      <w:sz w:val="20"/>
      <w:szCs w:val="20"/>
    </w:rPr>
  </w:style>
  <w:style w:type="character" w:customStyle="1" w:styleId="af4">
    <w:name w:val="Название Знак"/>
    <w:aliases w:val="Знак8 Знак Знак"/>
    <w:link w:val="af3"/>
    <w:locked/>
    <w:rsid w:val="005772FB"/>
    <w:rPr>
      <w:rFonts w:eastAsia="Times New Roman" w:cs="Times New Roman"/>
      <w:b/>
      <w:caps/>
      <w:sz w:val="20"/>
      <w:lang w:eastAsia="ru-RU"/>
    </w:rPr>
  </w:style>
  <w:style w:type="paragraph" w:styleId="af5">
    <w:name w:val="Subtitle"/>
    <w:basedOn w:val="a1"/>
    <w:link w:val="af6"/>
    <w:qFormat/>
    <w:rsid w:val="005772FB"/>
    <w:pPr>
      <w:spacing w:after="60"/>
      <w:jc w:val="center"/>
      <w:outlineLvl w:val="1"/>
    </w:pPr>
    <w:rPr>
      <w:rFonts w:ascii="Arial" w:hAnsi="Arial"/>
      <w:sz w:val="20"/>
      <w:szCs w:val="20"/>
    </w:rPr>
  </w:style>
  <w:style w:type="character" w:customStyle="1" w:styleId="af6">
    <w:name w:val="Подзаголовок Знак"/>
    <w:link w:val="af5"/>
    <w:locked/>
    <w:rsid w:val="005772FB"/>
    <w:rPr>
      <w:rFonts w:ascii="Arial" w:hAnsi="Arial" w:cs="Times New Roman"/>
      <w:sz w:val="20"/>
      <w:lang w:eastAsia="ru-RU"/>
    </w:rPr>
  </w:style>
  <w:style w:type="paragraph" w:styleId="af7">
    <w:name w:val="Balloon Text"/>
    <w:basedOn w:val="a1"/>
    <w:link w:val="af8"/>
    <w:uiPriority w:val="99"/>
    <w:rsid w:val="005772FB"/>
    <w:rPr>
      <w:rFonts w:ascii="Tahoma" w:hAnsi="Tahoma"/>
      <w:sz w:val="16"/>
      <w:szCs w:val="20"/>
    </w:rPr>
  </w:style>
  <w:style w:type="character" w:customStyle="1" w:styleId="af8">
    <w:name w:val="Текст выноски Знак"/>
    <w:link w:val="af7"/>
    <w:uiPriority w:val="99"/>
    <w:locked/>
    <w:rsid w:val="005772FB"/>
    <w:rPr>
      <w:rFonts w:ascii="Tahoma" w:hAnsi="Tahoma" w:cs="Times New Roman"/>
      <w:sz w:val="16"/>
      <w:lang w:eastAsia="ru-RU"/>
    </w:rPr>
  </w:style>
  <w:style w:type="paragraph" w:customStyle="1" w:styleId="35">
    <w:name w:val="Знак3"/>
    <w:basedOn w:val="a1"/>
    <w:uiPriority w:val="99"/>
    <w:rsid w:val="005772FB"/>
    <w:pPr>
      <w:spacing w:before="100" w:beforeAutospacing="1" w:after="100" w:afterAutospacing="1"/>
    </w:pPr>
    <w:rPr>
      <w:rFonts w:ascii="Tahoma" w:hAnsi="Tahoma"/>
      <w:sz w:val="20"/>
      <w:szCs w:val="20"/>
      <w:lang w:val="en-US" w:eastAsia="en-US"/>
    </w:rPr>
  </w:style>
  <w:style w:type="paragraph" w:styleId="af9">
    <w:name w:val="List Paragraph"/>
    <w:aliases w:val="it_List1,Заговок Марина"/>
    <w:basedOn w:val="a1"/>
    <w:link w:val="afa"/>
    <w:uiPriority w:val="34"/>
    <w:qFormat/>
    <w:rsid w:val="005772FB"/>
    <w:pPr>
      <w:ind w:left="720"/>
      <w:contextualSpacing/>
    </w:pPr>
  </w:style>
  <w:style w:type="paragraph" w:customStyle="1" w:styleId="a">
    <w:name w:val="Пункт"/>
    <w:basedOn w:val="a1"/>
    <w:qFormat/>
    <w:rsid w:val="005772FB"/>
    <w:pPr>
      <w:numPr>
        <w:numId w:val="3"/>
      </w:numPr>
      <w:autoSpaceDE w:val="0"/>
      <w:autoSpaceDN w:val="0"/>
      <w:adjustRightInd w:val="0"/>
      <w:outlineLvl w:val="1"/>
    </w:pPr>
    <w:rPr>
      <w:b/>
      <w:szCs w:val="28"/>
    </w:rPr>
  </w:style>
  <w:style w:type="paragraph" w:customStyle="1" w:styleId="17">
    <w:name w:val="Абзац списка1"/>
    <w:basedOn w:val="a1"/>
    <w:rsid w:val="005772FB"/>
    <w:pPr>
      <w:widowControl/>
      <w:ind w:left="720"/>
      <w:contextualSpacing/>
      <w:jc w:val="left"/>
    </w:pPr>
    <w:rPr>
      <w:sz w:val="24"/>
      <w:szCs w:val="22"/>
      <w:lang w:eastAsia="en-US"/>
    </w:rPr>
  </w:style>
  <w:style w:type="paragraph" w:customStyle="1" w:styleId="ConsNormal">
    <w:name w:val="ConsNormal"/>
    <w:rsid w:val="005772FB"/>
    <w:pPr>
      <w:autoSpaceDE w:val="0"/>
      <w:autoSpaceDN w:val="0"/>
      <w:adjustRightInd w:val="0"/>
      <w:ind w:right="19772" w:firstLine="720"/>
    </w:pPr>
    <w:rPr>
      <w:rFonts w:ascii="Arial" w:hAnsi="Arial" w:cs="Arial"/>
    </w:rPr>
  </w:style>
  <w:style w:type="paragraph" w:customStyle="1" w:styleId="afb">
    <w:name w:val="Îñíîâíîé òåêñò"/>
    <w:basedOn w:val="a1"/>
    <w:rsid w:val="005772FB"/>
    <w:pPr>
      <w:widowControl/>
      <w:autoSpaceDE w:val="0"/>
      <w:autoSpaceDN w:val="0"/>
    </w:pPr>
    <w:rPr>
      <w:sz w:val="24"/>
    </w:rPr>
  </w:style>
  <w:style w:type="paragraph" w:customStyle="1" w:styleId="27">
    <w:name w:val="Абзац списка2"/>
    <w:basedOn w:val="a1"/>
    <w:uiPriority w:val="99"/>
    <w:rsid w:val="005772FB"/>
    <w:pPr>
      <w:widowControl/>
      <w:ind w:left="720"/>
      <w:jc w:val="left"/>
    </w:pPr>
    <w:rPr>
      <w:sz w:val="24"/>
    </w:rPr>
  </w:style>
  <w:style w:type="paragraph" w:customStyle="1" w:styleId="ConsNonformat">
    <w:name w:val="ConsNonformat"/>
    <w:link w:val="ConsNonformat0"/>
    <w:rsid w:val="005772FB"/>
    <w:pPr>
      <w:autoSpaceDE w:val="0"/>
      <w:autoSpaceDN w:val="0"/>
      <w:adjustRightInd w:val="0"/>
      <w:ind w:right="19772"/>
    </w:pPr>
    <w:rPr>
      <w:rFonts w:ascii="Courier New" w:hAnsi="Courier New" w:cs="Courier New"/>
    </w:rPr>
  </w:style>
  <w:style w:type="paragraph" w:customStyle="1" w:styleId="afc">
    <w:name w:val="Обычный + полужирный"/>
    <w:aliases w:val="По центру"/>
    <w:basedOn w:val="a1"/>
    <w:rsid w:val="005772FB"/>
    <w:pPr>
      <w:widowControl/>
      <w:jc w:val="center"/>
    </w:pPr>
    <w:rPr>
      <w:b/>
      <w:sz w:val="24"/>
    </w:rPr>
  </w:style>
  <w:style w:type="character" w:customStyle="1" w:styleId="apple-converted-space">
    <w:name w:val="apple-converted-space"/>
    <w:rsid w:val="005772FB"/>
  </w:style>
  <w:style w:type="character" w:styleId="afd">
    <w:name w:val="Emphasis"/>
    <w:uiPriority w:val="20"/>
    <w:qFormat/>
    <w:rsid w:val="002C0676"/>
    <w:rPr>
      <w:rFonts w:cs="Times New Roman"/>
      <w:i/>
    </w:rPr>
  </w:style>
  <w:style w:type="character" w:styleId="afe">
    <w:name w:val="Strong"/>
    <w:uiPriority w:val="22"/>
    <w:qFormat/>
    <w:rsid w:val="002C0676"/>
    <w:rPr>
      <w:rFonts w:cs="Times New Roman"/>
      <w:b/>
    </w:rPr>
  </w:style>
  <w:style w:type="character" w:customStyle="1" w:styleId="font5">
    <w:name w:val="font5"/>
    <w:rsid w:val="002C0676"/>
    <w:rPr>
      <w:rFonts w:cs="Times New Roman"/>
    </w:rPr>
  </w:style>
  <w:style w:type="character" w:customStyle="1" w:styleId="item-text">
    <w:name w:val="item-text"/>
    <w:rsid w:val="002C0676"/>
    <w:rPr>
      <w:rFonts w:cs="Times New Roman"/>
    </w:rPr>
  </w:style>
  <w:style w:type="character" w:customStyle="1" w:styleId="18">
    <w:name w:val="Название1"/>
    <w:rsid w:val="002C0676"/>
    <w:rPr>
      <w:rFonts w:cs="Times New Roman"/>
    </w:rPr>
  </w:style>
  <w:style w:type="paragraph" w:customStyle="1" w:styleId="36">
    <w:name w:val="Абзац списка3"/>
    <w:basedOn w:val="a1"/>
    <w:rsid w:val="00DB794A"/>
    <w:pPr>
      <w:widowControl/>
      <w:spacing w:after="200" w:line="276" w:lineRule="auto"/>
      <w:ind w:left="720"/>
      <w:contextualSpacing/>
      <w:jc w:val="left"/>
    </w:pPr>
    <w:rPr>
      <w:rFonts w:ascii="Calibri" w:hAnsi="Calibri" w:cs="Calibri"/>
      <w:sz w:val="22"/>
      <w:szCs w:val="22"/>
      <w:lang w:eastAsia="en-US"/>
    </w:rPr>
  </w:style>
  <w:style w:type="paragraph" w:customStyle="1" w:styleId="aff">
    <w:name w:val="Раздел"/>
    <w:basedOn w:val="a"/>
    <w:qFormat/>
    <w:rsid w:val="00B86DCE"/>
    <w:pPr>
      <w:tabs>
        <w:tab w:val="left" w:pos="567"/>
      </w:tabs>
    </w:pPr>
    <w:rPr>
      <w:sz w:val="24"/>
    </w:rPr>
  </w:style>
  <w:style w:type="paragraph" w:styleId="19">
    <w:name w:val="toc 1"/>
    <w:basedOn w:val="a1"/>
    <w:next w:val="a1"/>
    <w:autoRedefine/>
    <w:uiPriority w:val="39"/>
    <w:unhideWhenUsed/>
    <w:rsid w:val="006C5C2A"/>
    <w:pPr>
      <w:tabs>
        <w:tab w:val="left" w:pos="426"/>
        <w:tab w:val="right" w:leader="dot" w:pos="9639"/>
      </w:tabs>
      <w:spacing w:before="120"/>
      <w:ind w:left="426" w:hanging="426"/>
      <w:jc w:val="left"/>
    </w:pPr>
    <w:rPr>
      <w:b/>
      <w:noProof/>
      <w:sz w:val="24"/>
    </w:rPr>
  </w:style>
  <w:style w:type="paragraph" w:styleId="aff0">
    <w:name w:val="No Spacing"/>
    <w:uiPriority w:val="1"/>
    <w:qFormat/>
    <w:rsid w:val="00D00E72"/>
    <w:pPr>
      <w:widowControl w:val="0"/>
      <w:autoSpaceDE w:val="0"/>
      <w:autoSpaceDN w:val="0"/>
    </w:pPr>
  </w:style>
  <w:style w:type="paragraph" w:customStyle="1" w:styleId="aff1">
    <w:name w:val="Знак Знак Знак"/>
    <w:basedOn w:val="a1"/>
    <w:uiPriority w:val="99"/>
    <w:rsid w:val="007B20AA"/>
    <w:pPr>
      <w:widowControl/>
      <w:spacing w:after="160" w:line="240" w:lineRule="exact"/>
      <w:jc w:val="left"/>
    </w:pPr>
    <w:rPr>
      <w:rFonts w:ascii="Verdana" w:hAnsi="Verdana" w:cs="Verdana"/>
      <w:sz w:val="20"/>
      <w:szCs w:val="20"/>
      <w:lang w:val="en-US" w:eastAsia="en-US"/>
    </w:rPr>
  </w:style>
  <w:style w:type="paragraph" w:customStyle="1" w:styleId="1cxspmiddle">
    <w:name w:val="1cxspmiddle"/>
    <w:basedOn w:val="a1"/>
    <w:uiPriority w:val="99"/>
    <w:rsid w:val="007B20AA"/>
    <w:pPr>
      <w:widowControl/>
      <w:spacing w:before="100" w:beforeAutospacing="1" w:after="100" w:afterAutospacing="1"/>
      <w:jc w:val="left"/>
    </w:pPr>
    <w:rPr>
      <w:sz w:val="24"/>
    </w:rPr>
  </w:style>
  <w:style w:type="paragraph" w:customStyle="1" w:styleId="42">
    <w:name w:val="Абзац списка4"/>
    <w:basedOn w:val="a1"/>
    <w:rsid w:val="00830509"/>
    <w:pPr>
      <w:widowControl/>
      <w:spacing w:after="200" w:line="276" w:lineRule="auto"/>
      <w:ind w:left="720"/>
      <w:jc w:val="left"/>
    </w:pPr>
    <w:rPr>
      <w:rFonts w:ascii="Calibri" w:hAnsi="Calibri" w:cs="Calibri"/>
      <w:sz w:val="22"/>
      <w:szCs w:val="22"/>
      <w:lang w:eastAsia="en-US"/>
    </w:rPr>
  </w:style>
  <w:style w:type="paragraph" w:customStyle="1" w:styleId="53">
    <w:name w:val="Абзац списка5"/>
    <w:basedOn w:val="a1"/>
    <w:rsid w:val="00E27110"/>
    <w:pPr>
      <w:widowControl/>
      <w:spacing w:after="200" w:line="276" w:lineRule="auto"/>
      <w:ind w:left="720"/>
      <w:jc w:val="left"/>
    </w:pPr>
    <w:rPr>
      <w:rFonts w:ascii="Calibri" w:hAnsi="Calibri"/>
      <w:sz w:val="22"/>
      <w:szCs w:val="22"/>
    </w:rPr>
  </w:style>
  <w:style w:type="paragraph" w:customStyle="1" w:styleId="61">
    <w:name w:val="Абзац списка6"/>
    <w:basedOn w:val="a1"/>
    <w:rsid w:val="00B01840"/>
    <w:pPr>
      <w:widowControl/>
      <w:spacing w:after="200" w:line="276" w:lineRule="auto"/>
      <w:ind w:left="720"/>
      <w:jc w:val="left"/>
    </w:pPr>
    <w:rPr>
      <w:rFonts w:ascii="Calibri" w:hAnsi="Calibri" w:cs="Calibri"/>
      <w:sz w:val="22"/>
      <w:szCs w:val="22"/>
      <w:lang w:eastAsia="en-US"/>
    </w:rPr>
  </w:style>
  <w:style w:type="character" w:styleId="aff2">
    <w:name w:val="annotation reference"/>
    <w:uiPriority w:val="99"/>
    <w:rsid w:val="00AF5281"/>
    <w:rPr>
      <w:rFonts w:cs="Times New Roman"/>
      <w:sz w:val="16"/>
    </w:rPr>
  </w:style>
  <w:style w:type="paragraph" w:styleId="aff3">
    <w:name w:val="annotation text"/>
    <w:basedOn w:val="a1"/>
    <w:link w:val="aff4"/>
    <w:uiPriority w:val="99"/>
    <w:rsid w:val="00AF5281"/>
    <w:rPr>
      <w:sz w:val="20"/>
      <w:szCs w:val="20"/>
    </w:rPr>
  </w:style>
  <w:style w:type="character" w:customStyle="1" w:styleId="aff4">
    <w:name w:val="Текст примечания Знак"/>
    <w:link w:val="aff3"/>
    <w:uiPriority w:val="99"/>
    <w:locked/>
    <w:rsid w:val="00ED1102"/>
    <w:rPr>
      <w:rFonts w:cs="Times New Roman"/>
    </w:rPr>
  </w:style>
  <w:style w:type="paragraph" w:styleId="aff5">
    <w:name w:val="annotation subject"/>
    <w:basedOn w:val="aff3"/>
    <w:next w:val="aff3"/>
    <w:link w:val="aff6"/>
    <w:uiPriority w:val="99"/>
    <w:rsid w:val="00AF5281"/>
    <w:rPr>
      <w:b/>
      <w:bCs/>
    </w:rPr>
  </w:style>
  <w:style w:type="character" w:customStyle="1" w:styleId="aff6">
    <w:name w:val="Тема примечания Знак"/>
    <w:link w:val="aff5"/>
    <w:uiPriority w:val="99"/>
    <w:locked/>
    <w:rsid w:val="00ED1102"/>
    <w:rPr>
      <w:rFonts w:cs="Times New Roman"/>
      <w:b/>
      <w:bCs/>
    </w:rPr>
  </w:style>
  <w:style w:type="paragraph" w:styleId="aff7">
    <w:name w:val="footnote text"/>
    <w:basedOn w:val="a1"/>
    <w:link w:val="aff8"/>
    <w:rsid w:val="00E33669"/>
    <w:rPr>
      <w:sz w:val="20"/>
      <w:szCs w:val="20"/>
    </w:rPr>
  </w:style>
  <w:style w:type="character" w:customStyle="1" w:styleId="aff8">
    <w:name w:val="Текст сноски Знак"/>
    <w:link w:val="aff7"/>
    <w:locked/>
    <w:rsid w:val="00E33669"/>
    <w:rPr>
      <w:rFonts w:cs="Times New Roman"/>
    </w:rPr>
  </w:style>
  <w:style w:type="character" w:styleId="aff9">
    <w:name w:val="footnote reference"/>
    <w:rsid w:val="00E33669"/>
    <w:rPr>
      <w:rFonts w:cs="Times New Roman"/>
      <w:vertAlign w:val="superscript"/>
    </w:rPr>
  </w:style>
  <w:style w:type="character" w:customStyle="1" w:styleId="tooltip">
    <w:name w:val="tooltip"/>
    <w:rsid w:val="002C3A04"/>
    <w:rPr>
      <w:rFonts w:cs="Times New Roman"/>
    </w:rPr>
  </w:style>
  <w:style w:type="paragraph" w:customStyle="1" w:styleId="1a">
    <w:name w:val="список 1)"/>
    <w:qFormat/>
    <w:rsid w:val="008A37E0"/>
    <w:pPr>
      <w:tabs>
        <w:tab w:val="left" w:pos="993"/>
      </w:tabs>
      <w:spacing w:before="120"/>
      <w:ind w:left="4580" w:hanging="1035"/>
    </w:pPr>
    <w:rPr>
      <w:sz w:val="24"/>
      <w:szCs w:val="24"/>
    </w:rPr>
  </w:style>
  <w:style w:type="character" w:customStyle="1" w:styleId="n-product-specname-inner">
    <w:name w:val="n-product-spec__name-inner"/>
    <w:rsid w:val="00127F40"/>
  </w:style>
  <w:style w:type="paragraph" w:customStyle="1" w:styleId="affa">
    <w:name w:val="Содержимое таблицы"/>
    <w:basedOn w:val="a1"/>
    <w:rsid w:val="00966420"/>
    <w:pPr>
      <w:suppressLineNumbers/>
      <w:suppressAutoHyphens/>
      <w:spacing w:line="100" w:lineRule="atLeast"/>
      <w:jc w:val="left"/>
    </w:pPr>
    <w:rPr>
      <w:rFonts w:ascii="Calibri" w:eastAsia="Arial Unicode MS" w:hAnsi="Calibri" w:cs="Tahoma"/>
      <w:color w:val="000000"/>
      <w:sz w:val="22"/>
      <w:lang w:val="en-US" w:eastAsia="en-US" w:bidi="en-US"/>
    </w:rPr>
  </w:style>
  <w:style w:type="paragraph" w:customStyle="1" w:styleId="Style4">
    <w:name w:val="Style4"/>
    <w:basedOn w:val="a1"/>
    <w:uiPriority w:val="99"/>
    <w:rsid w:val="00966420"/>
    <w:pPr>
      <w:autoSpaceDE w:val="0"/>
      <w:autoSpaceDN w:val="0"/>
      <w:adjustRightInd w:val="0"/>
      <w:spacing w:line="317" w:lineRule="exact"/>
      <w:jc w:val="center"/>
    </w:pPr>
    <w:rPr>
      <w:rFonts w:ascii="Sylfaen" w:hAnsi="Sylfaen"/>
      <w:sz w:val="24"/>
    </w:rPr>
  </w:style>
  <w:style w:type="character" w:customStyle="1" w:styleId="70">
    <w:name w:val="Заголовок 7 Знак"/>
    <w:link w:val="7"/>
    <w:rsid w:val="002A3E9B"/>
    <w:rPr>
      <w:sz w:val="24"/>
      <w:szCs w:val="24"/>
    </w:rPr>
  </w:style>
  <w:style w:type="character" w:customStyle="1" w:styleId="80">
    <w:name w:val="Заголовок 8 Знак"/>
    <w:link w:val="8"/>
    <w:uiPriority w:val="9"/>
    <w:rsid w:val="002A3E9B"/>
    <w:rPr>
      <w:i/>
      <w:iCs/>
      <w:sz w:val="24"/>
      <w:szCs w:val="24"/>
    </w:rPr>
  </w:style>
  <w:style w:type="character" w:customStyle="1" w:styleId="90">
    <w:name w:val="Заголовок 9 Знак"/>
    <w:link w:val="9"/>
    <w:rsid w:val="002A3E9B"/>
    <w:rPr>
      <w:rFonts w:ascii="Arial" w:hAnsi="Arial"/>
      <w:sz w:val="22"/>
      <w:szCs w:val="22"/>
    </w:rPr>
  </w:style>
  <w:style w:type="numbering" w:customStyle="1" w:styleId="1b">
    <w:name w:val="Нет списка1"/>
    <w:next w:val="a4"/>
    <w:uiPriority w:val="99"/>
    <w:semiHidden/>
    <w:unhideWhenUsed/>
    <w:rsid w:val="002A3E9B"/>
  </w:style>
  <w:style w:type="character" w:customStyle="1" w:styleId="110">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
    <w:locked/>
    <w:rsid w:val="002A3E9B"/>
    <w:rPr>
      <w:rFonts w:ascii="Cambria" w:eastAsia="Times New Roman" w:hAnsi="Cambria" w:cs="Times New Roman"/>
      <w:b/>
      <w:kern w:val="32"/>
      <w:sz w:val="32"/>
      <w:szCs w:val="20"/>
      <w:lang w:eastAsia="ru-RU"/>
    </w:rPr>
  </w:style>
  <w:style w:type="paragraph" w:styleId="37">
    <w:name w:val="Body Text Indent 3"/>
    <w:basedOn w:val="a1"/>
    <w:link w:val="38"/>
    <w:uiPriority w:val="99"/>
    <w:rsid w:val="002A3E9B"/>
    <w:pPr>
      <w:widowControl/>
      <w:spacing w:after="120"/>
      <w:ind w:left="283"/>
    </w:pPr>
    <w:rPr>
      <w:sz w:val="16"/>
      <w:szCs w:val="20"/>
    </w:rPr>
  </w:style>
  <w:style w:type="character" w:customStyle="1" w:styleId="38">
    <w:name w:val="Основной текст с отступом 3 Знак"/>
    <w:link w:val="37"/>
    <w:uiPriority w:val="99"/>
    <w:rsid w:val="002A3E9B"/>
    <w:rPr>
      <w:sz w:val="16"/>
    </w:rPr>
  </w:style>
  <w:style w:type="character" w:customStyle="1" w:styleId="1c">
    <w:name w:val="Текст сноски Знак1"/>
    <w:rsid w:val="002A3E9B"/>
    <w:rPr>
      <w:sz w:val="18"/>
      <w:szCs w:val="18"/>
      <w:lang w:eastAsia="zh-CN"/>
    </w:rPr>
  </w:style>
  <w:style w:type="paragraph" w:customStyle="1" w:styleId="Default">
    <w:name w:val="Default"/>
    <w:rsid w:val="002A3E9B"/>
    <w:pPr>
      <w:suppressAutoHyphens/>
      <w:autoSpaceDE w:val="0"/>
    </w:pPr>
    <w:rPr>
      <w:rFonts w:eastAsia="Arial"/>
      <w:color w:val="000000"/>
      <w:kern w:val="1"/>
      <w:sz w:val="24"/>
      <w:szCs w:val="24"/>
      <w:lang w:eastAsia="ar-SA"/>
    </w:rPr>
  </w:style>
  <w:style w:type="paragraph" w:customStyle="1" w:styleId="affb">
    <w:name w:val="Обычный + по ширине"/>
    <w:basedOn w:val="a1"/>
    <w:rsid w:val="002A3E9B"/>
    <w:pPr>
      <w:widowControl/>
    </w:pPr>
    <w:rPr>
      <w:sz w:val="24"/>
    </w:rPr>
  </w:style>
  <w:style w:type="character" w:customStyle="1" w:styleId="FontStyle28">
    <w:name w:val="Font Style28"/>
    <w:uiPriority w:val="99"/>
    <w:rsid w:val="002A3E9B"/>
    <w:rPr>
      <w:rFonts w:ascii="Times New Roman" w:hAnsi="Times New Roman" w:cs="Times New Roman"/>
      <w:color w:val="000000"/>
      <w:sz w:val="26"/>
      <w:szCs w:val="26"/>
    </w:rPr>
  </w:style>
  <w:style w:type="paragraph" w:styleId="affc">
    <w:name w:val="endnote text"/>
    <w:basedOn w:val="a1"/>
    <w:link w:val="affd"/>
    <w:uiPriority w:val="99"/>
    <w:unhideWhenUsed/>
    <w:rsid w:val="002A3E9B"/>
    <w:pPr>
      <w:widowControl/>
      <w:ind w:firstLine="567"/>
    </w:pPr>
    <w:rPr>
      <w:sz w:val="20"/>
      <w:szCs w:val="20"/>
    </w:rPr>
  </w:style>
  <w:style w:type="character" w:customStyle="1" w:styleId="affd">
    <w:name w:val="Текст концевой сноски Знак"/>
    <w:basedOn w:val="a2"/>
    <w:link w:val="affc"/>
    <w:uiPriority w:val="99"/>
    <w:rsid w:val="002A3E9B"/>
  </w:style>
  <w:style w:type="character" w:styleId="affe">
    <w:name w:val="endnote reference"/>
    <w:uiPriority w:val="99"/>
    <w:unhideWhenUsed/>
    <w:rsid w:val="002A3E9B"/>
    <w:rPr>
      <w:vertAlign w:val="superscript"/>
    </w:rPr>
  </w:style>
  <w:style w:type="numbering" w:customStyle="1" w:styleId="111">
    <w:name w:val="Нет списка11"/>
    <w:next w:val="a4"/>
    <w:uiPriority w:val="99"/>
    <w:semiHidden/>
    <w:unhideWhenUsed/>
    <w:rsid w:val="002A3E9B"/>
  </w:style>
  <w:style w:type="paragraph" w:customStyle="1" w:styleId="Style1">
    <w:name w:val="Style1"/>
    <w:basedOn w:val="a1"/>
    <w:uiPriority w:val="99"/>
    <w:rsid w:val="002A3E9B"/>
    <w:pPr>
      <w:autoSpaceDE w:val="0"/>
      <w:autoSpaceDN w:val="0"/>
      <w:adjustRightInd w:val="0"/>
      <w:spacing w:line="307" w:lineRule="exact"/>
      <w:ind w:hanging="336"/>
      <w:jc w:val="left"/>
    </w:pPr>
    <w:rPr>
      <w:rFonts w:ascii="Sylfaen" w:hAnsi="Sylfaen"/>
      <w:sz w:val="24"/>
    </w:rPr>
  </w:style>
  <w:style w:type="paragraph" w:customStyle="1" w:styleId="Style2">
    <w:name w:val="Style2"/>
    <w:basedOn w:val="a1"/>
    <w:rsid w:val="002A3E9B"/>
    <w:pPr>
      <w:autoSpaceDE w:val="0"/>
      <w:autoSpaceDN w:val="0"/>
      <w:adjustRightInd w:val="0"/>
      <w:spacing w:line="310" w:lineRule="exact"/>
      <w:ind w:firstLine="134"/>
      <w:jc w:val="left"/>
    </w:pPr>
    <w:rPr>
      <w:rFonts w:ascii="Sylfaen" w:hAnsi="Sylfaen"/>
      <w:sz w:val="24"/>
    </w:rPr>
  </w:style>
  <w:style w:type="paragraph" w:customStyle="1" w:styleId="Style3">
    <w:name w:val="Style3"/>
    <w:basedOn w:val="a1"/>
    <w:rsid w:val="002A3E9B"/>
    <w:pPr>
      <w:autoSpaceDE w:val="0"/>
      <w:autoSpaceDN w:val="0"/>
      <w:adjustRightInd w:val="0"/>
      <w:jc w:val="left"/>
    </w:pPr>
    <w:rPr>
      <w:rFonts w:ascii="Sylfaen" w:hAnsi="Sylfaen"/>
      <w:sz w:val="24"/>
    </w:rPr>
  </w:style>
  <w:style w:type="paragraph" w:customStyle="1" w:styleId="Style5">
    <w:name w:val="Style5"/>
    <w:basedOn w:val="a1"/>
    <w:rsid w:val="002A3E9B"/>
    <w:pPr>
      <w:autoSpaceDE w:val="0"/>
      <w:autoSpaceDN w:val="0"/>
      <w:adjustRightInd w:val="0"/>
      <w:spacing w:line="312" w:lineRule="exact"/>
      <w:ind w:firstLine="691"/>
    </w:pPr>
    <w:rPr>
      <w:rFonts w:ascii="Sylfaen" w:hAnsi="Sylfaen"/>
      <w:sz w:val="24"/>
    </w:rPr>
  </w:style>
  <w:style w:type="paragraph" w:customStyle="1" w:styleId="Style6">
    <w:name w:val="Style6"/>
    <w:basedOn w:val="a1"/>
    <w:rsid w:val="002A3E9B"/>
    <w:pPr>
      <w:autoSpaceDE w:val="0"/>
      <w:autoSpaceDN w:val="0"/>
      <w:adjustRightInd w:val="0"/>
      <w:jc w:val="left"/>
    </w:pPr>
    <w:rPr>
      <w:rFonts w:ascii="Sylfaen" w:hAnsi="Sylfaen"/>
      <w:sz w:val="24"/>
    </w:rPr>
  </w:style>
  <w:style w:type="character" w:customStyle="1" w:styleId="FontStyle11">
    <w:name w:val="Font Style11"/>
    <w:rsid w:val="002A3E9B"/>
    <w:rPr>
      <w:rFonts w:ascii="Sylfaen" w:hAnsi="Sylfaen" w:cs="Sylfaen"/>
      <w:i/>
      <w:iCs/>
      <w:spacing w:val="-10"/>
      <w:sz w:val="36"/>
      <w:szCs w:val="36"/>
    </w:rPr>
  </w:style>
  <w:style w:type="character" w:customStyle="1" w:styleId="FontStyle12">
    <w:name w:val="Font Style12"/>
    <w:rsid w:val="002A3E9B"/>
    <w:rPr>
      <w:rFonts w:ascii="Sylfaen" w:hAnsi="Sylfaen" w:cs="Sylfaen"/>
      <w:sz w:val="24"/>
      <w:szCs w:val="24"/>
    </w:rPr>
  </w:style>
  <w:style w:type="paragraph" w:customStyle="1" w:styleId="Style7">
    <w:name w:val="Style7"/>
    <w:basedOn w:val="a1"/>
    <w:rsid w:val="002A3E9B"/>
    <w:pPr>
      <w:autoSpaceDE w:val="0"/>
      <w:autoSpaceDN w:val="0"/>
      <w:adjustRightInd w:val="0"/>
      <w:jc w:val="left"/>
    </w:pPr>
    <w:rPr>
      <w:sz w:val="24"/>
    </w:rPr>
  </w:style>
  <w:style w:type="character" w:customStyle="1" w:styleId="FontStyle13">
    <w:name w:val="Font Style13"/>
    <w:rsid w:val="002A3E9B"/>
    <w:rPr>
      <w:rFonts w:ascii="Franklin Gothic Medium Cond" w:hAnsi="Franklin Gothic Medium Cond" w:cs="Franklin Gothic Medium Cond"/>
      <w:i/>
      <w:iCs/>
      <w:sz w:val="32"/>
      <w:szCs w:val="32"/>
    </w:rPr>
  </w:style>
  <w:style w:type="character" w:customStyle="1" w:styleId="FontStyle14">
    <w:name w:val="Font Style14"/>
    <w:rsid w:val="002A3E9B"/>
    <w:rPr>
      <w:rFonts w:ascii="Times New Roman" w:hAnsi="Times New Roman" w:cs="Times New Roman"/>
      <w:b/>
      <w:bCs/>
      <w:i/>
      <w:iCs/>
      <w:spacing w:val="-20"/>
      <w:sz w:val="22"/>
      <w:szCs w:val="22"/>
    </w:rPr>
  </w:style>
  <w:style w:type="table" w:customStyle="1" w:styleId="1d">
    <w:name w:val="Сетка таблицы1"/>
    <w:basedOn w:val="a3"/>
    <w:next w:val="aa"/>
    <w:uiPriority w:val="99"/>
    <w:rsid w:val="002A3E9B"/>
    <w:pPr>
      <w:widowControl w:val="0"/>
      <w:autoSpaceDE w:val="0"/>
      <w:autoSpaceDN w:val="0"/>
      <w:adjustRightInd w:val="0"/>
    </w:pPr>
    <w:rPr>
      <w:rFonts w:ascii="Sylfa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аименование раздела"/>
    <w:basedOn w:val="a1"/>
    <w:autoRedefine/>
    <w:rsid w:val="002A3E9B"/>
    <w:pPr>
      <w:autoSpaceDE w:val="0"/>
      <w:autoSpaceDN w:val="0"/>
      <w:adjustRightInd w:val="0"/>
      <w:spacing w:line="0" w:lineRule="atLeast"/>
      <w:ind w:firstLine="567"/>
    </w:pPr>
    <w:rPr>
      <w:b/>
      <w:color w:val="222222"/>
      <w:sz w:val="24"/>
    </w:rPr>
  </w:style>
  <w:style w:type="paragraph" w:customStyle="1" w:styleId="afff0">
    <w:name w:val="Пункт договора"/>
    <w:autoRedefine/>
    <w:rsid w:val="002A3E9B"/>
    <w:pPr>
      <w:tabs>
        <w:tab w:val="left" w:pos="709"/>
        <w:tab w:val="left" w:pos="851"/>
      </w:tabs>
      <w:ind w:firstLine="567"/>
      <w:jc w:val="both"/>
    </w:pPr>
    <w:rPr>
      <w:sz w:val="24"/>
      <w:szCs w:val="24"/>
    </w:rPr>
  </w:style>
  <w:style w:type="character" w:customStyle="1" w:styleId="afff1">
    <w:name w:val="Гипертекстовая ссылка"/>
    <w:rsid w:val="002A3E9B"/>
    <w:rPr>
      <w:color w:val="106BBE"/>
    </w:rPr>
  </w:style>
  <w:style w:type="character" w:customStyle="1" w:styleId="afff2">
    <w:name w:val="Цветовое выделение"/>
    <w:rsid w:val="002A3E9B"/>
    <w:rPr>
      <w:b/>
      <w:bCs/>
      <w:color w:val="26282F"/>
      <w:sz w:val="26"/>
      <w:szCs w:val="26"/>
    </w:rPr>
  </w:style>
  <w:style w:type="paragraph" w:customStyle="1" w:styleId="afff3">
    <w:name w:val="Таблицы (моноширинный)"/>
    <w:basedOn w:val="a1"/>
    <w:next w:val="a1"/>
    <w:rsid w:val="002A3E9B"/>
    <w:pPr>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locked/>
    <w:rsid w:val="002A3E9B"/>
    <w:rPr>
      <w:rFonts w:ascii="Courier New" w:hAnsi="Courier New" w:cs="Courier New"/>
    </w:rPr>
  </w:style>
  <w:style w:type="character" w:customStyle="1" w:styleId="220">
    <w:name w:val="Знак Знак22"/>
    <w:rsid w:val="002A3E9B"/>
    <w:rPr>
      <w:rFonts w:ascii="Times New Roman" w:eastAsia="Times New Roman" w:hAnsi="Times New Roman" w:cs="Times New Roman"/>
      <w:sz w:val="28"/>
      <w:szCs w:val="24"/>
      <w:lang w:eastAsia="ru-RU"/>
    </w:rPr>
  </w:style>
  <w:style w:type="paragraph" w:customStyle="1" w:styleId="CharChar1">
    <w:name w:val="Char Char1"/>
    <w:basedOn w:val="a1"/>
    <w:rsid w:val="002A3E9B"/>
    <w:pPr>
      <w:widowControl/>
      <w:spacing w:after="160" w:line="240" w:lineRule="exact"/>
      <w:jc w:val="left"/>
    </w:pPr>
    <w:rPr>
      <w:rFonts w:ascii="Verdana" w:hAnsi="Verdana"/>
      <w:sz w:val="20"/>
      <w:szCs w:val="20"/>
      <w:lang w:val="en-US" w:eastAsia="en-US"/>
    </w:rPr>
  </w:style>
  <w:style w:type="paragraph" w:customStyle="1" w:styleId="afff4">
    <w:name w:val="Краткий обратный адрес"/>
    <w:basedOn w:val="a1"/>
    <w:rsid w:val="002A3E9B"/>
    <w:pPr>
      <w:widowControl/>
      <w:jc w:val="left"/>
    </w:pPr>
    <w:rPr>
      <w:sz w:val="24"/>
    </w:rPr>
  </w:style>
  <w:style w:type="paragraph" w:customStyle="1" w:styleId="1CharChar">
    <w:name w:val="1 Знак Char Знак Char Знак"/>
    <w:basedOn w:val="a1"/>
    <w:rsid w:val="002A3E9B"/>
    <w:pPr>
      <w:widowControl/>
      <w:spacing w:after="160" w:line="240" w:lineRule="exact"/>
      <w:jc w:val="left"/>
    </w:pPr>
    <w:rPr>
      <w:rFonts w:eastAsia="Calibri"/>
      <w:sz w:val="20"/>
      <w:szCs w:val="20"/>
      <w:lang w:eastAsia="zh-CN"/>
    </w:rPr>
  </w:style>
  <w:style w:type="paragraph" w:styleId="43">
    <w:name w:val="List Bullet 4"/>
    <w:basedOn w:val="a1"/>
    <w:autoRedefine/>
    <w:rsid w:val="002A3E9B"/>
    <w:pPr>
      <w:widowControl/>
      <w:spacing w:after="60"/>
      <w:jc w:val="right"/>
    </w:pPr>
    <w:rPr>
      <w:sz w:val="24"/>
      <w:szCs w:val="20"/>
    </w:rPr>
  </w:style>
  <w:style w:type="paragraph" w:customStyle="1" w:styleId="afff5">
    <w:name w:val="Таблица шапка"/>
    <w:basedOn w:val="a1"/>
    <w:rsid w:val="002A3E9B"/>
    <w:pPr>
      <w:keepNext/>
      <w:widowControl/>
      <w:spacing w:before="40" w:after="40"/>
      <w:ind w:left="57" w:right="57"/>
      <w:jc w:val="left"/>
    </w:pPr>
    <w:rPr>
      <w:sz w:val="18"/>
      <w:szCs w:val="18"/>
    </w:rPr>
  </w:style>
  <w:style w:type="paragraph" w:styleId="28">
    <w:name w:val="List 2"/>
    <w:basedOn w:val="a1"/>
    <w:rsid w:val="002A3E9B"/>
    <w:pPr>
      <w:widowControl/>
      <w:ind w:left="566" w:hanging="283"/>
      <w:jc w:val="left"/>
    </w:pPr>
    <w:rPr>
      <w:sz w:val="24"/>
    </w:rPr>
  </w:style>
  <w:style w:type="paragraph" w:styleId="afff6">
    <w:name w:val="Block Text"/>
    <w:basedOn w:val="a1"/>
    <w:rsid w:val="002A3E9B"/>
    <w:pPr>
      <w:widowControl/>
      <w:ind w:left="142" w:right="567"/>
      <w:jc w:val="left"/>
    </w:pPr>
    <w:rPr>
      <w:szCs w:val="20"/>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2A3E9B"/>
    <w:rPr>
      <w:rFonts w:ascii="Times New Roman" w:eastAsia="Times New Roman" w:hAnsi="Times New Roman" w:cs="Arial"/>
      <w:b/>
      <w:bCs/>
      <w:kern w:val="32"/>
      <w:sz w:val="24"/>
      <w:szCs w:val="28"/>
      <w:lang w:eastAsia="ru-RU"/>
    </w:rPr>
  </w:style>
  <w:style w:type="paragraph" w:styleId="afff7">
    <w:name w:val="List"/>
    <w:basedOn w:val="ab"/>
    <w:rsid w:val="002A3E9B"/>
    <w:pPr>
      <w:widowControl/>
      <w:suppressAutoHyphens/>
      <w:spacing w:line="276" w:lineRule="auto"/>
      <w:jc w:val="left"/>
    </w:pPr>
    <w:rPr>
      <w:rFonts w:ascii="Calibri" w:hAnsi="Calibri"/>
      <w:kern w:val="1"/>
      <w:sz w:val="22"/>
      <w:szCs w:val="22"/>
      <w:lang w:eastAsia="ar-SA"/>
    </w:rPr>
  </w:style>
  <w:style w:type="paragraph" w:customStyle="1" w:styleId="1e">
    <w:name w:val="Указатель1"/>
    <w:basedOn w:val="a1"/>
    <w:rsid w:val="002A3E9B"/>
    <w:pPr>
      <w:widowControl/>
      <w:suppressLineNumbers/>
      <w:suppressAutoHyphens/>
      <w:spacing w:after="200" w:line="276" w:lineRule="auto"/>
      <w:jc w:val="left"/>
    </w:pPr>
    <w:rPr>
      <w:rFonts w:ascii="Calibri" w:hAnsi="Calibri"/>
      <w:kern w:val="1"/>
      <w:sz w:val="22"/>
      <w:szCs w:val="22"/>
      <w:lang w:eastAsia="ar-SA"/>
    </w:rPr>
  </w:style>
  <w:style w:type="paragraph" w:customStyle="1" w:styleId="afff8">
    <w:name w:val="Подраздел"/>
    <w:rsid w:val="002A3E9B"/>
    <w:pPr>
      <w:widowControl w:val="0"/>
      <w:suppressAutoHyphens/>
      <w:spacing w:before="240" w:after="120" w:line="100" w:lineRule="atLeast"/>
      <w:jc w:val="center"/>
    </w:pPr>
    <w:rPr>
      <w:rFonts w:ascii="TimesDL" w:eastAsia="DejaVu Sans" w:hAnsi="TimesDL" w:cs="font181"/>
      <w:b/>
      <w:smallCaps/>
      <w:spacing w:val="-2"/>
      <w:kern w:val="1"/>
      <w:sz w:val="24"/>
      <w:lang w:eastAsia="ar-SA"/>
    </w:rPr>
  </w:style>
  <w:style w:type="paragraph" w:customStyle="1" w:styleId="afff9">
    <w:name w:val="Условия контракта"/>
    <w:rsid w:val="002A3E9B"/>
    <w:pPr>
      <w:widowControl w:val="0"/>
      <w:suppressAutoHyphens/>
      <w:spacing w:before="240" w:after="120" w:line="100" w:lineRule="atLeast"/>
      <w:jc w:val="both"/>
    </w:pPr>
    <w:rPr>
      <w:rFonts w:eastAsia="DejaVu Sans" w:cs="font181"/>
      <w:b/>
      <w:kern w:val="1"/>
      <w:sz w:val="24"/>
      <w:lang w:eastAsia="ar-SA"/>
    </w:rPr>
  </w:style>
  <w:style w:type="character" w:customStyle="1" w:styleId="211">
    <w:name w:val="Основной текст с отступом 2 Знак1"/>
    <w:aliases w:val="Знак Знак, Знак Знак"/>
    <w:rsid w:val="002A3E9B"/>
    <w:rPr>
      <w:rFonts w:eastAsia="DejaVu Sans" w:cs="font181"/>
      <w:kern w:val="1"/>
      <w:sz w:val="22"/>
      <w:szCs w:val="22"/>
      <w:lang w:val="ru-RU" w:eastAsia="ar-SA" w:bidi="ar-SA"/>
    </w:rPr>
  </w:style>
  <w:style w:type="paragraph" w:customStyle="1" w:styleId="39">
    <w:name w:val="Стиль3 Знак Знак"/>
    <w:basedOn w:val="24"/>
    <w:rsid w:val="002A3E9B"/>
    <w:pPr>
      <w:tabs>
        <w:tab w:val="num" w:pos="618"/>
      </w:tabs>
      <w:adjustRightInd w:val="0"/>
      <w:spacing w:before="120" w:after="0" w:line="240" w:lineRule="auto"/>
      <w:ind w:left="391"/>
      <w:textAlignment w:val="baseline"/>
    </w:pPr>
    <w:rPr>
      <w:sz w:val="24"/>
    </w:rPr>
  </w:style>
  <w:style w:type="paragraph" w:customStyle="1" w:styleId="29">
    <w:name w:val="Стиль2"/>
    <w:basedOn w:val="2a"/>
    <w:rsid w:val="002A3E9B"/>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1"/>
    <w:rsid w:val="002A3E9B"/>
    <w:pPr>
      <w:widowControl/>
      <w:suppressAutoHyphens/>
      <w:spacing w:after="200" w:line="276" w:lineRule="auto"/>
      <w:ind w:left="1429" w:hanging="360"/>
      <w:jc w:val="left"/>
    </w:pPr>
    <w:rPr>
      <w:rFonts w:ascii="Calibri" w:hAnsi="Calibri"/>
      <w:kern w:val="1"/>
      <w:sz w:val="22"/>
      <w:szCs w:val="22"/>
      <w:lang w:eastAsia="ar-SA"/>
    </w:rPr>
  </w:style>
  <w:style w:type="character" w:customStyle="1" w:styleId="afffa">
    <w:name w:val="Не вступил в силу"/>
    <w:rsid w:val="002A3E9B"/>
    <w:rPr>
      <w:rFonts w:cs="Times New Roman"/>
      <w:color w:val="008080"/>
      <w:sz w:val="20"/>
      <w:szCs w:val="20"/>
    </w:rPr>
  </w:style>
  <w:style w:type="character" w:styleId="afffb">
    <w:name w:val="FollowedHyperlink"/>
    <w:rsid w:val="002A3E9B"/>
    <w:rPr>
      <w:color w:val="800080"/>
      <w:u w:val="single"/>
    </w:rPr>
  </w:style>
  <w:style w:type="paragraph" w:styleId="HTML">
    <w:name w:val="HTML Address"/>
    <w:basedOn w:val="a1"/>
    <w:link w:val="HTML0"/>
    <w:rsid w:val="002A3E9B"/>
    <w:pPr>
      <w:widowControl/>
      <w:spacing w:after="60"/>
    </w:pPr>
    <w:rPr>
      <w:i/>
      <w:iCs/>
      <w:sz w:val="24"/>
    </w:rPr>
  </w:style>
  <w:style w:type="character" w:customStyle="1" w:styleId="HTML0">
    <w:name w:val="Адрес HTML Знак"/>
    <w:link w:val="HTML"/>
    <w:rsid w:val="002A3E9B"/>
    <w:rPr>
      <w:i/>
      <w:iCs/>
      <w:sz w:val="24"/>
      <w:szCs w:val="24"/>
    </w:rPr>
  </w:style>
  <w:style w:type="character" w:styleId="HTML1">
    <w:name w:val="HTML Code"/>
    <w:rsid w:val="002A3E9B"/>
    <w:rPr>
      <w:rFonts w:ascii="Courier New" w:eastAsia="Times New Roman" w:hAnsi="Courier New" w:cs="Courier New" w:hint="default"/>
      <w:sz w:val="20"/>
      <w:szCs w:val="20"/>
    </w:rPr>
  </w:style>
  <w:style w:type="character" w:styleId="HTML2">
    <w:name w:val="HTML Keyboard"/>
    <w:rsid w:val="002A3E9B"/>
    <w:rPr>
      <w:rFonts w:ascii="Courier New" w:eastAsia="Times New Roman" w:hAnsi="Courier New" w:cs="Courier New" w:hint="default"/>
      <w:sz w:val="20"/>
      <w:szCs w:val="20"/>
    </w:rPr>
  </w:style>
  <w:style w:type="paragraph" w:styleId="HTML3">
    <w:name w:val="HTML Preformatted"/>
    <w:basedOn w:val="a1"/>
    <w:link w:val="HTML4"/>
    <w:uiPriority w:val="99"/>
    <w:rsid w:val="002A3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Courier New" w:hAnsi="Courier New"/>
      <w:sz w:val="20"/>
      <w:szCs w:val="20"/>
    </w:rPr>
  </w:style>
  <w:style w:type="character" w:customStyle="1" w:styleId="HTML4">
    <w:name w:val="Стандартный HTML Знак"/>
    <w:link w:val="HTML3"/>
    <w:uiPriority w:val="99"/>
    <w:rsid w:val="002A3E9B"/>
    <w:rPr>
      <w:rFonts w:ascii="Courier New" w:hAnsi="Courier New"/>
    </w:rPr>
  </w:style>
  <w:style w:type="character" w:styleId="HTML5">
    <w:name w:val="HTML Sample"/>
    <w:rsid w:val="002A3E9B"/>
    <w:rPr>
      <w:rFonts w:ascii="Courier New" w:eastAsia="Times New Roman" w:hAnsi="Courier New" w:cs="Courier New" w:hint="default"/>
    </w:rPr>
  </w:style>
  <w:style w:type="character" w:styleId="HTML6">
    <w:name w:val="HTML Typewriter"/>
    <w:rsid w:val="002A3E9B"/>
    <w:rPr>
      <w:rFonts w:ascii="Courier New" w:eastAsia="Times New Roman" w:hAnsi="Courier New" w:cs="Courier New" w:hint="default"/>
      <w:sz w:val="20"/>
      <w:szCs w:val="20"/>
    </w:rPr>
  </w:style>
  <w:style w:type="paragraph" w:styleId="afffc">
    <w:name w:val="Normal Indent"/>
    <w:basedOn w:val="a1"/>
    <w:rsid w:val="002A3E9B"/>
    <w:pPr>
      <w:widowControl/>
      <w:jc w:val="left"/>
    </w:pPr>
    <w:rPr>
      <w:sz w:val="24"/>
    </w:rPr>
  </w:style>
  <w:style w:type="paragraph" w:styleId="afffd">
    <w:name w:val="envelope address"/>
    <w:basedOn w:val="a1"/>
    <w:rsid w:val="002A3E9B"/>
    <w:pPr>
      <w:framePr w:w="7920" w:h="1980" w:hSpace="180" w:wrap="auto" w:hAnchor="page" w:xAlign="center" w:yAlign="bottom"/>
      <w:widowControl/>
      <w:spacing w:after="60"/>
      <w:ind w:left="2880"/>
    </w:pPr>
    <w:rPr>
      <w:rFonts w:ascii="Arial" w:hAnsi="Arial" w:cs="Arial"/>
      <w:sz w:val="24"/>
    </w:rPr>
  </w:style>
  <w:style w:type="paragraph" w:styleId="2">
    <w:name w:val="envelope return"/>
    <w:basedOn w:val="a1"/>
    <w:rsid w:val="002A3E9B"/>
    <w:pPr>
      <w:widowControl/>
      <w:numPr>
        <w:numId w:val="29"/>
      </w:numPr>
      <w:tabs>
        <w:tab w:val="clear" w:pos="360"/>
      </w:tabs>
      <w:spacing w:after="60"/>
      <w:ind w:left="0" w:firstLine="0"/>
    </w:pPr>
    <w:rPr>
      <w:rFonts w:ascii="Arial" w:hAnsi="Arial" w:cs="Arial"/>
      <w:sz w:val="20"/>
      <w:szCs w:val="20"/>
    </w:rPr>
  </w:style>
  <w:style w:type="paragraph" w:styleId="afffe">
    <w:name w:val="List Bullet"/>
    <w:basedOn w:val="a1"/>
    <w:autoRedefine/>
    <w:rsid w:val="002A3E9B"/>
    <w:pPr>
      <w:tabs>
        <w:tab w:val="num" w:pos="432"/>
      </w:tabs>
      <w:spacing w:after="60"/>
    </w:pPr>
    <w:rPr>
      <w:sz w:val="24"/>
    </w:rPr>
  </w:style>
  <w:style w:type="paragraph" w:styleId="affff">
    <w:name w:val="List Number"/>
    <w:basedOn w:val="a1"/>
    <w:rsid w:val="002A3E9B"/>
    <w:pPr>
      <w:widowControl/>
      <w:spacing w:after="60"/>
      <w:ind w:firstLine="709"/>
    </w:pPr>
    <w:rPr>
      <w:sz w:val="24"/>
      <w:szCs w:val="20"/>
    </w:rPr>
  </w:style>
  <w:style w:type="paragraph" w:styleId="3a">
    <w:name w:val="List 3"/>
    <w:basedOn w:val="a1"/>
    <w:rsid w:val="002A3E9B"/>
    <w:pPr>
      <w:widowControl/>
      <w:spacing w:after="60"/>
      <w:ind w:left="849" w:hanging="283"/>
    </w:pPr>
    <w:rPr>
      <w:sz w:val="24"/>
    </w:rPr>
  </w:style>
  <w:style w:type="paragraph" w:styleId="4">
    <w:name w:val="List 4"/>
    <w:basedOn w:val="a1"/>
    <w:rsid w:val="002A3E9B"/>
    <w:pPr>
      <w:widowControl/>
      <w:numPr>
        <w:numId w:val="30"/>
      </w:numPr>
      <w:tabs>
        <w:tab w:val="clear" w:pos="643"/>
        <w:tab w:val="num" w:pos="1209"/>
      </w:tabs>
      <w:spacing w:after="60"/>
      <w:ind w:left="1132" w:hanging="283"/>
    </w:pPr>
    <w:rPr>
      <w:sz w:val="24"/>
    </w:rPr>
  </w:style>
  <w:style w:type="paragraph" w:styleId="50">
    <w:name w:val="List 5"/>
    <w:basedOn w:val="a1"/>
    <w:rsid w:val="002A3E9B"/>
    <w:pPr>
      <w:widowControl/>
      <w:numPr>
        <w:numId w:val="31"/>
      </w:numPr>
      <w:tabs>
        <w:tab w:val="clear" w:pos="926"/>
      </w:tabs>
      <w:spacing w:after="60"/>
      <w:ind w:left="1415" w:hanging="283"/>
    </w:pPr>
    <w:rPr>
      <w:sz w:val="24"/>
    </w:rPr>
  </w:style>
  <w:style w:type="paragraph" w:styleId="2b">
    <w:name w:val="List Bullet 2"/>
    <w:basedOn w:val="a1"/>
    <w:autoRedefine/>
    <w:rsid w:val="002A3E9B"/>
    <w:pPr>
      <w:widowControl/>
      <w:spacing w:after="60"/>
      <w:ind w:firstLine="709"/>
    </w:pPr>
    <w:rPr>
      <w:sz w:val="24"/>
      <w:szCs w:val="20"/>
    </w:rPr>
  </w:style>
  <w:style w:type="paragraph" w:styleId="30">
    <w:name w:val="List Bullet 3"/>
    <w:basedOn w:val="a1"/>
    <w:autoRedefine/>
    <w:rsid w:val="002A3E9B"/>
    <w:pPr>
      <w:widowControl/>
      <w:numPr>
        <w:numId w:val="32"/>
      </w:numPr>
      <w:tabs>
        <w:tab w:val="clear" w:pos="540"/>
      </w:tabs>
      <w:spacing w:after="60"/>
      <w:ind w:left="0" w:firstLine="709"/>
    </w:pPr>
    <w:rPr>
      <w:sz w:val="24"/>
      <w:szCs w:val="20"/>
    </w:rPr>
  </w:style>
  <w:style w:type="paragraph" w:styleId="5">
    <w:name w:val="List Bullet 5"/>
    <w:basedOn w:val="a1"/>
    <w:autoRedefine/>
    <w:rsid w:val="002A3E9B"/>
    <w:pPr>
      <w:widowControl/>
      <w:numPr>
        <w:numId w:val="33"/>
      </w:numPr>
      <w:tabs>
        <w:tab w:val="clear" w:pos="926"/>
      </w:tabs>
      <w:spacing w:after="60"/>
      <w:ind w:left="0" w:firstLine="709"/>
    </w:pPr>
    <w:rPr>
      <w:sz w:val="24"/>
      <w:szCs w:val="20"/>
    </w:rPr>
  </w:style>
  <w:style w:type="paragraph" w:styleId="3">
    <w:name w:val="List Number 3"/>
    <w:basedOn w:val="a1"/>
    <w:rsid w:val="002A3E9B"/>
    <w:pPr>
      <w:widowControl/>
      <w:numPr>
        <w:numId w:val="34"/>
      </w:numPr>
      <w:tabs>
        <w:tab w:val="clear" w:pos="1492"/>
      </w:tabs>
      <w:spacing w:after="60"/>
      <w:ind w:left="0" w:firstLine="709"/>
    </w:pPr>
    <w:rPr>
      <w:sz w:val="24"/>
      <w:szCs w:val="20"/>
    </w:rPr>
  </w:style>
  <w:style w:type="paragraph" w:styleId="44">
    <w:name w:val="List Number 4"/>
    <w:basedOn w:val="a1"/>
    <w:rsid w:val="002A3E9B"/>
    <w:pPr>
      <w:widowControl/>
      <w:tabs>
        <w:tab w:val="num" w:pos="926"/>
      </w:tabs>
      <w:spacing w:after="60"/>
      <w:ind w:firstLine="709"/>
    </w:pPr>
    <w:rPr>
      <w:sz w:val="24"/>
      <w:szCs w:val="20"/>
    </w:rPr>
  </w:style>
  <w:style w:type="paragraph" w:styleId="54">
    <w:name w:val="List Number 5"/>
    <w:basedOn w:val="a1"/>
    <w:rsid w:val="002A3E9B"/>
    <w:pPr>
      <w:widowControl/>
      <w:spacing w:after="60"/>
      <w:ind w:firstLine="709"/>
    </w:pPr>
    <w:rPr>
      <w:sz w:val="24"/>
      <w:szCs w:val="20"/>
    </w:rPr>
  </w:style>
  <w:style w:type="paragraph" w:styleId="affff0">
    <w:name w:val="Closing"/>
    <w:basedOn w:val="a1"/>
    <w:link w:val="affff1"/>
    <w:rsid w:val="002A3E9B"/>
    <w:pPr>
      <w:widowControl/>
      <w:spacing w:after="60"/>
      <w:ind w:left="4252"/>
    </w:pPr>
    <w:rPr>
      <w:sz w:val="24"/>
    </w:rPr>
  </w:style>
  <w:style w:type="character" w:customStyle="1" w:styleId="affff1">
    <w:name w:val="Прощание Знак"/>
    <w:link w:val="affff0"/>
    <w:rsid w:val="002A3E9B"/>
    <w:rPr>
      <w:sz w:val="24"/>
      <w:szCs w:val="24"/>
    </w:rPr>
  </w:style>
  <w:style w:type="paragraph" w:styleId="affff2">
    <w:name w:val="Signature"/>
    <w:basedOn w:val="a1"/>
    <w:link w:val="affff3"/>
    <w:rsid w:val="002A3E9B"/>
    <w:pPr>
      <w:widowControl/>
      <w:spacing w:after="60"/>
      <w:ind w:left="4252"/>
    </w:pPr>
    <w:rPr>
      <w:sz w:val="24"/>
    </w:rPr>
  </w:style>
  <w:style w:type="character" w:customStyle="1" w:styleId="affff3">
    <w:name w:val="Подпись Знак"/>
    <w:link w:val="affff2"/>
    <w:rsid w:val="002A3E9B"/>
    <w:rPr>
      <w:sz w:val="24"/>
      <w:szCs w:val="24"/>
    </w:rPr>
  </w:style>
  <w:style w:type="paragraph" w:styleId="affff4">
    <w:name w:val="List Continue"/>
    <w:basedOn w:val="a1"/>
    <w:rsid w:val="002A3E9B"/>
    <w:pPr>
      <w:widowControl/>
      <w:spacing w:after="120"/>
      <w:ind w:left="283"/>
    </w:pPr>
    <w:rPr>
      <w:sz w:val="24"/>
    </w:rPr>
  </w:style>
  <w:style w:type="paragraph" w:styleId="2c">
    <w:name w:val="List Continue 2"/>
    <w:basedOn w:val="a1"/>
    <w:rsid w:val="002A3E9B"/>
    <w:pPr>
      <w:widowControl/>
      <w:spacing w:after="120"/>
      <w:ind w:left="566"/>
    </w:pPr>
    <w:rPr>
      <w:sz w:val="24"/>
    </w:rPr>
  </w:style>
  <w:style w:type="paragraph" w:styleId="3b">
    <w:name w:val="List Continue 3"/>
    <w:basedOn w:val="a1"/>
    <w:rsid w:val="002A3E9B"/>
    <w:pPr>
      <w:widowControl/>
      <w:spacing w:after="120"/>
      <w:ind w:left="849"/>
    </w:pPr>
    <w:rPr>
      <w:sz w:val="24"/>
    </w:rPr>
  </w:style>
  <w:style w:type="paragraph" w:styleId="45">
    <w:name w:val="List Continue 4"/>
    <w:basedOn w:val="a1"/>
    <w:rsid w:val="002A3E9B"/>
    <w:pPr>
      <w:widowControl/>
      <w:spacing w:after="120"/>
      <w:ind w:left="1132"/>
    </w:pPr>
    <w:rPr>
      <w:sz w:val="24"/>
    </w:rPr>
  </w:style>
  <w:style w:type="paragraph" w:styleId="55">
    <w:name w:val="List Continue 5"/>
    <w:basedOn w:val="a1"/>
    <w:rsid w:val="002A3E9B"/>
    <w:pPr>
      <w:widowControl/>
      <w:spacing w:after="120"/>
      <w:ind w:left="1415"/>
    </w:pPr>
    <w:rPr>
      <w:sz w:val="24"/>
    </w:rPr>
  </w:style>
  <w:style w:type="paragraph" w:styleId="affff5">
    <w:name w:val="Message Header"/>
    <w:basedOn w:val="a1"/>
    <w:link w:val="affff6"/>
    <w:rsid w:val="002A3E9B"/>
    <w:pPr>
      <w:widowControl/>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hAnsi="Arial"/>
      <w:sz w:val="24"/>
    </w:rPr>
  </w:style>
  <w:style w:type="character" w:customStyle="1" w:styleId="affff6">
    <w:name w:val="Шапка Знак"/>
    <w:link w:val="affff5"/>
    <w:rsid w:val="002A3E9B"/>
    <w:rPr>
      <w:rFonts w:ascii="Arial" w:hAnsi="Arial"/>
      <w:sz w:val="24"/>
      <w:szCs w:val="24"/>
      <w:shd w:val="pct20" w:color="auto" w:fill="auto"/>
    </w:rPr>
  </w:style>
  <w:style w:type="paragraph" w:styleId="affff7">
    <w:name w:val="Salutation"/>
    <w:basedOn w:val="a1"/>
    <w:next w:val="a1"/>
    <w:link w:val="affff8"/>
    <w:rsid w:val="002A3E9B"/>
    <w:pPr>
      <w:widowControl/>
      <w:spacing w:after="60"/>
    </w:pPr>
    <w:rPr>
      <w:sz w:val="24"/>
    </w:rPr>
  </w:style>
  <w:style w:type="character" w:customStyle="1" w:styleId="affff8">
    <w:name w:val="Приветствие Знак"/>
    <w:link w:val="affff7"/>
    <w:rsid w:val="002A3E9B"/>
    <w:rPr>
      <w:sz w:val="24"/>
      <w:szCs w:val="24"/>
    </w:rPr>
  </w:style>
  <w:style w:type="paragraph" w:styleId="affff9">
    <w:name w:val="Date"/>
    <w:basedOn w:val="a1"/>
    <w:next w:val="a1"/>
    <w:link w:val="affffa"/>
    <w:rsid w:val="002A3E9B"/>
    <w:pPr>
      <w:widowControl/>
      <w:spacing w:after="60"/>
    </w:pPr>
    <w:rPr>
      <w:sz w:val="24"/>
      <w:szCs w:val="20"/>
    </w:rPr>
  </w:style>
  <w:style w:type="character" w:customStyle="1" w:styleId="affffa">
    <w:name w:val="Дата Знак"/>
    <w:link w:val="affff9"/>
    <w:rsid w:val="002A3E9B"/>
    <w:rPr>
      <w:sz w:val="24"/>
    </w:rPr>
  </w:style>
  <w:style w:type="paragraph" w:styleId="affffb">
    <w:name w:val="Body Text First Indent"/>
    <w:basedOn w:val="ab"/>
    <w:link w:val="affffc"/>
    <w:rsid w:val="002A3E9B"/>
    <w:pPr>
      <w:widowControl/>
      <w:ind w:firstLine="210"/>
    </w:pPr>
    <w:rPr>
      <w:sz w:val="24"/>
      <w:szCs w:val="24"/>
    </w:rPr>
  </w:style>
  <w:style w:type="character" w:customStyle="1" w:styleId="affffc">
    <w:name w:val="Красная строка Знак"/>
    <w:link w:val="affffb"/>
    <w:rsid w:val="002A3E9B"/>
    <w:rPr>
      <w:rFonts w:eastAsia="Times New Roman" w:cs="Times New Roman"/>
      <w:sz w:val="24"/>
      <w:szCs w:val="24"/>
    </w:rPr>
  </w:style>
  <w:style w:type="paragraph" w:styleId="2d">
    <w:name w:val="Body Text First Indent 2"/>
    <w:basedOn w:val="ae"/>
    <w:link w:val="2e"/>
    <w:rsid w:val="002A3E9B"/>
    <w:pPr>
      <w:widowControl/>
      <w:ind w:firstLine="210"/>
    </w:pPr>
    <w:rPr>
      <w:color w:val="000000"/>
      <w:sz w:val="24"/>
      <w:szCs w:val="24"/>
    </w:rPr>
  </w:style>
  <w:style w:type="character" w:customStyle="1" w:styleId="2e">
    <w:name w:val="Красная строка 2 Знак"/>
    <w:link w:val="2d"/>
    <w:rsid w:val="002A3E9B"/>
    <w:rPr>
      <w:rFonts w:eastAsia="Times New Roman" w:cs="Times New Roman"/>
      <w:color w:val="000000"/>
      <w:sz w:val="24"/>
      <w:szCs w:val="24"/>
    </w:rPr>
  </w:style>
  <w:style w:type="paragraph" w:styleId="affffd">
    <w:name w:val="Note Heading"/>
    <w:basedOn w:val="a1"/>
    <w:next w:val="a1"/>
    <w:link w:val="affffe"/>
    <w:rsid w:val="002A3E9B"/>
    <w:pPr>
      <w:widowControl/>
      <w:spacing w:after="60"/>
    </w:pPr>
    <w:rPr>
      <w:sz w:val="24"/>
    </w:rPr>
  </w:style>
  <w:style w:type="character" w:customStyle="1" w:styleId="affffe">
    <w:name w:val="Заголовок записки Знак"/>
    <w:link w:val="affffd"/>
    <w:rsid w:val="002A3E9B"/>
    <w:rPr>
      <w:sz w:val="24"/>
      <w:szCs w:val="24"/>
    </w:rPr>
  </w:style>
  <w:style w:type="paragraph" w:styleId="afffff">
    <w:name w:val="Plain Text"/>
    <w:basedOn w:val="a1"/>
    <w:link w:val="afffff0"/>
    <w:uiPriority w:val="99"/>
    <w:rsid w:val="002A3E9B"/>
    <w:pPr>
      <w:widowControl/>
      <w:jc w:val="left"/>
    </w:pPr>
    <w:rPr>
      <w:rFonts w:ascii="Courier New" w:hAnsi="Courier New"/>
      <w:sz w:val="20"/>
      <w:szCs w:val="20"/>
    </w:rPr>
  </w:style>
  <w:style w:type="character" w:customStyle="1" w:styleId="afffff0">
    <w:name w:val="Текст Знак"/>
    <w:link w:val="afffff"/>
    <w:uiPriority w:val="99"/>
    <w:rsid w:val="002A3E9B"/>
    <w:rPr>
      <w:rFonts w:ascii="Courier New" w:hAnsi="Courier New"/>
    </w:rPr>
  </w:style>
  <w:style w:type="paragraph" w:styleId="afffff1">
    <w:name w:val="E-mail Signature"/>
    <w:basedOn w:val="a1"/>
    <w:link w:val="afffff2"/>
    <w:rsid w:val="002A3E9B"/>
    <w:pPr>
      <w:widowControl/>
      <w:spacing w:after="60"/>
    </w:pPr>
    <w:rPr>
      <w:sz w:val="24"/>
    </w:rPr>
  </w:style>
  <w:style w:type="character" w:customStyle="1" w:styleId="afffff2">
    <w:name w:val="Электронная подпись Знак"/>
    <w:link w:val="afffff1"/>
    <w:rsid w:val="002A3E9B"/>
    <w:rPr>
      <w:sz w:val="24"/>
      <w:szCs w:val="24"/>
    </w:rPr>
  </w:style>
  <w:style w:type="paragraph" w:customStyle="1" w:styleId="afffff3">
    <w:name w:val="Обычный_шир_отступ"/>
    <w:basedOn w:val="a1"/>
    <w:rsid w:val="002A3E9B"/>
    <w:pPr>
      <w:widowControl/>
      <w:ind w:firstLine="709"/>
      <w:jc w:val="left"/>
    </w:pPr>
    <w:rPr>
      <w:sz w:val="24"/>
    </w:rPr>
  </w:style>
  <w:style w:type="paragraph" w:customStyle="1" w:styleId="afffff4">
    <w:name w:val="Обычный список нумерованный"/>
    <w:basedOn w:val="afffc"/>
    <w:rsid w:val="002A3E9B"/>
    <w:pPr>
      <w:tabs>
        <w:tab w:val="num" w:pos="1069"/>
      </w:tabs>
      <w:ind w:firstLine="709"/>
      <w:jc w:val="both"/>
    </w:pPr>
  </w:style>
  <w:style w:type="paragraph" w:customStyle="1" w:styleId="afffff5">
    <w:name w:val="Обычный (абз.по ширине"/>
    <w:aliases w:val="многоур.нумер)"/>
    <w:basedOn w:val="afffc"/>
    <w:rsid w:val="002A3E9B"/>
    <w:pPr>
      <w:tabs>
        <w:tab w:val="num" w:pos="1069"/>
      </w:tabs>
      <w:ind w:firstLine="709"/>
    </w:pPr>
    <w:rPr>
      <w:sz w:val="28"/>
      <w:szCs w:val="28"/>
    </w:rPr>
  </w:style>
  <w:style w:type="paragraph" w:customStyle="1" w:styleId="afffff6">
    <w:name w:val="Обычный_шир_отс_нумер"/>
    <w:basedOn w:val="afffff3"/>
    <w:rsid w:val="002A3E9B"/>
    <w:pPr>
      <w:tabs>
        <w:tab w:val="num" w:pos="1069"/>
      </w:tabs>
    </w:pPr>
    <w:rPr>
      <w:szCs w:val="28"/>
    </w:rPr>
  </w:style>
  <w:style w:type="paragraph" w:customStyle="1" w:styleId="afffff7">
    <w:name w:val="Обычный многоур (абз.по ширине)"/>
    <w:basedOn w:val="a1"/>
    <w:rsid w:val="002A3E9B"/>
    <w:pPr>
      <w:widowControl/>
      <w:tabs>
        <w:tab w:val="num" w:pos="1778"/>
      </w:tabs>
      <w:ind w:left="709" w:firstLine="709"/>
      <w:jc w:val="left"/>
    </w:pPr>
    <w:rPr>
      <w:sz w:val="24"/>
    </w:rPr>
  </w:style>
  <w:style w:type="paragraph" w:customStyle="1" w:styleId="afffff8">
    <w:name w:val="Список многоуровневый с абзацем"/>
    <w:basedOn w:val="a1"/>
    <w:rsid w:val="002A3E9B"/>
    <w:pPr>
      <w:widowControl/>
      <w:ind w:firstLine="709"/>
    </w:pPr>
    <w:rPr>
      <w:sz w:val="24"/>
    </w:rPr>
  </w:style>
  <w:style w:type="paragraph" w:customStyle="1" w:styleId="afffff9">
    <w:name w:val="Обычный (абз"/>
    <w:aliases w:val="по ширине)"/>
    <w:basedOn w:val="a1"/>
    <w:rsid w:val="002A3E9B"/>
    <w:pPr>
      <w:widowControl/>
      <w:ind w:firstLine="709"/>
    </w:pPr>
    <w:rPr>
      <w:sz w:val="24"/>
    </w:rPr>
  </w:style>
  <w:style w:type="paragraph" w:customStyle="1" w:styleId="afffffa">
    <w:name w:val="Обычный (абз.по ширине)"/>
    <w:basedOn w:val="a1"/>
    <w:semiHidden/>
    <w:rsid w:val="002A3E9B"/>
    <w:pPr>
      <w:widowControl/>
      <w:ind w:firstLine="709"/>
    </w:pPr>
    <w:rPr>
      <w:sz w:val="24"/>
    </w:rPr>
  </w:style>
  <w:style w:type="paragraph" w:customStyle="1" w:styleId="afffffb">
    <w:name w:val="Создано"/>
    <w:rsid w:val="002A3E9B"/>
    <w:rPr>
      <w:sz w:val="24"/>
      <w:szCs w:val="24"/>
    </w:rPr>
  </w:style>
  <w:style w:type="paragraph" w:customStyle="1" w:styleId="afffffc">
    <w:name w:val="Список нумер"/>
    <w:basedOn w:val="afffffa"/>
    <w:rsid w:val="002A3E9B"/>
    <w:pPr>
      <w:tabs>
        <w:tab w:val="num" w:pos="0"/>
        <w:tab w:val="num" w:pos="720"/>
      </w:tabs>
    </w:pPr>
  </w:style>
  <w:style w:type="paragraph" w:customStyle="1" w:styleId="1f">
    <w:name w:val="Стиль Заголовок 1 + полужирный"/>
    <w:basedOn w:val="10"/>
    <w:autoRedefine/>
    <w:rsid w:val="002A3E9B"/>
    <w:pPr>
      <w:widowControl/>
      <w:numPr>
        <w:ilvl w:val="0"/>
        <w:numId w:val="0"/>
      </w:numPr>
      <w:shd w:val="clear" w:color="auto" w:fill="auto"/>
      <w:spacing w:before="60" w:after="60" w:line="240" w:lineRule="auto"/>
      <w:contextualSpacing/>
      <w:textAlignment w:val="auto"/>
    </w:pPr>
    <w:rPr>
      <w:rFonts w:cs="Arial"/>
      <w:bCs/>
      <w:kern w:val="32"/>
      <w:szCs w:val="28"/>
    </w:rPr>
  </w:style>
  <w:style w:type="paragraph" w:customStyle="1" w:styleId="2f">
    <w:name w:val="Стиль Заголовок 2 + полужирный"/>
    <w:basedOn w:val="20"/>
    <w:autoRedefine/>
    <w:rsid w:val="002A3E9B"/>
    <w:pPr>
      <w:widowControl/>
      <w:tabs>
        <w:tab w:val="clear" w:pos="284"/>
      </w:tabs>
    </w:pPr>
    <w:rPr>
      <w:b/>
      <w:bCs/>
      <w:szCs w:val="28"/>
    </w:rPr>
  </w:style>
  <w:style w:type="paragraph" w:customStyle="1" w:styleId="Web">
    <w:name w:val="Обычный (Web)"/>
    <w:basedOn w:val="a1"/>
    <w:rsid w:val="002A3E9B"/>
    <w:pPr>
      <w:widowControl/>
      <w:jc w:val="left"/>
    </w:pPr>
    <w:rPr>
      <w:sz w:val="24"/>
    </w:rPr>
  </w:style>
  <w:style w:type="paragraph" w:customStyle="1" w:styleId="1f0">
    <w:name w:val="1"/>
    <w:basedOn w:val="a1"/>
    <w:next w:val="Web"/>
    <w:rsid w:val="002A3E9B"/>
    <w:pPr>
      <w:widowControl/>
      <w:spacing w:before="129" w:after="129"/>
      <w:ind w:left="129" w:right="129"/>
      <w:jc w:val="left"/>
    </w:pPr>
    <w:rPr>
      <w:sz w:val="24"/>
    </w:rPr>
  </w:style>
  <w:style w:type="paragraph" w:customStyle="1" w:styleId="afffffd">
    <w:name w:val="Таблица текст"/>
    <w:basedOn w:val="a1"/>
    <w:rsid w:val="002A3E9B"/>
    <w:pPr>
      <w:widowControl/>
      <w:snapToGrid w:val="0"/>
      <w:spacing w:before="40" w:after="40"/>
      <w:ind w:left="57" w:right="57"/>
      <w:jc w:val="left"/>
    </w:pPr>
    <w:rPr>
      <w:szCs w:val="20"/>
    </w:rPr>
  </w:style>
  <w:style w:type="paragraph" w:customStyle="1" w:styleId="2-1">
    <w:name w:val="содержание2-1"/>
    <w:basedOn w:val="31"/>
    <w:next w:val="a1"/>
    <w:rsid w:val="002A3E9B"/>
    <w:pPr>
      <w:keepNext w:val="0"/>
      <w:widowControl/>
      <w:tabs>
        <w:tab w:val="num" w:pos="2160"/>
      </w:tabs>
      <w:ind w:left="2160" w:hanging="360"/>
    </w:pPr>
    <w:rPr>
      <w:rFonts w:ascii="Arial" w:hAnsi="Arial"/>
      <w:sz w:val="24"/>
    </w:rPr>
  </w:style>
  <w:style w:type="character" w:customStyle="1" w:styleId="3c">
    <w:name w:val="Стиль3 Знак"/>
    <w:link w:val="3d"/>
    <w:rsid w:val="002A3E9B"/>
    <w:rPr>
      <w:sz w:val="24"/>
      <w:szCs w:val="24"/>
    </w:rPr>
  </w:style>
  <w:style w:type="paragraph" w:customStyle="1" w:styleId="3d">
    <w:name w:val="Стиль3"/>
    <w:basedOn w:val="24"/>
    <w:link w:val="3c"/>
    <w:rsid w:val="002A3E9B"/>
    <w:pPr>
      <w:adjustRightInd w:val="0"/>
      <w:spacing w:after="0" w:line="240" w:lineRule="auto"/>
      <w:ind w:left="0" w:firstLine="709"/>
    </w:pPr>
    <w:rPr>
      <w:sz w:val="24"/>
      <w:szCs w:val="24"/>
    </w:rPr>
  </w:style>
  <w:style w:type="paragraph" w:customStyle="1" w:styleId="2-11">
    <w:name w:val="содержание2-11"/>
    <w:basedOn w:val="a1"/>
    <w:rsid w:val="002A3E9B"/>
    <w:pPr>
      <w:widowControl/>
      <w:spacing w:after="60"/>
    </w:pPr>
    <w:rPr>
      <w:sz w:val="24"/>
    </w:rPr>
  </w:style>
  <w:style w:type="paragraph" w:customStyle="1" w:styleId="212">
    <w:name w:val="Заголовок 2.1"/>
    <w:basedOn w:val="10"/>
    <w:rsid w:val="002A3E9B"/>
    <w:pPr>
      <w:keepLines/>
      <w:numPr>
        <w:ilvl w:val="0"/>
        <w:numId w:val="0"/>
      </w:numPr>
      <w:suppressLineNumbers/>
      <w:shd w:val="clear" w:color="auto" w:fill="auto"/>
      <w:suppressAutoHyphens/>
      <w:spacing w:before="240" w:after="60" w:line="240" w:lineRule="auto"/>
      <w:jc w:val="center"/>
      <w:textAlignment w:val="auto"/>
    </w:pPr>
    <w:rPr>
      <w:b/>
      <w:caps/>
      <w:kern w:val="28"/>
      <w:sz w:val="36"/>
      <w:szCs w:val="28"/>
    </w:rPr>
  </w:style>
  <w:style w:type="paragraph" w:customStyle="1" w:styleId="46">
    <w:name w:val="Стиль4"/>
    <w:basedOn w:val="20"/>
    <w:next w:val="a1"/>
    <w:rsid w:val="002A3E9B"/>
    <w:pPr>
      <w:keepLines/>
      <w:suppressLineNumbers/>
      <w:tabs>
        <w:tab w:val="clear" w:pos="284"/>
      </w:tabs>
      <w:suppressAutoHyphens/>
      <w:spacing w:after="60"/>
      <w:ind w:firstLine="567"/>
      <w:jc w:val="center"/>
    </w:pPr>
    <w:rPr>
      <w:b/>
      <w:sz w:val="30"/>
    </w:rPr>
  </w:style>
  <w:style w:type="paragraph" w:customStyle="1" w:styleId="afffffe">
    <w:name w:val="Таблица заголовок"/>
    <w:basedOn w:val="a1"/>
    <w:rsid w:val="002A3E9B"/>
    <w:pPr>
      <w:widowControl/>
      <w:spacing w:before="120" w:after="120" w:line="360" w:lineRule="auto"/>
      <w:jc w:val="right"/>
    </w:pPr>
    <w:rPr>
      <w:b/>
      <w:szCs w:val="28"/>
    </w:rPr>
  </w:style>
  <w:style w:type="paragraph" w:customStyle="1" w:styleId="affffff">
    <w:name w:val="текст таблицы"/>
    <w:basedOn w:val="a1"/>
    <w:rsid w:val="002A3E9B"/>
    <w:pPr>
      <w:widowControl/>
      <w:spacing w:before="120"/>
      <w:ind w:right="-102"/>
      <w:jc w:val="left"/>
    </w:pPr>
    <w:rPr>
      <w:sz w:val="24"/>
    </w:rPr>
  </w:style>
  <w:style w:type="paragraph" w:customStyle="1" w:styleId="affffff0">
    <w:name w:val="Пункт Знак"/>
    <w:basedOn w:val="a1"/>
    <w:rsid w:val="002A3E9B"/>
    <w:pPr>
      <w:widowControl/>
      <w:tabs>
        <w:tab w:val="num" w:pos="1134"/>
        <w:tab w:val="left" w:pos="1701"/>
      </w:tabs>
      <w:snapToGrid w:val="0"/>
      <w:spacing w:line="360" w:lineRule="auto"/>
      <w:ind w:left="1134" w:hanging="567"/>
    </w:pPr>
    <w:rPr>
      <w:szCs w:val="20"/>
    </w:rPr>
  </w:style>
  <w:style w:type="paragraph" w:customStyle="1" w:styleId="affffff1">
    <w:name w:val="a"/>
    <w:basedOn w:val="a1"/>
    <w:rsid w:val="002A3E9B"/>
    <w:pPr>
      <w:widowControl/>
      <w:snapToGrid w:val="0"/>
      <w:spacing w:line="360" w:lineRule="auto"/>
      <w:ind w:left="1134" w:hanging="567"/>
    </w:pPr>
    <w:rPr>
      <w:szCs w:val="28"/>
    </w:rPr>
  </w:style>
  <w:style w:type="paragraph" w:customStyle="1" w:styleId="affffff2">
    <w:name w:val="Словарная статья"/>
    <w:basedOn w:val="a1"/>
    <w:next w:val="a1"/>
    <w:rsid w:val="002A3E9B"/>
    <w:pPr>
      <w:widowControl/>
      <w:adjustRightInd w:val="0"/>
      <w:ind w:right="118"/>
    </w:pPr>
    <w:rPr>
      <w:rFonts w:ascii="Arial" w:hAnsi="Arial"/>
      <w:sz w:val="20"/>
      <w:szCs w:val="20"/>
    </w:rPr>
  </w:style>
  <w:style w:type="paragraph" w:customStyle="1" w:styleId="affffff3">
    <w:name w:val="Комментарий пользователя"/>
    <w:basedOn w:val="a1"/>
    <w:next w:val="a1"/>
    <w:rsid w:val="002A3E9B"/>
    <w:pPr>
      <w:widowControl/>
      <w:adjustRightInd w:val="0"/>
      <w:ind w:left="170"/>
      <w:jc w:val="left"/>
    </w:pPr>
    <w:rPr>
      <w:rFonts w:ascii="Arial" w:hAnsi="Arial"/>
      <w:i/>
      <w:iCs/>
      <w:color w:val="000080"/>
      <w:sz w:val="20"/>
      <w:szCs w:val="20"/>
    </w:rPr>
  </w:style>
  <w:style w:type="paragraph" w:customStyle="1" w:styleId="112">
    <w:name w:val="заголовок 11"/>
    <w:basedOn w:val="a1"/>
    <w:next w:val="a1"/>
    <w:rsid w:val="002A3E9B"/>
    <w:pPr>
      <w:keepNext/>
      <w:widowControl/>
      <w:snapToGrid w:val="0"/>
      <w:jc w:val="center"/>
    </w:pPr>
    <w:rPr>
      <w:sz w:val="24"/>
      <w:szCs w:val="20"/>
    </w:rPr>
  </w:style>
  <w:style w:type="paragraph" w:customStyle="1" w:styleId="FR2">
    <w:name w:val="FR2"/>
    <w:rsid w:val="002A3E9B"/>
    <w:pPr>
      <w:widowControl w:val="0"/>
      <w:snapToGrid w:val="0"/>
      <w:ind w:firstLine="280"/>
      <w:jc w:val="both"/>
    </w:pPr>
  </w:style>
  <w:style w:type="character" w:customStyle="1" w:styleId="affffff4">
    <w:name w:val="комментарий"/>
    <w:rsid w:val="002A3E9B"/>
    <w:rPr>
      <w:b/>
      <w:bCs w:val="0"/>
      <w:i/>
      <w:iCs w:val="0"/>
      <w:sz w:val="28"/>
    </w:rPr>
  </w:style>
  <w:style w:type="character" w:customStyle="1" w:styleId="310">
    <w:name w:val="Стиль3 Знак1"/>
    <w:rsid w:val="002A3E9B"/>
    <w:rPr>
      <w:sz w:val="24"/>
      <w:lang w:val="ru-RU" w:eastAsia="ru-RU" w:bidi="ar-SA"/>
    </w:rPr>
  </w:style>
  <w:style w:type="character" w:customStyle="1" w:styleId="1f1">
    <w:name w:val="Знак Знак1"/>
    <w:rsid w:val="002A3E9B"/>
    <w:rPr>
      <w:sz w:val="24"/>
      <w:szCs w:val="24"/>
      <w:lang w:val="ru-RU" w:eastAsia="ru-RU" w:bidi="ar-SA"/>
    </w:rPr>
  </w:style>
  <w:style w:type="character" w:customStyle="1" w:styleId="postbody1">
    <w:name w:val="postbody1"/>
    <w:rsid w:val="002A3E9B"/>
    <w:rPr>
      <w:sz w:val="12"/>
      <w:szCs w:val="12"/>
    </w:rPr>
  </w:style>
  <w:style w:type="character" w:customStyle="1" w:styleId="label">
    <w:name w:val="label"/>
    <w:rsid w:val="002A3E9B"/>
  </w:style>
  <w:style w:type="paragraph" w:styleId="z-">
    <w:name w:val="HTML Top of Form"/>
    <w:basedOn w:val="a1"/>
    <w:next w:val="a1"/>
    <w:link w:val="z-0"/>
    <w:hidden/>
    <w:rsid w:val="002A3E9B"/>
    <w:pPr>
      <w:widowControl/>
      <w:pBdr>
        <w:bottom w:val="single" w:sz="6" w:space="1" w:color="auto"/>
      </w:pBdr>
      <w:jc w:val="center"/>
    </w:pPr>
    <w:rPr>
      <w:rFonts w:ascii="Arial" w:hAnsi="Arial"/>
      <w:vanish/>
      <w:sz w:val="16"/>
      <w:szCs w:val="16"/>
    </w:rPr>
  </w:style>
  <w:style w:type="character" w:customStyle="1" w:styleId="z-0">
    <w:name w:val="z-Начало формы Знак"/>
    <w:link w:val="z-"/>
    <w:rsid w:val="002A3E9B"/>
    <w:rPr>
      <w:rFonts w:ascii="Arial" w:hAnsi="Arial"/>
      <w:vanish/>
      <w:sz w:val="16"/>
      <w:szCs w:val="16"/>
    </w:rPr>
  </w:style>
  <w:style w:type="paragraph" w:styleId="z-1">
    <w:name w:val="HTML Bottom of Form"/>
    <w:basedOn w:val="a1"/>
    <w:next w:val="a1"/>
    <w:link w:val="z-2"/>
    <w:hidden/>
    <w:rsid w:val="002A3E9B"/>
    <w:pPr>
      <w:widowControl/>
      <w:pBdr>
        <w:top w:val="single" w:sz="6" w:space="1" w:color="auto"/>
      </w:pBdr>
      <w:jc w:val="center"/>
    </w:pPr>
    <w:rPr>
      <w:rFonts w:ascii="Arial" w:hAnsi="Arial"/>
      <w:vanish/>
      <w:sz w:val="16"/>
      <w:szCs w:val="16"/>
    </w:rPr>
  </w:style>
  <w:style w:type="character" w:customStyle="1" w:styleId="z-2">
    <w:name w:val="z-Конец формы Знак"/>
    <w:link w:val="z-1"/>
    <w:rsid w:val="002A3E9B"/>
    <w:rPr>
      <w:rFonts w:ascii="Arial" w:hAnsi="Arial"/>
      <w:vanish/>
      <w:sz w:val="16"/>
      <w:szCs w:val="16"/>
    </w:rPr>
  </w:style>
  <w:style w:type="paragraph" w:customStyle="1" w:styleId="heading">
    <w:name w:val="heading"/>
    <w:basedOn w:val="a1"/>
    <w:rsid w:val="002A3E9B"/>
    <w:pPr>
      <w:widowControl/>
      <w:spacing w:before="100" w:beforeAutospacing="1" w:after="100" w:afterAutospacing="1"/>
      <w:jc w:val="left"/>
    </w:pPr>
    <w:rPr>
      <w:rFonts w:ascii="Arial Unicode MS" w:eastAsia="Arial Unicode MS" w:hAnsi="Arial Unicode MS" w:cs="Arial Unicode MS"/>
      <w:color w:val="000000"/>
      <w:sz w:val="24"/>
    </w:rPr>
  </w:style>
  <w:style w:type="paragraph" w:customStyle="1" w:styleId="xl25">
    <w:name w:val="xl25"/>
    <w:basedOn w:val="a1"/>
    <w:rsid w:val="002A3E9B"/>
    <w:pPr>
      <w:widowControl/>
      <w:spacing w:before="100" w:beforeAutospacing="1" w:after="100" w:afterAutospacing="1"/>
      <w:jc w:val="left"/>
    </w:pPr>
    <w:rPr>
      <w:rFonts w:ascii="Arial Unicode MS" w:eastAsia="Arial Unicode MS" w:hAnsi="Arial Unicode MS" w:cs="Arial Unicode MS"/>
      <w:sz w:val="16"/>
      <w:szCs w:val="16"/>
    </w:rPr>
  </w:style>
  <w:style w:type="paragraph" w:customStyle="1" w:styleId="xl26">
    <w:name w:val="xl26"/>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27">
    <w:name w:val="xl27"/>
    <w:basedOn w:val="a1"/>
    <w:rsid w:val="002A3E9B"/>
    <w:pPr>
      <w:widowControl/>
      <w:numPr>
        <w:numId w:val="35"/>
      </w:numPr>
      <w:pBdr>
        <w:top w:val="single" w:sz="4" w:space="0" w:color="auto"/>
        <w:bottom w:val="single" w:sz="4" w:space="0" w:color="auto"/>
        <w:right w:val="single" w:sz="4" w:space="0" w:color="auto"/>
      </w:pBdr>
      <w:shd w:val="clear" w:color="auto" w:fill="00FFFF"/>
      <w:tabs>
        <w:tab w:val="clear" w:pos="360"/>
      </w:tabs>
      <w:spacing w:before="100" w:beforeAutospacing="1" w:after="100" w:afterAutospacing="1"/>
      <w:ind w:left="0" w:firstLine="0"/>
      <w:jc w:val="center"/>
      <w:textAlignment w:val="center"/>
    </w:pPr>
    <w:rPr>
      <w:rFonts w:eastAsia="Arial Unicode MS"/>
      <w:b/>
      <w:bCs/>
      <w:sz w:val="16"/>
      <w:szCs w:val="16"/>
    </w:rPr>
  </w:style>
  <w:style w:type="paragraph" w:customStyle="1" w:styleId="xl28">
    <w:name w:val="xl28"/>
    <w:basedOn w:val="a1"/>
    <w:rsid w:val="002A3E9B"/>
    <w:pPr>
      <w:widowControl/>
      <w:pBdr>
        <w:top w:val="single" w:sz="4" w:space="0" w:color="auto"/>
        <w:left w:val="single" w:sz="4" w:space="0" w:color="auto"/>
        <w:right w:val="single" w:sz="4" w:space="0" w:color="auto"/>
      </w:pBdr>
      <w:spacing w:before="100" w:beforeAutospacing="1" w:after="100" w:afterAutospacing="1"/>
      <w:jc w:val="left"/>
    </w:pPr>
    <w:rPr>
      <w:rFonts w:ascii="Arial CYR" w:eastAsia="Arial Unicode MS" w:hAnsi="Arial CYR" w:cs="Arial CYR"/>
      <w:sz w:val="16"/>
      <w:szCs w:val="16"/>
    </w:rPr>
  </w:style>
  <w:style w:type="paragraph" w:customStyle="1" w:styleId="xl29">
    <w:name w:val="xl29"/>
    <w:basedOn w:val="a1"/>
    <w:rsid w:val="002A3E9B"/>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0">
    <w:name w:val="xl3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1">
    <w:name w:val="xl31"/>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2">
    <w:name w:val="xl32"/>
    <w:basedOn w:val="a1"/>
    <w:rsid w:val="002A3E9B"/>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3">
    <w:name w:val="xl33"/>
    <w:basedOn w:val="a1"/>
    <w:rsid w:val="002A3E9B"/>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4">
    <w:name w:val="xl34"/>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5">
    <w:name w:val="xl35"/>
    <w:basedOn w:val="a1"/>
    <w:rsid w:val="002A3E9B"/>
    <w:pPr>
      <w:widowControl/>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6">
    <w:name w:val="xl36"/>
    <w:basedOn w:val="a1"/>
    <w:rsid w:val="002A3E9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7">
    <w:name w:val="xl37"/>
    <w:basedOn w:val="a1"/>
    <w:rsid w:val="002A3E9B"/>
    <w:pPr>
      <w:widowControl/>
      <w:spacing w:before="100" w:beforeAutospacing="1" w:after="100" w:afterAutospacing="1"/>
      <w:jc w:val="center"/>
    </w:pPr>
    <w:rPr>
      <w:rFonts w:ascii="Arial Unicode MS" w:eastAsia="Arial Unicode MS" w:hAnsi="Arial Unicode MS" w:cs="Arial Unicode MS"/>
      <w:sz w:val="16"/>
      <w:szCs w:val="16"/>
    </w:rPr>
  </w:style>
  <w:style w:type="paragraph" w:customStyle="1" w:styleId="xl38">
    <w:name w:val="xl38"/>
    <w:basedOn w:val="a1"/>
    <w:rsid w:val="002A3E9B"/>
    <w:pPr>
      <w:widowControl/>
      <w:pBdr>
        <w:top w:val="single" w:sz="4" w:space="0" w:color="auto"/>
        <w:left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39">
    <w:name w:val="xl39"/>
    <w:basedOn w:val="a1"/>
    <w:rsid w:val="002A3E9B"/>
    <w:pPr>
      <w:widowControl/>
      <w:pBdr>
        <w:top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40">
    <w:name w:val="xl4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41">
    <w:name w:val="xl41"/>
    <w:basedOn w:val="a1"/>
    <w:rsid w:val="002A3E9B"/>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2">
    <w:name w:val="xl42"/>
    <w:basedOn w:val="a1"/>
    <w:rsid w:val="002A3E9B"/>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3">
    <w:name w:val="xl43"/>
    <w:basedOn w:val="a1"/>
    <w:rsid w:val="002A3E9B"/>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4">
    <w:name w:val="xl44"/>
    <w:basedOn w:val="a1"/>
    <w:rsid w:val="002A3E9B"/>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5">
    <w:name w:val="xl45"/>
    <w:basedOn w:val="a1"/>
    <w:rsid w:val="002A3E9B"/>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6">
    <w:name w:val="xl46"/>
    <w:basedOn w:val="a1"/>
    <w:rsid w:val="002A3E9B"/>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7">
    <w:name w:val="xl47"/>
    <w:basedOn w:val="a1"/>
    <w:rsid w:val="002A3E9B"/>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character" w:customStyle="1" w:styleId="bl1">
    <w:name w:val="bl1"/>
    <w:rsid w:val="002A3E9B"/>
    <w:rPr>
      <w:color w:val="4288B8"/>
    </w:rPr>
  </w:style>
  <w:style w:type="paragraph" w:customStyle="1" w:styleId="1f2">
    <w:name w:val="Ñòèëü1"/>
    <w:basedOn w:val="a1"/>
    <w:rsid w:val="002A3E9B"/>
    <w:pPr>
      <w:widowControl/>
      <w:spacing w:line="288" w:lineRule="auto"/>
      <w:jc w:val="left"/>
    </w:pPr>
    <w:rPr>
      <w:szCs w:val="20"/>
    </w:rPr>
  </w:style>
  <w:style w:type="character" w:customStyle="1" w:styleId="style11">
    <w:name w:val="style11"/>
    <w:rsid w:val="002A3E9B"/>
    <w:rPr>
      <w:b/>
      <w:bCs/>
      <w:color w:val="000000"/>
    </w:rPr>
  </w:style>
  <w:style w:type="paragraph" w:customStyle="1" w:styleId="affffff5">
    <w:name w:val="Текст документа"/>
    <w:basedOn w:val="a1"/>
    <w:rsid w:val="002A3E9B"/>
    <w:pPr>
      <w:widowControl/>
      <w:spacing w:line="360" w:lineRule="auto"/>
      <w:ind w:firstLine="720"/>
    </w:pPr>
    <w:rPr>
      <w:sz w:val="24"/>
    </w:rPr>
  </w:style>
  <w:style w:type="paragraph" w:customStyle="1" w:styleId="10095">
    <w:name w:val="Стиль 10 пт По ширине Первая строка:  095 см"/>
    <w:basedOn w:val="a1"/>
    <w:autoRedefine/>
    <w:rsid w:val="002A3E9B"/>
    <w:pPr>
      <w:widowControl/>
    </w:pPr>
    <w:rPr>
      <w:sz w:val="18"/>
      <w:szCs w:val="18"/>
    </w:rPr>
  </w:style>
  <w:style w:type="character" w:customStyle="1" w:styleId="affffff6">
    <w:name w:val="Символ нумерации"/>
    <w:rsid w:val="002A3E9B"/>
  </w:style>
  <w:style w:type="paragraph" w:customStyle="1" w:styleId="3e">
    <w:name w:val="Раздел 3"/>
    <w:basedOn w:val="a1"/>
    <w:rsid w:val="002A3E9B"/>
    <w:pPr>
      <w:widowControl/>
      <w:tabs>
        <w:tab w:val="num" w:pos="360"/>
      </w:tabs>
      <w:spacing w:before="120" w:after="120"/>
      <w:ind w:left="360" w:hanging="360"/>
      <w:jc w:val="center"/>
    </w:pPr>
    <w:rPr>
      <w:b/>
      <w:bCs/>
      <w:sz w:val="24"/>
    </w:rPr>
  </w:style>
  <w:style w:type="paragraph" w:customStyle="1" w:styleId="2f0">
    <w:name w:val="Название документа_2"/>
    <w:basedOn w:val="a1"/>
    <w:rsid w:val="002A3E9B"/>
    <w:pPr>
      <w:widowControl/>
      <w:spacing w:before="680"/>
      <w:ind w:left="851" w:right="2552"/>
      <w:jc w:val="center"/>
    </w:pPr>
    <w:rPr>
      <w:rFonts w:ascii="Arial" w:hAnsi="Arial"/>
      <w:b/>
      <w:spacing w:val="20"/>
      <w:sz w:val="32"/>
      <w:szCs w:val="20"/>
    </w:rPr>
  </w:style>
  <w:style w:type="paragraph" w:customStyle="1" w:styleId="affffff7">
    <w:name w:val="пункт"/>
    <w:basedOn w:val="a1"/>
    <w:rsid w:val="002A3E9B"/>
    <w:pPr>
      <w:widowControl/>
      <w:tabs>
        <w:tab w:val="num" w:pos="360"/>
      </w:tabs>
      <w:spacing w:before="60" w:after="60"/>
      <w:jc w:val="left"/>
    </w:pPr>
    <w:rPr>
      <w:sz w:val="24"/>
    </w:rPr>
  </w:style>
  <w:style w:type="paragraph" w:customStyle="1" w:styleId="affffff8">
    <w:name w:val="Тендерные данные"/>
    <w:basedOn w:val="a1"/>
    <w:rsid w:val="002A3E9B"/>
    <w:pPr>
      <w:widowControl/>
      <w:tabs>
        <w:tab w:val="left" w:pos="1985"/>
      </w:tabs>
      <w:spacing w:before="120" w:after="60"/>
    </w:pPr>
    <w:rPr>
      <w:b/>
      <w:bCs/>
      <w:sz w:val="24"/>
    </w:rPr>
  </w:style>
  <w:style w:type="paragraph" w:styleId="affffff9">
    <w:name w:val="caption"/>
    <w:basedOn w:val="a1"/>
    <w:next w:val="a1"/>
    <w:qFormat/>
    <w:rsid w:val="002A3E9B"/>
    <w:pPr>
      <w:widowControl/>
      <w:spacing w:before="120" w:after="120"/>
      <w:jc w:val="left"/>
    </w:pPr>
    <w:rPr>
      <w:b/>
      <w:bCs/>
      <w:sz w:val="20"/>
      <w:szCs w:val="20"/>
    </w:rPr>
  </w:style>
  <w:style w:type="paragraph" w:customStyle="1" w:styleId="affffffa">
    <w:name w:val="Должность в подписи"/>
    <w:basedOn w:val="affff2"/>
    <w:rsid w:val="002A3E9B"/>
    <w:pPr>
      <w:spacing w:after="0"/>
      <w:jc w:val="left"/>
    </w:pPr>
  </w:style>
  <w:style w:type="paragraph" w:customStyle="1" w:styleId="PP">
    <w:name w:val="Строка PP"/>
    <w:basedOn w:val="affff2"/>
    <w:rsid w:val="002A3E9B"/>
    <w:pPr>
      <w:spacing w:after="0"/>
      <w:jc w:val="left"/>
    </w:pPr>
  </w:style>
  <w:style w:type="paragraph" w:customStyle="1" w:styleId="affffffb">
    <w:name w:val="Таблица"/>
    <w:basedOn w:val="a1"/>
    <w:rsid w:val="002A3E9B"/>
    <w:pPr>
      <w:widowControl/>
      <w:spacing w:before="60" w:after="60"/>
      <w:jc w:val="left"/>
    </w:pPr>
    <w:rPr>
      <w:rFonts w:ascii="Arial" w:hAnsi="Arial"/>
      <w:sz w:val="22"/>
      <w:szCs w:val="20"/>
    </w:rPr>
  </w:style>
  <w:style w:type="paragraph" w:customStyle="1" w:styleId="ConsTitle">
    <w:name w:val="ConsTitle"/>
    <w:rsid w:val="002A3E9B"/>
    <w:pPr>
      <w:widowControl w:val="0"/>
      <w:snapToGrid w:val="0"/>
    </w:pPr>
    <w:rPr>
      <w:rFonts w:ascii="Arial" w:hAnsi="Arial"/>
      <w:b/>
      <w:sz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2A3E9B"/>
    <w:pPr>
      <w:widowControl/>
      <w:spacing w:before="100" w:beforeAutospacing="1" w:after="100" w:afterAutospacing="1"/>
      <w:jc w:val="left"/>
    </w:pPr>
    <w:rPr>
      <w:rFonts w:ascii="Tahoma" w:hAnsi="Tahoma"/>
      <w:sz w:val="20"/>
      <w:szCs w:val="20"/>
      <w:lang w:val="en-US" w:eastAsia="en-US"/>
    </w:rPr>
  </w:style>
  <w:style w:type="paragraph" w:customStyle="1" w:styleId="1f3">
    <w:name w:val="заголовок 1"/>
    <w:basedOn w:val="a1"/>
    <w:next w:val="a1"/>
    <w:rsid w:val="002A3E9B"/>
    <w:pPr>
      <w:keepNext/>
      <w:widowControl/>
      <w:spacing w:line="278" w:lineRule="exact"/>
    </w:pPr>
    <w:rPr>
      <w:b/>
      <w:szCs w:val="20"/>
    </w:rPr>
  </w:style>
  <w:style w:type="paragraph" w:customStyle="1" w:styleId="affffffc">
    <w:name w:val="Обычный_таблицы"/>
    <w:basedOn w:val="a1"/>
    <w:rsid w:val="002A3E9B"/>
    <w:pPr>
      <w:widowControl/>
      <w:spacing w:before="60" w:after="60"/>
    </w:pPr>
    <w:rPr>
      <w:rFonts w:ascii="Arial" w:hAnsi="Arial"/>
      <w:snapToGrid w:val="0"/>
      <w:color w:val="000000"/>
      <w:sz w:val="20"/>
      <w:szCs w:val="20"/>
      <w:lang w:val="en-US"/>
    </w:rPr>
  </w:style>
  <w:style w:type="paragraph" w:customStyle="1" w:styleId="TableHeader">
    <w:name w:val="Table Header"/>
    <w:basedOn w:val="a1"/>
    <w:qFormat/>
    <w:rsid w:val="002A3E9B"/>
    <w:pPr>
      <w:widowControl/>
      <w:jc w:val="center"/>
    </w:pPr>
    <w:rPr>
      <w:rFonts w:ascii="Arial" w:eastAsia="Arial" w:hAnsi="Arial"/>
      <w:b/>
      <w:sz w:val="20"/>
      <w:lang w:eastAsia="en-US"/>
    </w:rPr>
  </w:style>
  <w:style w:type="paragraph" w:customStyle="1" w:styleId="TableText">
    <w:name w:val="Table Text"/>
    <w:basedOn w:val="a1"/>
    <w:qFormat/>
    <w:rsid w:val="002A3E9B"/>
    <w:pPr>
      <w:widowControl/>
      <w:jc w:val="left"/>
    </w:pPr>
    <w:rPr>
      <w:rFonts w:ascii="Arial" w:eastAsia="Arial" w:hAnsi="Arial"/>
      <w:sz w:val="20"/>
      <w:lang w:eastAsia="en-US"/>
    </w:rPr>
  </w:style>
  <w:style w:type="paragraph" w:customStyle="1" w:styleId="2f1">
    <w:name w:val="Перечень 2"/>
    <w:basedOn w:val="a1"/>
    <w:rsid w:val="002A3E9B"/>
    <w:pPr>
      <w:keepNext/>
      <w:widowControl/>
      <w:spacing w:before="240" w:after="120" w:line="360" w:lineRule="auto"/>
      <w:ind w:left="709" w:hanging="709"/>
    </w:pPr>
    <w:rPr>
      <w:sz w:val="20"/>
      <w:szCs w:val="20"/>
    </w:rPr>
  </w:style>
  <w:style w:type="paragraph" w:customStyle="1" w:styleId="213">
    <w:name w:val="Основной текст 21"/>
    <w:basedOn w:val="a1"/>
    <w:rsid w:val="002A3E9B"/>
    <w:pPr>
      <w:widowControl/>
      <w:suppressAutoHyphens/>
      <w:spacing w:after="120" w:line="480" w:lineRule="auto"/>
      <w:jc w:val="left"/>
    </w:pPr>
    <w:rPr>
      <w:sz w:val="24"/>
      <w:lang w:eastAsia="ar-SA"/>
    </w:rPr>
  </w:style>
  <w:style w:type="character" w:customStyle="1" w:styleId="16">
    <w:name w:val="Обычный1 Знак"/>
    <w:link w:val="15"/>
    <w:rsid w:val="002A3E9B"/>
    <w:rPr>
      <w:sz w:val="18"/>
    </w:rPr>
  </w:style>
  <w:style w:type="paragraph" w:customStyle="1" w:styleId="Style8">
    <w:name w:val="Style8"/>
    <w:basedOn w:val="a1"/>
    <w:rsid w:val="002A3E9B"/>
    <w:pPr>
      <w:autoSpaceDE w:val="0"/>
      <w:autoSpaceDN w:val="0"/>
      <w:adjustRightInd w:val="0"/>
      <w:jc w:val="left"/>
    </w:pPr>
    <w:rPr>
      <w:sz w:val="24"/>
    </w:rPr>
  </w:style>
  <w:style w:type="character" w:customStyle="1" w:styleId="FontStyle25">
    <w:name w:val="Font Style25"/>
    <w:uiPriority w:val="99"/>
    <w:rsid w:val="002A3E9B"/>
    <w:rPr>
      <w:rFonts w:ascii="Times New Roman" w:hAnsi="Times New Roman" w:cs="Times New Roman"/>
      <w:b/>
      <w:bCs/>
      <w:sz w:val="20"/>
      <w:szCs w:val="20"/>
    </w:rPr>
  </w:style>
  <w:style w:type="numbering" w:customStyle="1" w:styleId="1110">
    <w:name w:val="Нет списка111"/>
    <w:next w:val="a4"/>
    <w:uiPriority w:val="99"/>
    <w:semiHidden/>
    <w:unhideWhenUsed/>
    <w:rsid w:val="002A3E9B"/>
  </w:style>
  <w:style w:type="character" w:customStyle="1" w:styleId="wmi-callto">
    <w:name w:val="wmi-callto"/>
    <w:uiPriority w:val="99"/>
    <w:rsid w:val="002A3E9B"/>
    <w:rPr>
      <w:rFonts w:cs="Times New Roman"/>
    </w:rPr>
  </w:style>
  <w:style w:type="character" w:customStyle="1" w:styleId="FontStyle27">
    <w:name w:val="Font Style27"/>
    <w:uiPriority w:val="99"/>
    <w:rsid w:val="002A3E9B"/>
    <w:rPr>
      <w:rFonts w:ascii="Times New Roman" w:hAnsi="Times New Roman" w:cs="Times New Roman"/>
      <w:b/>
      <w:bCs/>
      <w:color w:val="000000"/>
      <w:sz w:val="26"/>
      <w:szCs w:val="26"/>
    </w:rPr>
  </w:style>
  <w:style w:type="character" w:customStyle="1" w:styleId="-1">
    <w:name w:val="Цветной список - Акцент 1 Знак"/>
    <w:link w:val="-10"/>
    <w:uiPriority w:val="34"/>
    <w:rsid w:val="002A3E9B"/>
    <w:rPr>
      <w:rFonts w:ascii="Calibri" w:hAnsi="Calibri"/>
      <w:sz w:val="22"/>
      <w:szCs w:val="22"/>
    </w:rPr>
  </w:style>
  <w:style w:type="character" w:customStyle="1" w:styleId="feature">
    <w:name w:val="feature"/>
    <w:rsid w:val="002A3E9B"/>
  </w:style>
  <w:style w:type="table" w:customStyle="1" w:styleId="-11">
    <w:name w:val="Цветной список - Акцент 11"/>
    <w:basedOn w:val="a3"/>
    <w:next w:val="-10"/>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
    <w:name w:val="Цветной список - Акцент 12"/>
    <w:basedOn w:val="a3"/>
    <w:next w:val="-10"/>
    <w:uiPriority w:val="34"/>
    <w:rsid w:val="002A3E9B"/>
    <w:rPr>
      <w:rFonts w:ascii="Calibri" w:eastAsia="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0">
    <w:name w:val="Colorful List Accent 1"/>
    <w:basedOn w:val="a3"/>
    <w:link w:val="-1"/>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fffd">
    <w:name w:val="Revision"/>
    <w:hidden/>
    <w:uiPriority w:val="99"/>
    <w:semiHidden/>
    <w:rsid w:val="00600188"/>
    <w:rPr>
      <w:sz w:val="28"/>
      <w:szCs w:val="24"/>
    </w:rPr>
  </w:style>
  <w:style w:type="character" w:customStyle="1" w:styleId="afa">
    <w:name w:val="Абзац списка Знак"/>
    <w:aliases w:val="it_List1 Знак,Заговок Марина Знак"/>
    <w:link w:val="af9"/>
    <w:uiPriority w:val="34"/>
    <w:locked/>
    <w:rsid w:val="00E25546"/>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address" w:uiPriority="0"/>
    <w:lsdException w:name="envelope return" w:uiPriority="0"/>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Top of Form" w:uiPriority="0"/>
    <w:lsdException w:name="HTML Bottom of Form" w:uiPriority="0"/>
    <w:lsdException w:name="Normal (Web)" w:uiPriority="0"/>
    <w:lsdException w:name="HTML Address" w:uiPriority="0"/>
    <w:lsdException w:name="HTML Code" w:uiPriority="0"/>
    <w:lsdException w:name="HTML Keyboard" w:uiPriority="0"/>
    <w:lsdException w:name="HTML Sample"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5FB4"/>
    <w:pPr>
      <w:widowControl w:val="0"/>
      <w:jc w:val="both"/>
    </w:pPr>
    <w:rPr>
      <w:sz w:val="28"/>
      <w:szCs w:val="24"/>
    </w:rPr>
  </w:style>
  <w:style w:type="paragraph" w:styleId="10">
    <w:name w:val="heading 1"/>
    <w:aliases w:val="01 Заголовок,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autoRedefine/>
    <w:uiPriority w:val="9"/>
    <w:qFormat/>
    <w:rsid w:val="00DE0F5A"/>
    <w:pPr>
      <w:numPr>
        <w:ilvl w:val="1"/>
        <w:numId w:val="8"/>
      </w:numPr>
      <w:shd w:val="clear" w:color="auto" w:fill="FFFFFF"/>
      <w:spacing w:line="276" w:lineRule="auto"/>
      <w:textAlignment w:val="baseline"/>
      <w:outlineLvl w:val="0"/>
    </w:pPr>
    <w:rPr>
      <w:sz w:val="24"/>
    </w:rPr>
  </w:style>
  <w:style w:type="paragraph" w:styleId="20">
    <w:name w:val="heading 2"/>
    <w:aliases w:val="02 Заголовок,H2,H21,Numbered text 3,h2,H22,H23,H24,H211,H25,H212,H221,H231,H241,H2111,H26,H213,H222,H232,H242,H2112,H27,H214,H28,H29,H210,H215,H216,H217,H218,H219,H220,H2110,H223,H2113,H224,H225,H226,H227,H228,H229,H230,H233,H234,H235,H2114"/>
    <w:basedOn w:val="a1"/>
    <w:next w:val="a1"/>
    <w:link w:val="21"/>
    <w:autoRedefine/>
    <w:uiPriority w:val="9"/>
    <w:qFormat/>
    <w:rsid w:val="0040462D"/>
    <w:pPr>
      <w:tabs>
        <w:tab w:val="left" w:pos="284"/>
      </w:tabs>
      <w:outlineLvl w:val="1"/>
    </w:pPr>
    <w:rPr>
      <w:sz w:val="24"/>
      <w:szCs w:val="20"/>
    </w:rPr>
  </w:style>
  <w:style w:type="paragraph" w:styleId="31">
    <w:name w:val="heading 3"/>
    <w:basedOn w:val="a1"/>
    <w:next w:val="a1"/>
    <w:link w:val="32"/>
    <w:uiPriority w:val="99"/>
    <w:qFormat/>
    <w:rsid w:val="005772FB"/>
    <w:pPr>
      <w:keepNext/>
      <w:spacing w:before="240" w:after="60"/>
      <w:outlineLvl w:val="2"/>
    </w:pPr>
    <w:rPr>
      <w:rFonts w:ascii="Cambria" w:hAnsi="Cambria"/>
      <w:b/>
      <w:sz w:val="26"/>
      <w:szCs w:val="20"/>
    </w:rPr>
  </w:style>
  <w:style w:type="paragraph" w:styleId="40">
    <w:name w:val="heading 4"/>
    <w:basedOn w:val="a1"/>
    <w:next w:val="a1"/>
    <w:link w:val="41"/>
    <w:uiPriority w:val="9"/>
    <w:qFormat/>
    <w:rsid w:val="005772FB"/>
    <w:pPr>
      <w:keepNext/>
      <w:shd w:val="clear" w:color="auto" w:fill="FFFFFF"/>
      <w:autoSpaceDE w:val="0"/>
      <w:autoSpaceDN w:val="0"/>
      <w:adjustRightInd w:val="0"/>
      <w:spacing w:before="22"/>
      <w:ind w:right="43"/>
      <w:outlineLvl w:val="3"/>
    </w:pPr>
    <w:rPr>
      <w:rFonts w:ascii="Arial" w:hAnsi="Arial"/>
      <w:b/>
      <w:smallCaps/>
      <w:color w:val="000000"/>
      <w:spacing w:val="-3"/>
      <w:sz w:val="22"/>
      <w:szCs w:val="20"/>
    </w:rPr>
  </w:style>
  <w:style w:type="paragraph" w:styleId="51">
    <w:name w:val="heading 5"/>
    <w:basedOn w:val="a1"/>
    <w:next w:val="a1"/>
    <w:link w:val="52"/>
    <w:uiPriority w:val="9"/>
    <w:qFormat/>
    <w:rsid w:val="005772FB"/>
    <w:pPr>
      <w:keepNext/>
      <w:shd w:val="clear" w:color="auto" w:fill="FFFFFF"/>
      <w:autoSpaceDE w:val="0"/>
      <w:autoSpaceDN w:val="0"/>
      <w:adjustRightInd w:val="0"/>
      <w:jc w:val="center"/>
      <w:outlineLvl w:val="4"/>
    </w:pPr>
    <w:rPr>
      <w:rFonts w:ascii="Arial" w:hAnsi="Arial"/>
      <w:b/>
      <w:color w:val="000000"/>
      <w:spacing w:val="-11"/>
      <w:sz w:val="18"/>
      <w:szCs w:val="20"/>
    </w:rPr>
  </w:style>
  <w:style w:type="paragraph" w:styleId="6">
    <w:name w:val="heading 6"/>
    <w:basedOn w:val="a1"/>
    <w:next w:val="a1"/>
    <w:link w:val="60"/>
    <w:qFormat/>
    <w:rsid w:val="005772FB"/>
    <w:pPr>
      <w:keepNext/>
      <w:shd w:val="clear" w:color="auto" w:fill="FFFFFF"/>
      <w:autoSpaceDE w:val="0"/>
      <w:autoSpaceDN w:val="0"/>
      <w:adjustRightInd w:val="0"/>
      <w:spacing w:line="374" w:lineRule="exact"/>
      <w:ind w:left="698"/>
      <w:outlineLvl w:val="5"/>
    </w:pPr>
    <w:rPr>
      <w:rFonts w:ascii="Arial" w:hAnsi="Arial"/>
      <w:i/>
      <w:sz w:val="20"/>
      <w:szCs w:val="20"/>
    </w:rPr>
  </w:style>
  <w:style w:type="paragraph" w:styleId="7">
    <w:name w:val="heading 7"/>
    <w:basedOn w:val="a1"/>
    <w:next w:val="a1"/>
    <w:link w:val="70"/>
    <w:qFormat/>
    <w:rsid w:val="002A3E9B"/>
    <w:pPr>
      <w:widowControl/>
      <w:tabs>
        <w:tab w:val="num" w:pos="2005"/>
        <w:tab w:val="num" w:pos="5040"/>
      </w:tabs>
      <w:spacing w:before="240" w:after="60"/>
      <w:ind w:firstLine="709"/>
      <w:jc w:val="left"/>
      <w:outlineLvl w:val="6"/>
    </w:pPr>
    <w:rPr>
      <w:sz w:val="24"/>
    </w:rPr>
  </w:style>
  <w:style w:type="paragraph" w:styleId="8">
    <w:name w:val="heading 8"/>
    <w:basedOn w:val="a1"/>
    <w:next w:val="a1"/>
    <w:link w:val="80"/>
    <w:uiPriority w:val="9"/>
    <w:qFormat/>
    <w:rsid w:val="002A3E9B"/>
    <w:pPr>
      <w:widowControl/>
      <w:tabs>
        <w:tab w:val="num" w:pos="2149"/>
        <w:tab w:val="num" w:pos="5760"/>
      </w:tabs>
      <w:spacing w:before="240" w:after="60"/>
      <w:ind w:firstLine="709"/>
      <w:jc w:val="left"/>
      <w:outlineLvl w:val="7"/>
    </w:pPr>
    <w:rPr>
      <w:i/>
      <w:iCs/>
      <w:sz w:val="24"/>
    </w:rPr>
  </w:style>
  <w:style w:type="paragraph" w:styleId="9">
    <w:name w:val="heading 9"/>
    <w:basedOn w:val="a1"/>
    <w:next w:val="a1"/>
    <w:link w:val="90"/>
    <w:qFormat/>
    <w:rsid w:val="002A3E9B"/>
    <w:pPr>
      <w:widowControl/>
      <w:tabs>
        <w:tab w:val="num" w:pos="2293"/>
        <w:tab w:val="num" w:pos="6480"/>
      </w:tabs>
      <w:spacing w:before="240" w:after="60"/>
      <w:ind w:firstLine="709"/>
      <w:jc w:val="left"/>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01 Заголовок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link w:val="10"/>
    <w:uiPriority w:val="9"/>
    <w:locked/>
    <w:rsid w:val="00DE0F5A"/>
    <w:rPr>
      <w:sz w:val="24"/>
      <w:szCs w:val="24"/>
      <w:shd w:val="clear" w:color="auto" w:fill="FFFFFF"/>
    </w:rPr>
  </w:style>
  <w:style w:type="character" w:customStyle="1" w:styleId="21">
    <w:name w:val="Заголовок 2 Знак"/>
    <w:aliases w:val="02 Заголовок Знак,H2 Знак,H21 Знак,Numbered text 3 Знак,h2 Знак,H22 Знак,H23 Знак,H24 Знак,H211 Знак,H25 Знак,H212 Знак,H221 Знак,H231 Знак,H241 Знак,H2111 Знак,H26 Знак,H213 Знак,H222 Знак,H232 Знак,H242 Знак,H2112 Знак,H27 Знак"/>
    <w:link w:val="20"/>
    <w:uiPriority w:val="9"/>
    <w:locked/>
    <w:rsid w:val="0040462D"/>
    <w:rPr>
      <w:sz w:val="24"/>
    </w:rPr>
  </w:style>
  <w:style w:type="character" w:customStyle="1" w:styleId="32">
    <w:name w:val="Заголовок 3 Знак"/>
    <w:link w:val="31"/>
    <w:uiPriority w:val="99"/>
    <w:locked/>
    <w:rsid w:val="005772FB"/>
    <w:rPr>
      <w:rFonts w:ascii="Cambria" w:hAnsi="Cambria" w:cs="Times New Roman"/>
      <w:b/>
      <w:sz w:val="26"/>
      <w:lang w:eastAsia="ru-RU"/>
    </w:rPr>
  </w:style>
  <w:style w:type="character" w:customStyle="1" w:styleId="41">
    <w:name w:val="Заголовок 4 Знак"/>
    <w:link w:val="40"/>
    <w:uiPriority w:val="9"/>
    <w:locked/>
    <w:rsid w:val="005772FB"/>
    <w:rPr>
      <w:rFonts w:ascii="Arial" w:hAnsi="Arial" w:cs="Times New Roman"/>
      <w:b/>
      <w:smallCaps/>
      <w:color w:val="000000"/>
      <w:spacing w:val="-3"/>
      <w:sz w:val="22"/>
      <w:shd w:val="clear" w:color="auto" w:fill="FFFFFF"/>
      <w:lang w:eastAsia="ru-RU"/>
    </w:rPr>
  </w:style>
  <w:style w:type="character" w:customStyle="1" w:styleId="52">
    <w:name w:val="Заголовок 5 Знак"/>
    <w:link w:val="51"/>
    <w:uiPriority w:val="9"/>
    <w:locked/>
    <w:rsid w:val="005772FB"/>
    <w:rPr>
      <w:rFonts w:ascii="Arial" w:hAnsi="Arial" w:cs="Times New Roman"/>
      <w:b/>
      <w:color w:val="000000"/>
      <w:spacing w:val="-11"/>
      <w:sz w:val="18"/>
      <w:shd w:val="clear" w:color="auto" w:fill="FFFFFF"/>
      <w:lang w:eastAsia="ru-RU"/>
    </w:rPr>
  </w:style>
  <w:style w:type="character" w:customStyle="1" w:styleId="60">
    <w:name w:val="Заголовок 6 Знак"/>
    <w:link w:val="6"/>
    <w:locked/>
    <w:rsid w:val="005772FB"/>
    <w:rPr>
      <w:rFonts w:ascii="Arial" w:hAnsi="Arial" w:cs="Times New Roman"/>
      <w:i/>
      <w:sz w:val="20"/>
      <w:shd w:val="clear" w:color="auto" w:fill="FFFFFF"/>
      <w:lang w:eastAsia="ru-RU"/>
    </w:rPr>
  </w:style>
  <w:style w:type="paragraph" w:customStyle="1" w:styleId="ConsPlusTitle">
    <w:name w:val="ConsPlusTitle"/>
    <w:uiPriority w:val="99"/>
    <w:rsid w:val="005772FB"/>
    <w:pPr>
      <w:widowControl w:val="0"/>
      <w:autoSpaceDE w:val="0"/>
      <w:autoSpaceDN w:val="0"/>
      <w:adjustRightInd w:val="0"/>
    </w:pPr>
    <w:rPr>
      <w:b/>
      <w:bCs/>
      <w:sz w:val="24"/>
      <w:szCs w:val="24"/>
    </w:rPr>
  </w:style>
  <w:style w:type="paragraph" w:styleId="22">
    <w:name w:val="Body Text 2"/>
    <w:aliases w:val="Договор"/>
    <w:basedOn w:val="a1"/>
    <w:link w:val="23"/>
    <w:rsid w:val="005772FB"/>
    <w:pPr>
      <w:shd w:val="clear" w:color="auto" w:fill="FFFFFF"/>
      <w:spacing w:before="120"/>
    </w:pPr>
    <w:rPr>
      <w:szCs w:val="20"/>
    </w:rPr>
  </w:style>
  <w:style w:type="character" w:customStyle="1" w:styleId="23">
    <w:name w:val="Основной текст 2 Знак"/>
    <w:aliases w:val="Договор Знак"/>
    <w:link w:val="22"/>
    <w:locked/>
    <w:rsid w:val="005772FB"/>
    <w:rPr>
      <w:rFonts w:eastAsia="Times New Roman" w:cs="Times New Roman"/>
      <w:sz w:val="28"/>
      <w:shd w:val="clear" w:color="auto" w:fill="FFFFFF"/>
      <w:lang w:eastAsia="ru-RU"/>
    </w:rPr>
  </w:style>
  <w:style w:type="paragraph" w:customStyle="1" w:styleId="1">
    <w:name w:val="Абзац 1"/>
    <w:basedOn w:val="a1"/>
    <w:autoRedefine/>
    <w:uiPriority w:val="99"/>
    <w:rsid w:val="005772FB"/>
    <w:pPr>
      <w:numPr>
        <w:numId w:val="1"/>
      </w:numPr>
      <w:shd w:val="clear" w:color="auto" w:fill="FFFFFF"/>
      <w:tabs>
        <w:tab w:val="left" w:pos="567"/>
        <w:tab w:val="left" w:pos="1260"/>
      </w:tabs>
      <w:spacing w:before="120"/>
      <w:ind w:left="567"/>
    </w:pPr>
    <w:rPr>
      <w:color w:val="000000"/>
    </w:rPr>
  </w:style>
  <w:style w:type="paragraph" w:customStyle="1" w:styleId="12">
    <w:name w:val="Стиль1"/>
    <w:basedOn w:val="a1"/>
    <w:rsid w:val="005772FB"/>
    <w:pPr>
      <w:shd w:val="clear" w:color="auto" w:fill="FFFFFF"/>
      <w:tabs>
        <w:tab w:val="num" w:pos="737"/>
        <w:tab w:val="left" w:pos="993"/>
        <w:tab w:val="left" w:pos="1430"/>
      </w:tabs>
      <w:adjustRightInd w:val="0"/>
      <w:spacing w:before="240" w:line="360" w:lineRule="atLeast"/>
      <w:ind w:firstLine="567"/>
      <w:textAlignment w:val="baseline"/>
    </w:pPr>
    <w:rPr>
      <w:color w:val="000000"/>
      <w:u w:val="single"/>
    </w:rPr>
  </w:style>
  <w:style w:type="character" w:customStyle="1" w:styleId="13">
    <w:name w:val="Стиль1 Знак"/>
    <w:uiPriority w:val="99"/>
    <w:rsid w:val="005772FB"/>
    <w:rPr>
      <w:color w:val="000000"/>
      <w:sz w:val="24"/>
      <w:u w:val="single"/>
      <w:lang w:val="ru-RU" w:eastAsia="ru-RU"/>
    </w:rPr>
  </w:style>
  <w:style w:type="paragraph" w:customStyle="1" w:styleId="14">
    <w:name w:val="1 Знак"/>
    <w:basedOn w:val="a1"/>
    <w:uiPriority w:val="99"/>
    <w:rsid w:val="005772FB"/>
    <w:pPr>
      <w:adjustRightInd w:val="0"/>
      <w:spacing w:after="160" w:line="240" w:lineRule="exact"/>
      <w:jc w:val="right"/>
    </w:pPr>
    <w:rPr>
      <w:sz w:val="20"/>
      <w:szCs w:val="20"/>
      <w:lang w:val="en-GB" w:eastAsia="en-US"/>
    </w:rPr>
  </w:style>
  <w:style w:type="character" w:styleId="a5">
    <w:name w:val="Hyperlink"/>
    <w:uiPriority w:val="99"/>
    <w:rsid w:val="005772FB"/>
    <w:rPr>
      <w:rFonts w:cs="Times New Roman"/>
      <w:color w:val="0000FF"/>
      <w:u w:val="single"/>
    </w:rPr>
  </w:style>
  <w:style w:type="paragraph" w:styleId="a6">
    <w:name w:val="footer"/>
    <w:basedOn w:val="a1"/>
    <w:link w:val="a7"/>
    <w:uiPriority w:val="99"/>
    <w:rsid w:val="005772FB"/>
    <w:pPr>
      <w:tabs>
        <w:tab w:val="center" w:pos="4677"/>
        <w:tab w:val="right" w:pos="9355"/>
      </w:tabs>
    </w:pPr>
    <w:rPr>
      <w:szCs w:val="20"/>
    </w:rPr>
  </w:style>
  <w:style w:type="character" w:customStyle="1" w:styleId="a7">
    <w:name w:val="Нижний колонтитул Знак"/>
    <w:link w:val="a6"/>
    <w:uiPriority w:val="99"/>
    <w:locked/>
    <w:rsid w:val="005772FB"/>
    <w:rPr>
      <w:rFonts w:eastAsia="Times New Roman" w:cs="Times New Roman"/>
      <w:sz w:val="28"/>
      <w:lang w:eastAsia="ru-RU"/>
    </w:rPr>
  </w:style>
  <w:style w:type="character" w:styleId="a8">
    <w:name w:val="page number"/>
    <w:uiPriority w:val="99"/>
    <w:rsid w:val="005772FB"/>
    <w:rPr>
      <w:rFonts w:cs="Times New Roman"/>
    </w:rPr>
  </w:style>
  <w:style w:type="paragraph" w:styleId="a9">
    <w:name w:val="Normal (Web)"/>
    <w:basedOn w:val="a1"/>
    <w:unhideWhenUsed/>
    <w:rsid w:val="005772FB"/>
    <w:pPr>
      <w:spacing w:before="100" w:beforeAutospacing="1" w:after="100" w:afterAutospacing="1"/>
    </w:pPr>
  </w:style>
  <w:style w:type="paragraph" w:customStyle="1" w:styleId="ConsPlusNormal">
    <w:name w:val="ConsPlusNormal"/>
    <w:qFormat/>
    <w:rsid w:val="005772FB"/>
    <w:pPr>
      <w:widowControl w:val="0"/>
      <w:autoSpaceDE w:val="0"/>
      <w:autoSpaceDN w:val="0"/>
      <w:adjustRightInd w:val="0"/>
      <w:ind w:firstLine="720"/>
    </w:pPr>
    <w:rPr>
      <w:rFonts w:ascii="Arial" w:hAnsi="Arial" w:cs="Arial"/>
    </w:rPr>
  </w:style>
  <w:style w:type="paragraph" w:styleId="24">
    <w:name w:val="Body Text Indent 2"/>
    <w:aliases w:val="Знак, Знак"/>
    <w:basedOn w:val="a1"/>
    <w:link w:val="25"/>
    <w:uiPriority w:val="99"/>
    <w:rsid w:val="005772FB"/>
    <w:pPr>
      <w:spacing w:after="120" w:line="480" w:lineRule="auto"/>
      <w:ind w:left="283"/>
    </w:pPr>
    <w:rPr>
      <w:szCs w:val="20"/>
    </w:rPr>
  </w:style>
  <w:style w:type="character" w:customStyle="1" w:styleId="25">
    <w:name w:val="Основной текст с отступом 2 Знак"/>
    <w:aliases w:val="Знак Знак2, Знак Знак1"/>
    <w:link w:val="24"/>
    <w:uiPriority w:val="99"/>
    <w:locked/>
    <w:rsid w:val="005772FB"/>
    <w:rPr>
      <w:rFonts w:eastAsia="Times New Roman" w:cs="Times New Roman"/>
      <w:sz w:val="28"/>
      <w:lang w:eastAsia="ru-RU"/>
    </w:rPr>
  </w:style>
  <w:style w:type="table" w:styleId="aa">
    <w:name w:val="Table Grid"/>
    <w:basedOn w:val="a3"/>
    <w:uiPriority w:val="59"/>
    <w:rsid w:val="00577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1"/>
    <w:rsid w:val="005772FB"/>
    <w:pPr>
      <w:spacing w:before="100" w:after="100"/>
      <w:jc w:val="center"/>
      <w:textAlignment w:val="center"/>
    </w:pPr>
    <w:rPr>
      <w:szCs w:val="20"/>
    </w:rPr>
  </w:style>
  <w:style w:type="paragraph" w:styleId="ab">
    <w:name w:val="Body Text"/>
    <w:basedOn w:val="a1"/>
    <w:link w:val="ac"/>
    <w:uiPriority w:val="99"/>
    <w:rsid w:val="005772FB"/>
    <w:pPr>
      <w:spacing w:after="120"/>
    </w:pPr>
    <w:rPr>
      <w:szCs w:val="20"/>
    </w:rPr>
  </w:style>
  <w:style w:type="character" w:customStyle="1" w:styleId="ac">
    <w:name w:val="Основной текст Знак"/>
    <w:link w:val="ab"/>
    <w:uiPriority w:val="99"/>
    <w:locked/>
    <w:rsid w:val="005772FB"/>
    <w:rPr>
      <w:rFonts w:eastAsia="Times New Roman" w:cs="Times New Roman"/>
      <w:sz w:val="28"/>
      <w:lang w:eastAsia="ru-RU"/>
    </w:rPr>
  </w:style>
  <w:style w:type="paragraph" w:customStyle="1" w:styleId="ConsPlusNonformat">
    <w:name w:val="ConsPlusNonformat"/>
    <w:rsid w:val="005772FB"/>
    <w:pPr>
      <w:widowControl w:val="0"/>
      <w:autoSpaceDE w:val="0"/>
      <w:autoSpaceDN w:val="0"/>
      <w:adjustRightInd w:val="0"/>
    </w:pPr>
    <w:rPr>
      <w:rFonts w:ascii="Courier New" w:hAnsi="Courier New" w:cs="Courier New"/>
    </w:rPr>
  </w:style>
  <w:style w:type="paragraph" w:customStyle="1" w:styleId="ConsPlusCell">
    <w:name w:val="ConsPlusCell"/>
    <w:uiPriority w:val="99"/>
    <w:rsid w:val="005772FB"/>
    <w:pPr>
      <w:widowControl w:val="0"/>
      <w:autoSpaceDE w:val="0"/>
      <w:autoSpaceDN w:val="0"/>
      <w:adjustRightInd w:val="0"/>
    </w:pPr>
    <w:rPr>
      <w:rFonts w:ascii="Arial" w:hAnsi="Arial" w:cs="Arial"/>
    </w:rPr>
  </w:style>
  <w:style w:type="paragraph" w:styleId="33">
    <w:name w:val="Body Text 3"/>
    <w:basedOn w:val="a1"/>
    <w:link w:val="34"/>
    <w:rsid w:val="005772FB"/>
    <w:pPr>
      <w:spacing w:after="120"/>
    </w:pPr>
    <w:rPr>
      <w:sz w:val="16"/>
      <w:szCs w:val="20"/>
    </w:rPr>
  </w:style>
  <w:style w:type="character" w:customStyle="1" w:styleId="34">
    <w:name w:val="Основной текст 3 Знак"/>
    <w:link w:val="33"/>
    <w:locked/>
    <w:rsid w:val="005772FB"/>
    <w:rPr>
      <w:rFonts w:eastAsia="Times New Roman" w:cs="Times New Roman"/>
      <w:sz w:val="16"/>
      <w:lang w:eastAsia="ru-RU"/>
    </w:rPr>
  </w:style>
  <w:style w:type="paragraph" w:customStyle="1" w:styleId="26">
    <w:name w:val="Заг 2л тжс"/>
    <w:basedOn w:val="a1"/>
    <w:next w:val="a1"/>
    <w:link w:val="210"/>
    <w:uiPriority w:val="99"/>
    <w:rsid w:val="005772FB"/>
    <w:pPr>
      <w:shd w:val="clear" w:color="auto" w:fill="FFFFFF"/>
      <w:autoSpaceDE w:val="0"/>
      <w:autoSpaceDN w:val="0"/>
      <w:adjustRightInd w:val="0"/>
      <w:outlineLvl w:val="0"/>
    </w:pPr>
    <w:rPr>
      <w:b/>
      <w:color w:val="000000"/>
      <w:sz w:val="25"/>
      <w:szCs w:val="20"/>
    </w:rPr>
  </w:style>
  <w:style w:type="character" w:customStyle="1" w:styleId="210">
    <w:name w:val="Заг 2л тжс Знак1"/>
    <w:link w:val="26"/>
    <w:uiPriority w:val="99"/>
    <w:locked/>
    <w:rsid w:val="005772FB"/>
    <w:rPr>
      <w:rFonts w:eastAsia="Times New Roman"/>
      <w:b/>
      <w:color w:val="000000"/>
      <w:sz w:val="25"/>
      <w:shd w:val="clear" w:color="auto" w:fill="FFFFFF"/>
      <w:lang w:eastAsia="ru-RU"/>
    </w:rPr>
  </w:style>
  <w:style w:type="paragraph" w:customStyle="1" w:styleId="a0">
    <w:name w:val="Об нум"/>
    <w:basedOn w:val="a1"/>
    <w:next w:val="a1"/>
    <w:link w:val="ad"/>
    <w:uiPriority w:val="99"/>
    <w:rsid w:val="005772FB"/>
    <w:pPr>
      <w:numPr>
        <w:ilvl w:val="2"/>
        <w:numId w:val="2"/>
      </w:numPr>
      <w:shd w:val="clear" w:color="auto" w:fill="FFFFFF"/>
      <w:autoSpaceDE w:val="0"/>
      <w:autoSpaceDN w:val="0"/>
      <w:adjustRightInd w:val="0"/>
    </w:pPr>
    <w:rPr>
      <w:color w:val="000000"/>
      <w:szCs w:val="20"/>
    </w:rPr>
  </w:style>
  <w:style w:type="character" w:customStyle="1" w:styleId="ad">
    <w:name w:val="Об нум Знак"/>
    <w:link w:val="a0"/>
    <w:uiPriority w:val="99"/>
    <w:locked/>
    <w:rsid w:val="005772FB"/>
    <w:rPr>
      <w:color w:val="000000"/>
      <w:sz w:val="28"/>
      <w:shd w:val="clear" w:color="auto" w:fill="FFFFFF"/>
    </w:rPr>
  </w:style>
  <w:style w:type="paragraph" w:customStyle="1" w:styleId="15">
    <w:name w:val="Обычный1"/>
    <w:link w:val="16"/>
    <w:rsid w:val="005772FB"/>
    <w:pPr>
      <w:widowControl w:val="0"/>
      <w:spacing w:line="260" w:lineRule="auto"/>
      <w:ind w:firstLine="760"/>
      <w:jc w:val="both"/>
    </w:pPr>
    <w:rPr>
      <w:sz w:val="18"/>
    </w:rPr>
  </w:style>
  <w:style w:type="paragraph" w:styleId="ae">
    <w:name w:val="Body Text Indent"/>
    <w:aliases w:val="Основной текст 1"/>
    <w:basedOn w:val="a1"/>
    <w:link w:val="af"/>
    <w:uiPriority w:val="99"/>
    <w:rsid w:val="005772FB"/>
    <w:pPr>
      <w:spacing w:after="120"/>
      <w:ind w:left="283"/>
    </w:pPr>
    <w:rPr>
      <w:szCs w:val="20"/>
    </w:rPr>
  </w:style>
  <w:style w:type="character" w:customStyle="1" w:styleId="af">
    <w:name w:val="Основной текст с отступом Знак"/>
    <w:aliases w:val="Основной текст 1 Знак"/>
    <w:link w:val="ae"/>
    <w:uiPriority w:val="99"/>
    <w:locked/>
    <w:rsid w:val="005772FB"/>
    <w:rPr>
      <w:rFonts w:eastAsia="Times New Roman" w:cs="Times New Roman"/>
      <w:sz w:val="28"/>
      <w:lang w:eastAsia="ru-RU"/>
    </w:rPr>
  </w:style>
  <w:style w:type="paragraph" w:customStyle="1" w:styleId="FR1">
    <w:name w:val="FR1"/>
    <w:uiPriority w:val="99"/>
    <w:rsid w:val="005772FB"/>
    <w:pPr>
      <w:widowControl w:val="0"/>
      <w:autoSpaceDE w:val="0"/>
      <w:autoSpaceDN w:val="0"/>
      <w:adjustRightInd w:val="0"/>
      <w:spacing w:line="340" w:lineRule="auto"/>
      <w:ind w:right="200"/>
    </w:pPr>
    <w:rPr>
      <w:rFonts w:ascii="Arial" w:hAnsi="Arial" w:cs="Arial"/>
      <w:i/>
      <w:iCs/>
    </w:rPr>
  </w:style>
  <w:style w:type="paragraph" w:styleId="af0">
    <w:name w:val="header"/>
    <w:basedOn w:val="a1"/>
    <w:link w:val="af1"/>
    <w:uiPriority w:val="99"/>
    <w:rsid w:val="005772FB"/>
    <w:pPr>
      <w:tabs>
        <w:tab w:val="center" w:pos="4153"/>
        <w:tab w:val="right" w:pos="8306"/>
      </w:tabs>
    </w:pPr>
    <w:rPr>
      <w:sz w:val="20"/>
      <w:szCs w:val="20"/>
    </w:rPr>
  </w:style>
  <w:style w:type="character" w:customStyle="1" w:styleId="af1">
    <w:name w:val="Верхний колонтитул Знак"/>
    <w:link w:val="af0"/>
    <w:uiPriority w:val="99"/>
    <w:locked/>
    <w:rsid w:val="005772FB"/>
    <w:rPr>
      <w:rFonts w:eastAsia="Times New Roman" w:cs="Times New Roman"/>
      <w:sz w:val="20"/>
      <w:lang w:eastAsia="ru-RU"/>
    </w:rPr>
  </w:style>
  <w:style w:type="character" w:styleId="af2">
    <w:name w:val="line number"/>
    <w:uiPriority w:val="99"/>
    <w:rsid w:val="005772FB"/>
    <w:rPr>
      <w:rFonts w:cs="Times New Roman"/>
    </w:rPr>
  </w:style>
  <w:style w:type="paragraph" w:styleId="af3">
    <w:name w:val="Title"/>
    <w:aliases w:val="Знак8 Знак"/>
    <w:basedOn w:val="a1"/>
    <w:link w:val="af4"/>
    <w:qFormat/>
    <w:rsid w:val="005772FB"/>
    <w:pPr>
      <w:jc w:val="center"/>
    </w:pPr>
    <w:rPr>
      <w:b/>
      <w:caps/>
      <w:sz w:val="20"/>
      <w:szCs w:val="20"/>
    </w:rPr>
  </w:style>
  <w:style w:type="character" w:customStyle="1" w:styleId="af4">
    <w:name w:val="Название Знак"/>
    <w:aliases w:val="Знак8 Знак Знак"/>
    <w:link w:val="af3"/>
    <w:locked/>
    <w:rsid w:val="005772FB"/>
    <w:rPr>
      <w:rFonts w:eastAsia="Times New Roman" w:cs="Times New Roman"/>
      <w:b/>
      <w:caps/>
      <w:sz w:val="20"/>
      <w:lang w:eastAsia="ru-RU"/>
    </w:rPr>
  </w:style>
  <w:style w:type="paragraph" w:styleId="af5">
    <w:name w:val="Subtitle"/>
    <w:basedOn w:val="a1"/>
    <w:link w:val="af6"/>
    <w:qFormat/>
    <w:rsid w:val="005772FB"/>
    <w:pPr>
      <w:spacing w:after="60"/>
      <w:jc w:val="center"/>
      <w:outlineLvl w:val="1"/>
    </w:pPr>
    <w:rPr>
      <w:rFonts w:ascii="Arial" w:hAnsi="Arial"/>
      <w:sz w:val="20"/>
      <w:szCs w:val="20"/>
    </w:rPr>
  </w:style>
  <w:style w:type="character" w:customStyle="1" w:styleId="af6">
    <w:name w:val="Подзаголовок Знак"/>
    <w:link w:val="af5"/>
    <w:locked/>
    <w:rsid w:val="005772FB"/>
    <w:rPr>
      <w:rFonts w:ascii="Arial" w:hAnsi="Arial" w:cs="Times New Roman"/>
      <w:sz w:val="20"/>
      <w:lang w:eastAsia="ru-RU"/>
    </w:rPr>
  </w:style>
  <w:style w:type="paragraph" w:styleId="af7">
    <w:name w:val="Balloon Text"/>
    <w:basedOn w:val="a1"/>
    <w:link w:val="af8"/>
    <w:uiPriority w:val="99"/>
    <w:rsid w:val="005772FB"/>
    <w:rPr>
      <w:rFonts w:ascii="Tahoma" w:hAnsi="Tahoma"/>
      <w:sz w:val="16"/>
      <w:szCs w:val="20"/>
    </w:rPr>
  </w:style>
  <w:style w:type="character" w:customStyle="1" w:styleId="af8">
    <w:name w:val="Текст выноски Знак"/>
    <w:link w:val="af7"/>
    <w:uiPriority w:val="99"/>
    <w:locked/>
    <w:rsid w:val="005772FB"/>
    <w:rPr>
      <w:rFonts w:ascii="Tahoma" w:hAnsi="Tahoma" w:cs="Times New Roman"/>
      <w:sz w:val="16"/>
      <w:lang w:eastAsia="ru-RU"/>
    </w:rPr>
  </w:style>
  <w:style w:type="paragraph" w:customStyle="1" w:styleId="35">
    <w:name w:val="Знак3"/>
    <w:basedOn w:val="a1"/>
    <w:uiPriority w:val="99"/>
    <w:rsid w:val="005772FB"/>
    <w:pPr>
      <w:spacing w:before="100" w:beforeAutospacing="1" w:after="100" w:afterAutospacing="1"/>
    </w:pPr>
    <w:rPr>
      <w:rFonts w:ascii="Tahoma" w:hAnsi="Tahoma"/>
      <w:sz w:val="20"/>
      <w:szCs w:val="20"/>
      <w:lang w:val="en-US" w:eastAsia="en-US"/>
    </w:rPr>
  </w:style>
  <w:style w:type="paragraph" w:styleId="af9">
    <w:name w:val="List Paragraph"/>
    <w:aliases w:val="it_List1,Заговок Марина"/>
    <w:basedOn w:val="a1"/>
    <w:link w:val="afa"/>
    <w:uiPriority w:val="34"/>
    <w:qFormat/>
    <w:rsid w:val="005772FB"/>
    <w:pPr>
      <w:ind w:left="720"/>
      <w:contextualSpacing/>
    </w:pPr>
  </w:style>
  <w:style w:type="paragraph" w:customStyle="1" w:styleId="a">
    <w:name w:val="Пункт"/>
    <w:basedOn w:val="a1"/>
    <w:qFormat/>
    <w:rsid w:val="005772FB"/>
    <w:pPr>
      <w:numPr>
        <w:numId w:val="3"/>
      </w:numPr>
      <w:autoSpaceDE w:val="0"/>
      <w:autoSpaceDN w:val="0"/>
      <w:adjustRightInd w:val="0"/>
      <w:outlineLvl w:val="1"/>
    </w:pPr>
    <w:rPr>
      <w:b/>
      <w:szCs w:val="28"/>
    </w:rPr>
  </w:style>
  <w:style w:type="paragraph" w:customStyle="1" w:styleId="17">
    <w:name w:val="Абзац списка1"/>
    <w:basedOn w:val="a1"/>
    <w:rsid w:val="005772FB"/>
    <w:pPr>
      <w:widowControl/>
      <w:ind w:left="720"/>
      <w:contextualSpacing/>
      <w:jc w:val="left"/>
    </w:pPr>
    <w:rPr>
      <w:sz w:val="24"/>
      <w:szCs w:val="22"/>
      <w:lang w:eastAsia="en-US"/>
    </w:rPr>
  </w:style>
  <w:style w:type="paragraph" w:customStyle="1" w:styleId="ConsNormal">
    <w:name w:val="ConsNormal"/>
    <w:rsid w:val="005772FB"/>
    <w:pPr>
      <w:autoSpaceDE w:val="0"/>
      <w:autoSpaceDN w:val="0"/>
      <w:adjustRightInd w:val="0"/>
      <w:ind w:right="19772" w:firstLine="720"/>
    </w:pPr>
    <w:rPr>
      <w:rFonts w:ascii="Arial" w:hAnsi="Arial" w:cs="Arial"/>
    </w:rPr>
  </w:style>
  <w:style w:type="paragraph" w:customStyle="1" w:styleId="afb">
    <w:name w:val="Îñíîâíîé òåêñò"/>
    <w:basedOn w:val="a1"/>
    <w:rsid w:val="005772FB"/>
    <w:pPr>
      <w:widowControl/>
      <w:autoSpaceDE w:val="0"/>
      <w:autoSpaceDN w:val="0"/>
    </w:pPr>
    <w:rPr>
      <w:sz w:val="24"/>
    </w:rPr>
  </w:style>
  <w:style w:type="paragraph" w:customStyle="1" w:styleId="27">
    <w:name w:val="Абзац списка2"/>
    <w:basedOn w:val="a1"/>
    <w:uiPriority w:val="99"/>
    <w:rsid w:val="005772FB"/>
    <w:pPr>
      <w:widowControl/>
      <w:ind w:left="720"/>
      <w:jc w:val="left"/>
    </w:pPr>
    <w:rPr>
      <w:sz w:val="24"/>
    </w:rPr>
  </w:style>
  <w:style w:type="paragraph" w:customStyle="1" w:styleId="ConsNonformat">
    <w:name w:val="ConsNonformat"/>
    <w:link w:val="ConsNonformat0"/>
    <w:rsid w:val="005772FB"/>
    <w:pPr>
      <w:autoSpaceDE w:val="0"/>
      <w:autoSpaceDN w:val="0"/>
      <w:adjustRightInd w:val="0"/>
      <w:ind w:right="19772"/>
    </w:pPr>
    <w:rPr>
      <w:rFonts w:ascii="Courier New" w:hAnsi="Courier New" w:cs="Courier New"/>
    </w:rPr>
  </w:style>
  <w:style w:type="paragraph" w:customStyle="1" w:styleId="afc">
    <w:name w:val="Обычный + полужирный"/>
    <w:aliases w:val="По центру"/>
    <w:basedOn w:val="a1"/>
    <w:rsid w:val="005772FB"/>
    <w:pPr>
      <w:widowControl/>
      <w:jc w:val="center"/>
    </w:pPr>
    <w:rPr>
      <w:b/>
      <w:sz w:val="24"/>
    </w:rPr>
  </w:style>
  <w:style w:type="character" w:customStyle="1" w:styleId="apple-converted-space">
    <w:name w:val="apple-converted-space"/>
    <w:rsid w:val="005772FB"/>
  </w:style>
  <w:style w:type="character" w:styleId="afd">
    <w:name w:val="Emphasis"/>
    <w:uiPriority w:val="20"/>
    <w:qFormat/>
    <w:rsid w:val="002C0676"/>
    <w:rPr>
      <w:rFonts w:cs="Times New Roman"/>
      <w:i/>
    </w:rPr>
  </w:style>
  <w:style w:type="character" w:styleId="afe">
    <w:name w:val="Strong"/>
    <w:uiPriority w:val="22"/>
    <w:qFormat/>
    <w:rsid w:val="002C0676"/>
    <w:rPr>
      <w:rFonts w:cs="Times New Roman"/>
      <w:b/>
    </w:rPr>
  </w:style>
  <w:style w:type="character" w:customStyle="1" w:styleId="font5">
    <w:name w:val="font5"/>
    <w:rsid w:val="002C0676"/>
    <w:rPr>
      <w:rFonts w:cs="Times New Roman"/>
    </w:rPr>
  </w:style>
  <w:style w:type="character" w:customStyle="1" w:styleId="item-text">
    <w:name w:val="item-text"/>
    <w:rsid w:val="002C0676"/>
    <w:rPr>
      <w:rFonts w:cs="Times New Roman"/>
    </w:rPr>
  </w:style>
  <w:style w:type="character" w:customStyle="1" w:styleId="18">
    <w:name w:val="Название1"/>
    <w:rsid w:val="002C0676"/>
    <w:rPr>
      <w:rFonts w:cs="Times New Roman"/>
    </w:rPr>
  </w:style>
  <w:style w:type="paragraph" w:customStyle="1" w:styleId="36">
    <w:name w:val="Абзац списка3"/>
    <w:basedOn w:val="a1"/>
    <w:rsid w:val="00DB794A"/>
    <w:pPr>
      <w:widowControl/>
      <w:spacing w:after="200" w:line="276" w:lineRule="auto"/>
      <w:ind w:left="720"/>
      <w:contextualSpacing/>
      <w:jc w:val="left"/>
    </w:pPr>
    <w:rPr>
      <w:rFonts w:ascii="Calibri" w:hAnsi="Calibri" w:cs="Calibri"/>
      <w:sz w:val="22"/>
      <w:szCs w:val="22"/>
      <w:lang w:eastAsia="en-US"/>
    </w:rPr>
  </w:style>
  <w:style w:type="paragraph" w:customStyle="1" w:styleId="aff">
    <w:name w:val="Раздел"/>
    <w:basedOn w:val="a"/>
    <w:qFormat/>
    <w:rsid w:val="00B86DCE"/>
    <w:pPr>
      <w:tabs>
        <w:tab w:val="left" w:pos="567"/>
      </w:tabs>
    </w:pPr>
    <w:rPr>
      <w:sz w:val="24"/>
    </w:rPr>
  </w:style>
  <w:style w:type="paragraph" w:styleId="19">
    <w:name w:val="toc 1"/>
    <w:basedOn w:val="a1"/>
    <w:next w:val="a1"/>
    <w:autoRedefine/>
    <w:uiPriority w:val="39"/>
    <w:unhideWhenUsed/>
    <w:rsid w:val="006C5C2A"/>
    <w:pPr>
      <w:tabs>
        <w:tab w:val="left" w:pos="426"/>
        <w:tab w:val="right" w:leader="dot" w:pos="9639"/>
      </w:tabs>
      <w:spacing w:before="120"/>
      <w:ind w:left="426" w:hanging="426"/>
      <w:jc w:val="left"/>
    </w:pPr>
    <w:rPr>
      <w:b/>
      <w:noProof/>
      <w:sz w:val="24"/>
    </w:rPr>
  </w:style>
  <w:style w:type="paragraph" w:styleId="aff0">
    <w:name w:val="No Spacing"/>
    <w:uiPriority w:val="1"/>
    <w:qFormat/>
    <w:rsid w:val="00D00E72"/>
    <w:pPr>
      <w:widowControl w:val="0"/>
      <w:autoSpaceDE w:val="0"/>
      <w:autoSpaceDN w:val="0"/>
    </w:pPr>
  </w:style>
  <w:style w:type="paragraph" w:customStyle="1" w:styleId="aff1">
    <w:name w:val="Знак Знак Знак"/>
    <w:basedOn w:val="a1"/>
    <w:uiPriority w:val="99"/>
    <w:rsid w:val="007B20AA"/>
    <w:pPr>
      <w:widowControl/>
      <w:spacing w:after="160" w:line="240" w:lineRule="exact"/>
      <w:jc w:val="left"/>
    </w:pPr>
    <w:rPr>
      <w:rFonts w:ascii="Verdana" w:hAnsi="Verdana" w:cs="Verdana"/>
      <w:sz w:val="20"/>
      <w:szCs w:val="20"/>
      <w:lang w:val="en-US" w:eastAsia="en-US"/>
    </w:rPr>
  </w:style>
  <w:style w:type="paragraph" w:customStyle="1" w:styleId="1cxspmiddle">
    <w:name w:val="1cxspmiddle"/>
    <w:basedOn w:val="a1"/>
    <w:uiPriority w:val="99"/>
    <w:rsid w:val="007B20AA"/>
    <w:pPr>
      <w:widowControl/>
      <w:spacing w:before="100" w:beforeAutospacing="1" w:after="100" w:afterAutospacing="1"/>
      <w:jc w:val="left"/>
    </w:pPr>
    <w:rPr>
      <w:sz w:val="24"/>
    </w:rPr>
  </w:style>
  <w:style w:type="paragraph" w:customStyle="1" w:styleId="42">
    <w:name w:val="Абзац списка4"/>
    <w:basedOn w:val="a1"/>
    <w:rsid w:val="00830509"/>
    <w:pPr>
      <w:widowControl/>
      <w:spacing w:after="200" w:line="276" w:lineRule="auto"/>
      <w:ind w:left="720"/>
      <w:jc w:val="left"/>
    </w:pPr>
    <w:rPr>
      <w:rFonts w:ascii="Calibri" w:hAnsi="Calibri" w:cs="Calibri"/>
      <w:sz w:val="22"/>
      <w:szCs w:val="22"/>
      <w:lang w:eastAsia="en-US"/>
    </w:rPr>
  </w:style>
  <w:style w:type="paragraph" w:customStyle="1" w:styleId="53">
    <w:name w:val="Абзац списка5"/>
    <w:basedOn w:val="a1"/>
    <w:rsid w:val="00E27110"/>
    <w:pPr>
      <w:widowControl/>
      <w:spacing w:after="200" w:line="276" w:lineRule="auto"/>
      <w:ind w:left="720"/>
      <w:jc w:val="left"/>
    </w:pPr>
    <w:rPr>
      <w:rFonts w:ascii="Calibri" w:hAnsi="Calibri"/>
      <w:sz w:val="22"/>
      <w:szCs w:val="22"/>
    </w:rPr>
  </w:style>
  <w:style w:type="paragraph" w:customStyle="1" w:styleId="61">
    <w:name w:val="Абзац списка6"/>
    <w:basedOn w:val="a1"/>
    <w:rsid w:val="00B01840"/>
    <w:pPr>
      <w:widowControl/>
      <w:spacing w:after="200" w:line="276" w:lineRule="auto"/>
      <w:ind w:left="720"/>
      <w:jc w:val="left"/>
    </w:pPr>
    <w:rPr>
      <w:rFonts w:ascii="Calibri" w:hAnsi="Calibri" w:cs="Calibri"/>
      <w:sz w:val="22"/>
      <w:szCs w:val="22"/>
      <w:lang w:eastAsia="en-US"/>
    </w:rPr>
  </w:style>
  <w:style w:type="character" w:styleId="aff2">
    <w:name w:val="annotation reference"/>
    <w:uiPriority w:val="99"/>
    <w:rsid w:val="00AF5281"/>
    <w:rPr>
      <w:rFonts w:cs="Times New Roman"/>
      <w:sz w:val="16"/>
    </w:rPr>
  </w:style>
  <w:style w:type="paragraph" w:styleId="aff3">
    <w:name w:val="annotation text"/>
    <w:basedOn w:val="a1"/>
    <w:link w:val="aff4"/>
    <w:uiPriority w:val="99"/>
    <w:rsid w:val="00AF5281"/>
    <w:rPr>
      <w:sz w:val="20"/>
      <w:szCs w:val="20"/>
    </w:rPr>
  </w:style>
  <w:style w:type="character" w:customStyle="1" w:styleId="aff4">
    <w:name w:val="Текст примечания Знак"/>
    <w:link w:val="aff3"/>
    <w:uiPriority w:val="99"/>
    <w:locked/>
    <w:rsid w:val="00ED1102"/>
    <w:rPr>
      <w:rFonts w:cs="Times New Roman"/>
    </w:rPr>
  </w:style>
  <w:style w:type="paragraph" w:styleId="aff5">
    <w:name w:val="annotation subject"/>
    <w:basedOn w:val="aff3"/>
    <w:next w:val="aff3"/>
    <w:link w:val="aff6"/>
    <w:uiPriority w:val="99"/>
    <w:rsid w:val="00AF5281"/>
    <w:rPr>
      <w:b/>
      <w:bCs/>
    </w:rPr>
  </w:style>
  <w:style w:type="character" w:customStyle="1" w:styleId="aff6">
    <w:name w:val="Тема примечания Знак"/>
    <w:link w:val="aff5"/>
    <w:uiPriority w:val="99"/>
    <w:locked/>
    <w:rsid w:val="00ED1102"/>
    <w:rPr>
      <w:rFonts w:cs="Times New Roman"/>
      <w:b/>
      <w:bCs/>
    </w:rPr>
  </w:style>
  <w:style w:type="paragraph" w:styleId="aff7">
    <w:name w:val="footnote text"/>
    <w:basedOn w:val="a1"/>
    <w:link w:val="aff8"/>
    <w:rsid w:val="00E33669"/>
    <w:rPr>
      <w:sz w:val="20"/>
      <w:szCs w:val="20"/>
    </w:rPr>
  </w:style>
  <w:style w:type="character" w:customStyle="1" w:styleId="aff8">
    <w:name w:val="Текст сноски Знак"/>
    <w:link w:val="aff7"/>
    <w:locked/>
    <w:rsid w:val="00E33669"/>
    <w:rPr>
      <w:rFonts w:cs="Times New Roman"/>
    </w:rPr>
  </w:style>
  <w:style w:type="character" w:styleId="aff9">
    <w:name w:val="footnote reference"/>
    <w:rsid w:val="00E33669"/>
    <w:rPr>
      <w:rFonts w:cs="Times New Roman"/>
      <w:vertAlign w:val="superscript"/>
    </w:rPr>
  </w:style>
  <w:style w:type="character" w:customStyle="1" w:styleId="tooltip">
    <w:name w:val="tooltip"/>
    <w:rsid w:val="002C3A04"/>
    <w:rPr>
      <w:rFonts w:cs="Times New Roman"/>
    </w:rPr>
  </w:style>
  <w:style w:type="paragraph" w:customStyle="1" w:styleId="1a">
    <w:name w:val="список 1)"/>
    <w:qFormat/>
    <w:rsid w:val="008A37E0"/>
    <w:pPr>
      <w:tabs>
        <w:tab w:val="left" w:pos="993"/>
      </w:tabs>
      <w:spacing w:before="120"/>
      <w:ind w:left="4580" w:hanging="1035"/>
    </w:pPr>
    <w:rPr>
      <w:sz w:val="24"/>
      <w:szCs w:val="24"/>
    </w:rPr>
  </w:style>
  <w:style w:type="character" w:customStyle="1" w:styleId="n-product-specname-inner">
    <w:name w:val="n-product-spec__name-inner"/>
    <w:rsid w:val="00127F40"/>
  </w:style>
  <w:style w:type="paragraph" w:customStyle="1" w:styleId="affa">
    <w:name w:val="Содержимое таблицы"/>
    <w:basedOn w:val="a1"/>
    <w:rsid w:val="00966420"/>
    <w:pPr>
      <w:suppressLineNumbers/>
      <w:suppressAutoHyphens/>
      <w:spacing w:line="100" w:lineRule="atLeast"/>
      <w:jc w:val="left"/>
    </w:pPr>
    <w:rPr>
      <w:rFonts w:ascii="Calibri" w:eastAsia="Arial Unicode MS" w:hAnsi="Calibri" w:cs="Tahoma"/>
      <w:color w:val="000000"/>
      <w:sz w:val="22"/>
      <w:lang w:val="en-US" w:eastAsia="en-US" w:bidi="en-US"/>
    </w:rPr>
  </w:style>
  <w:style w:type="paragraph" w:customStyle="1" w:styleId="Style4">
    <w:name w:val="Style4"/>
    <w:basedOn w:val="a1"/>
    <w:uiPriority w:val="99"/>
    <w:rsid w:val="00966420"/>
    <w:pPr>
      <w:autoSpaceDE w:val="0"/>
      <w:autoSpaceDN w:val="0"/>
      <w:adjustRightInd w:val="0"/>
      <w:spacing w:line="317" w:lineRule="exact"/>
      <w:jc w:val="center"/>
    </w:pPr>
    <w:rPr>
      <w:rFonts w:ascii="Sylfaen" w:hAnsi="Sylfaen"/>
      <w:sz w:val="24"/>
    </w:rPr>
  </w:style>
  <w:style w:type="character" w:customStyle="1" w:styleId="70">
    <w:name w:val="Заголовок 7 Знак"/>
    <w:link w:val="7"/>
    <w:rsid w:val="002A3E9B"/>
    <w:rPr>
      <w:sz w:val="24"/>
      <w:szCs w:val="24"/>
    </w:rPr>
  </w:style>
  <w:style w:type="character" w:customStyle="1" w:styleId="80">
    <w:name w:val="Заголовок 8 Знак"/>
    <w:link w:val="8"/>
    <w:uiPriority w:val="9"/>
    <w:rsid w:val="002A3E9B"/>
    <w:rPr>
      <w:i/>
      <w:iCs/>
      <w:sz w:val="24"/>
      <w:szCs w:val="24"/>
    </w:rPr>
  </w:style>
  <w:style w:type="character" w:customStyle="1" w:styleId="90">
    <w:name w:val="Заголовок 9 Знак"/>
    <w:link w:val="9"/>
    <w:rsid w:val="002A3E9B"/>
    <w:rPr>
      <w:rFonts w:ascii="Arial" w:hAnsi="Arial"/>
      <w:sz w:val="22"/>
      <w:szCs w:val="22"/>
    </w:rPr>
  </w:style>
  <w:style w:type="numbering" w:customStyle="1" w:styleId="1b">
    <w:name w:val="Нет списка1"/>
    <w:next w:val="a4"/>
    <w:uiPriority w:val="99"/>
    <w:semiHidden/>
    <w:unhideWhenUsed/>
    <w:rsid w:val="002A3E9B"/>
  </w:style>
  <w:style w:type="character" w:customStyle="1" w:styleId="110">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
    <w:locked/>
    <w:rsid w:val="002A3E9B"/>
    <w:rPr>
      <w:rFonts w:ascii="Cambria" w:eastAsia="Times New Roman" w:hAnsi="Cambria" w:cs="Times New Roman"/>
      <w:b/>
      <w:kern w:val="32"/>
      <w:sz w:val="32"/>
      <w:szCs w:val="20"/>
      <w:lang w:eastAsia="ru-RU"/>
    </w:rPr>
  </w:style>
  <w:style w:type="paragraph" w:styleId="37">
    <w:name w:val="Body Text Indent 3"/>
    <w:basedOn w:val="a1"/>
    <w:link w:val="38"/>
    <w:uiPriority w:val="99"/>
    <w:rsid w:val="002A3E9B"/>
    <w:pPr>
      <w:widowControl/>
      <w:spacing w:after="120"/>
      <w:ind w:left="283"/>
    </w:pPr>
    <w:rPr>
      <w:sz w:val="16"/>
      <w:szCs w:val="20"/>
    </w:rPr>
  </w:style>
  <w:style w:type="character" w:customStyle="1" w:styleId="38">
    <w:name w:val="Основной текст с отступом 3 Знак"/>
    <w:link w:val="37"/>
    <w:uiPriority w:val="99"/>
    <w:rsid w:val="002A3E9B"/>
    <w:rPr>
      <w:sz w:val="16"/>
    </w:rPr>
  </w:style>
  <w:style w:type="character" w:customStyle="1" w:styleId="1c">
    <w:name w:val="Текст сноски Знак1"/>
    <w:rsid w:val="002A3E9B"/>
    <w:rPr>
      <w:sz w:val="18"/>
      <w:szCs w:val="18"/>
      <w:lang w:eastAsia="zh-CN"/>
    </w:rPr>
  </w:style>
  <w:style w:type="paragraph" w:customStyle="1" w:styleId="Default">
    <w:name w:val="Default"/>
    <w:rsid w:val="002A3E9B"/>
    <w:pPr>
      <w:suppressAutoHyphens/>
      <w:autoSpaceDE w:val="0"/>
    </w:pPr>
    <w:rPr>
      <w:rFonts w:eastAsia="Arial"/>
      <w:color w:val="000000"/>
      <w:kern w:val="1"/>
      <w:sz w:val="24"/>
      <w:szCs w:val="24"/>
      <w:lang w:eastAsia="ar-SA"/>
    </w:rPr>
  </w:style>
  <w:style w:type="paragraph" w:customStyle="1" w:styleId="affb">
    <w:name w:val="Обычный + по ширине"/>
    <w:basedOn w:val="a1"/>
    <w:rsid w:val="002A3E9B"/>
    <w:pPr>
      <w:widowControl/>
    </w:pPr>
    <w:rPr>
      <w:sz w:val="24"/>
    </w:rPr>
  </w:style>
  <w:style w:type="character" w:customStyle="1" w:styleId="FontStyle28">
    <w:name w:val="Font Style28"/>
    <w:uiPriority w:val="99"/>
    <w:rsid w:val="002A3E9B"/>
    <w:rPr>
      <w:rFonts w:ascii="Times New Roman" w:hAnsi="Times New Roman" w:cs="Times New Roman"/>
      <w:color w:val="000000"/>
      <w:sz w:val="26"/>
      <w:szCs w:val="26"/>
    </w:rPr>
  </w:style>
  <w:style w:type="paragraph" w:styleId="affc">
    <w:name w:val="endnote text"/>
    <w:basedOn w:val="a1"/>
    <w:link w:val="affd"/>
    <w:uiPriority w:val="99"/>
    <w:unhideWhenUsed/>
    <w:rsid w:val="002A3E9B"/>
    <w:pPr>
      <w:widowControl/>
      <w:ind w:firstLine="567"/>
    </w:pPr>
    <w:rPr>
      <w:sz w:val="20"/>
      <w:szCs w:val="20"/>
    </w:rPr>
  </w:style>
  <w:style w:type="character" w:customStyle="1" w:styleId="affd">
    <w:name w:val="Текст концевой сноски Знак"/>
    <w:basedOn w:val="a2"/>
    <w:link w:val="affc"/>
    <w:uiPriority w:val="99"/>
    <w:rsid w:val="002A3E9B"/>
  </w:style>
  <w:style w:type="character" w:styleId="affe">
    <w:name w:val="endnote reference"/>
    <w:uiPriority w:val="99"/>
    <w:unhideWhenUsed/>
    <w:rsid w:val="002A3E9B"/>
    <w:rPr>
      <w:vertAlign w:val="superscript"/>
    </w:rPr>
  </w:style>
  <w:style w:type="numbering" w:customStyle="1" w:styleId="111">
    <w:name w:val="Нет списка11"/>
    <w:next w:val="a4"/>
    <w:uiPriority w:val="99"/>
    <w:semiHidden/>
    <w:unhideWhenUsed/>
    <w:rsid w:val="002A3E9B"/>
  </w:style>
  <w:style w:type="paragraph" w:customStyle="1" w:styleId="Style1">
    <w:name w:val="Style1"/>
    <w:basedOn w:val="a1"/>
    <w:uiPriority w:val="99"/>
    <w:rsid w:val="002A3E9B"/>
    <w:pPr>
      <w:autoSpaceDE w:val="0"/>
      <w:autoSpaceDN w:val="0"/>
      <w:adjustRightInd w:val="0"/>
      <w:spacing w:line="307" w:lineRule="exact"/>
      <w:ind w:hanging="336"/>
      <w:jc w:val="left"/>
    </w:pPr>
    <w:rPr>
      <w:rFonts w:ascii="Sylfaen" w:hAnsi="Sylfaen"/>
      <w:sz w:val="24"/>
    </w:rPr>
  </w:style>
  <w:style w:type="paragraph" w:customStyle="1" w:styleId="Style2">
    <w:name w:val="Style2"/>
    <w:basedOn w:val="a1"/>
    <w:rsid w:val="002A3E9B"/>
    <w:pPr>
      <w:autoSpaceDE w:val="0"/>
      <w:autoSpaceDN w:val="0"/>
      <w:adjustRightInd w:val="0"/>
      <w:spacing w:line="310" w:lineRule="exact"/>
      <w:ind w:firstLine="134"/>
      <w:jc w:val="left"/>
    </w:pPr>
    <w:rPr>
      <w:rFonts w:ascii="Sylfaen" w:hAnsi="Sylfaen"/>
      <w:sz w:val="24"/>
    </w:rPr>
  </w:style>
  <w:style w:type="paragraph" w:customStyle="1" w:styleId="Style3">
    <w:name w:val="Style3"/>
    <w:basedOn w:val="a1"/>
    <w:rsid w:val="002A3E9B"/>
    <w:pPr>
      <w:autoSpaceDE w:val="0"/>
      <w:autoSpaceDN w:val="0"/>
      <w:adjustRightInd w:val="0"/>
      <w:jc w:val="left"/>
    </w:pPr>
    <w:rPr>
      <w:rFonts w:ascii="Sylfaen" w:hAnsi="Sylfaen"/>
      <w:sz w:val="24"/>
    </w:rPr>
  </w:style>
  <w:style w:type="paragraph" w:customStyle="1" w:styleId="Style5">
    <w:name w:val="Style5"/>
    <w:basedOn w:val="a1"/>
    <w:rsid w:val="002A3E9B"/>
    <w:pPr>
      <w:autoSpaceDE w:val="0"/>
      <w:autoSpaceDN w:val="0"/>
      <w:adjustRightInd w:val="0"/>
      <w:spacing w:line="312" w:lineRule="exact"/>
      <w:ind w:firstLine="691"/>
    </w:pPr>
    <w:rPr>
      <w:rFonts w:ascii="Sylfaen" w:hAnsi="Sylfaen"/>
      <w:sz w:val="24"/>
    </w:rPr>
  </w:style>
  <w:style w:type="paragraph" w:customStyle="1" w:styleId="Style6">
    <w:name w:val="Style6"/>
    <w:basedOn w:val="a1"/>
    <w:rsid w:val="002A3E9B"/>
    <w:pPr>
      <w:autoSpaceDE w:val="0"/>
      <w:autoSpaceDN w:val="0"/>
      <w:adjustRightInd w:val="0"/>
      <w:jc w:val="left"/>
    </w:pPr>
    <w:rPr>
      <w:rFonts w:ascii="Sylfaen" w:hAnsi="Sylfaen"/>
      <w:sz w:val="24"/>
    </w:rPr>
  </w:style>
  <w:style w:type="character" w:customStyle="1" w:styleId="FontStyle11">
    <w:name w:val="Font Style11"/>
    <w:rsid w:val="002A3E9B"/>
    <w:rPr>
      <w:rFonts w:ascii="Sylfaen" w:hAnsi="Sylfaen" w:cs="Sylfaen"/>
      <w:i/>
      <w:iCs/>
      <w:spacing w:val="-10"/>
      <w:sz w:val="36"/>
      <w:szCs w:val="36"/>
    </w:rPr>
  </w:style>
  <w:style w:type="character" w:customStyle="1" w:styleId="FontStyle12">
    <w:name w:val="Font Style12"/>
    <w:rsid w:val="002A3E9B"/>
    <w:rPr>
      <w:rFonts w:ascii="Sylfaen" w:hAnsi="Sylfaen" w:cs="Sylfaen"/>
      <w:sz w:val="24"/>
      <w:szCs w:val="24"/>
    </w:rPr>
  </w:style>
  <w:style w:type="paragraph" w:customStyle="1" w:styleId="Style7">
    <w:name w:val="Style7"/>
    <w:basedOn w:val="a1"/>
    <w:rsid w:val="002A3E9B"/>
    <w:pPr>
      <w:autoSpaceDE w:val="0"/>
      <w:autoSpaceDN w:val="0"/>
      <w:adjustRightInd w:val="0"/>
      <w:jc w:val="left"/>
    </w:pPr>
    <w:rPr>
      <w:sz w:val="24"/>
    </w:rPr>
  </w:style>
  <w:style w:type="character" w:customStyle="1" w:styleId="FontStyle13">
    <w:name w:val="Font Style13"/>
    <w:rsid w:val="002A3E9B"/>
    <w:rPr>
      <w:rFonts w:ascii="Franklin Gothic Medium Cond" w:hAnsi="Franklin Gothic Medium Cond" w:cs="Franklin Gothic Medium Cond"/>
      <w:i/>
      <w:iCs/>
      <w:sz w:val="32"/>
      <w:szCs w:val="32"/>
    </w:rPr>
  </w:style>
  <w:style w:type="character" w:customStyle="1" w:styleId="FontStyle14">
    <w:name w:val="Font Style14"/>
    <w:rsid w:val="002A3E9B"/>
    <w:rPr>
      <w:rFonts w:ascii="Times New Roman" w:hAnsi="Times New Roman" w:cs="Times New Roman"/>
      <w:b/>
      <w:bCs/>
      <w:i/>
      <w:iCs/>
      <w:spacing w:val="-20"/>
      <w:sz w:val="22"/>
      <w:szCs w:val="22"/>
    </w:rPr>
  </w:style>
  <w:style w:type="table" w:customStyle="1" w:styleId="1d">
    <w:name w:val="Сетка таблицы1"/>
    <w:basedOn w:val="a3"/>
    <w:next w:val="aa"/>
    <w:uiPriority w:val="99"/>
    <w:rsid w:val="002A3E9B"/>
    <w:pPr>
      <w:widowControl w:val="0"/>
      <w:autoSpaceDE w:val="0"/>
      <w:autoSpaceDN w:val="0"/>
      <w:adjustRightInd w:val="0"/>
    </w:pPr>
    <w:rPr>
      <w:rFonts w:ascii="Sylfa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аименование раздела"/>
    <w:basedOn w:val="a1"/>
    <w:autoRedefine/>
    <w:rsid w:val="002A3E9B"/>
    <w:pPr>
      <w:autoSpaceDE w:val="0"/>
      <w:autoSpaceDN w:val="0"/>
      <w:adjustRightInd w:val="0"/>
      <w:spacing w:line="0" w:lineRule="atLeast"/>
      <w:ind w:firstLine="567"/>
    </w:pPr>
    <w:rPr>
      <w:b/>
      <w:color w:val="222222"/>
      <w:sz w:val="24"/>
    </w:rPr>
  </w:style>
  <w:style w:type="paragraph" w:customStyle="1" w:styleId="afff0">
    <w:name w:val="Пункт договора"/>
    <w:autoRedefine/>
    <w:rsid w:val="002A3E9B"/>
    <w:pPr>
      <w:tabs>
        <w:tab w:val="left" w:pos="709"/>
        <w:tab w:val="left" w:pos="851"/>
      </w:tabs>
      <w:ind w:firstLine="567"/>
      <w:jc w:val="both"/>
    </w:pPr>
    <w:rPr>
      <w:sz w:val="24"/>
      <w:szCs w:val="24"/>
    </w:rPr>
  </w:style>
  <w:style w:type="character" w:customStyle="1" w:styleId="afff1">
    <w:name w:val="Гипертекстовая ссылка"/>
    <w:rsid w:val="002A3E9B"/>
    <w:rPr>
      <w:color w:val="106BBE"/>
    </w:rPr>
  </w:style>
  <w:style w:type="character" w:customStyle="1" w:styleId="afff2">
    <w:name w:val="Цветовое выделение"/>
    <w:rsid w:val="002A3E9B"/>
    <w:rPr>
      <w:b/>
      <w:bCs/>
      <w:color w:val="26282F"/>
      <w:sz w:val="26"/>
      <w:szCs w:val="26"/>
    </w:rPr>
  </w:style>
  <w:style w:type="paragraph" w:customStyle="1" w:styleId="afff3">
    <w:name w:val="Таблицы (моноширинный)"/>
    <w:basedOn w:val="a1"/>
    <w:next w:val="a1"/>
    <w:rsid w:val="002A3E9B"/>
    <w:pPr>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locked/>
    <w:rsid w:val="002A3E9B"/>
    <w:rPr>
      <w:rFonts w:ascii="Courier New" w:hAnsi="Courier New" w:cs="Courier New"/>
    </w:rPr>
  </w:style>
  <w:style w:type="character" w:customStyle="1" w:styleId="220">
    <w:name w:val="Знак Знак22"/>
    <w:rsid w:val="002A3E9B"/>
    <w:rPr>
      <w:rFonts w:ascii="Times New Roman" w:eastAsia="Times New Roman" w:hAnsi="Times New Roman" w:cs="Times New Roman"/>
      <w:sz w:val="28"/>
      <w:szCs w:val="24"/>
      <w:lang w:eastAsia="ru-RU"/>
    </w:rPr>
  </w:style>
  <w:style w:type="paragraph" w:customStyle="1" w:styleId="CharChar1">
    <w:name w:val="Char Char1"/>
    <w:basedOn w:val="a1"/>
    <w:rsid w:val="002A3E9B"/>
    <w:pPr>
      <w:widowControl/>
      <w:spacing w:after="160" w:line="240" w:lineRule="exact"/>
      <w:jc w:val="left"/>
    </w:pPr>
    <w:rPr>
      <w:rFonts w:ascii="Verdana" w:hAnsi="Verdana"/>
      <w:sz w:val="20"/>
      <w:szCs w:val="20"/>
      <w:lang w:val="en-US" w:eastAsia="en-US"/>
    </w:rPr>
  </w:style>
  <w:style w:type="paragraph" w:customStyle="1" w:styleId="afff4">
    <w:name w:val="Краткий обратный адрес"/>
    <w:basedOn w:val="a1"/>
    <w:rsid w:val="002A3E9B"/>
    <w:pPr>
      <w:widowControl/>
      <w:jc w:val="left"/>
    </w:pPr>
    <w:rPr>
      <w:sz w:val="24"/>
    </w:rPr>
  </w:style>
  <w:style w:type="paragraph" w:customStyle="1" w:styleId="1CharChar">
    <w:name w:val="1 Знак Char Знак Char Знак"/>
    <w:basedOn w:val="a1"/>
    <w:rsid w:val="002A3E9B"/>
    <w:pPr>
      <w:widowControl/>
      <w:spacing w:after="160" w:line="240" w:lineRule="exact"/>
      <w:jc w:val="left"/>
    </w:pPr>
    <w:rPr>
      <w:rFonts w:eastAsia="Calibri"/>
      <w:sz w:val="20"/>
      <w:szCs w:val="20"/>
      <w:lang w:eastAsia="zh-CN"/>
    </w:rPr>
  </w:style>
  <w:style w:type="paragraph" w:styleId="43">
    <w:name w:val="List Bullet 4"/>
    <w:basedOn w:val="a1"/>
    <w:autoRedefine/>
    <w:rsid w:val="002A3E9B"/>
    <w:pPr>
      <w:widowControl/>
      <w:spacing w:after="60"/>
      <w:jc w:val="right"/>
    </w:pPr>
    <w:rPr>
      <w:sz w:val="24"/>
      <w:szCs w:val="20"/>
    </w:rPr>
  </w:style>
  <w:style w:type="paragraph" w:customStyle="1" w:styleId="afff5">
    <w:name w:val="Таблица шапка"/>
    <w:basedOn w:val="a1"/>
    <w:rsid w:val="002A3E9B"/>
    <w:pPr>
      <w:keepNext/>
      <w:widowControl/>
      <w:spacing w:before="40" w:after="40"/>
      <w:ind w:left="57" w:right="57"/>
      <w:jc w:val="left"/>
    </w:pPr>
    <w:rPr>
      <w:sz w:val="18"/>
      <w:szCs w:val="18"/>
    </w:rPr>
  </w:style>
  <w:style w:type="paragraph" w:styleId="28">
    <w:name w:val="List 2"/>
    <w:basedOn w:val="a1"/>
    <w:rsid w:val="002A3E9B"/>
    <w:pPr>
      <w:widowControl/>
      <w:ind w:left="566" w:hanging="283"/>
      <w:jc w:val="left"/>
    </w:pPr>
    <w:rPr>
      <w:sz w:val="24"/>
    </w:rPr>
  </w:style>
  <w:style w:type="paragraph" w:styleId="afff6">
    <w:name w:val="Block Text"/>
    <w:basedOn w:val="a1"/>
    <w:rsid w:val="002A3E9B"/>
    <w:pPr>
      <w:widowControl/>
      <w:ind w:left="142" w:right="567"/>
      <w:jc w:val="left"/>
    </w:pPr>
    <w:rPr>
      <w:szCs w:val="20"/>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2A3E9B"/>
    <w:rPr>
      <w:rFonts w:ascii="Times New Roman" w:eastAsia="Times New Roman" w:hAnsi="Times New Roman" w:cs="Arial"/>
      <w:b/>
      <w:bCs/>
      <w:kern w:val="32"/>
      <w:sz w:val="24"/>
      <w:szCs w:val="28"/>
      <w:lang w:eastAsia="ru-RU"/>
    </w:rPr>
  </w:style>
  <w:style w:type="paragraph" w:styleId="afff7">
    <w:name w:val="List"/>
    <w:basedOn w:val="ab"/>
    <w:rsid w:val="002A3E9B"/>
    <w:pPr>
      <w:widowControl/>
      <w:suppressAutoHyphens/>
      <w:spacing w:line="276" w:lineRule="auto"/>
      <w:jc w:val="left"/>
    </w:pPr>
    <w:rPr>
      <w:rFonts w:ascii="Calibri" w:hAnsi="Calibri"/>
      <w:kern w:val="1"/>
      <w:sz w:val="22"/>
      <w:szCs w:val="22"/>
      <w:lang w:eastAsia="ar-SA"/>
    </w:rPr>
  </w:style>
  <w:style w:type="paragraph" w:customStyle="1" w:styleId="1e">
    <w:name w:val="Указатель1"/>
    <w:basedOn w:val="a1"/>
    <w:rsid w:val="002A3E9B"/>
    <w:pPr>
      <w:widowControl/>
      <w:suppressLineNumbers/>
      <w:suppressAutoHyphens/>
      <w:spacing w:after="200" w:line="276" w:lineRule="auto"/>
      <w:jc w:val="left"/>
    </w:pPr>
    <w:rPr>
      <w:rFonts w:ascii="Calibri" w:hAnsi="Calibri"/>
      <w:kern w:val="1"/>
      <w:sz w:val="22"/>
      <w:szCs w:val="22"/>
      <w:lang w:eastAsia="ar-SA"/>
    </w:rPr>
  </w:style>
  <w:style w:type="paragraph" w:customStyle="1" w:styleId="afff8">
    <w:name w:val="Подраздел"/>
    <w:rsid w:val="002A3E9B"/>
    <w:pPr>
      <w:widowControl w:val="0"/>
      <w:suppressAutoHyphens/>
      <w:spacing w:before="240" w:after="120" w:line="100" w:lineRule="atLeast"/>
      <w:jc w:val="center"/>
    </w:pPr>
    <w:rPr>
      <w:rFonts w:ascii="TimesDL" w:eastAsia="DejaVu Sans" w:hAnsi="TimesDL" w:cs="font181"/>
      <w:b/>
      <w:smallCaps/>
      <w:spacing w:val="-2"/>
      <w:kern w:val="1"/>
      <w:sz w:val="24"/>
      <w:lang w:eastAsia="ar-SA"/>
    </w:rPr>
  </w:style>
  <w:style w:type="paragraph" w:customStyle="1" w:styleId="afff9">
    <w:name w:val="Условия контракта"/>
    <w:rsid w:val="002A3E9B"/>
    <w:pPr>
      <w:widowControl w:val="0"/>
      <w:suppressAutoHyphens/>
      <w:spacing w:before="240" w:after="120" w:line="100" w:lineRule="atLeast"/>
      <w:jc w:val="both"/>
    </w:pPr>
    <w:rPr>
      <w:rFonts w:eastAsia="DejaVu Sans" w:cs="font181"/>
      <w:b/>
      <w:kern w:val="1"/>
      <w:sz w:val="24"/>
      <w:lang w:eastAsia="ar-SA"/>
    </w:rPr>
  </w:style>
  <w:style w:type="character" w:customStyle="1" w:styleId="211">
    <w:name w:val="Основной текст с отступом 2 Знак1"/>
    <w:aliases w:val="Знак Знак, Знак Знак"/>
    <w:rsid w:val="002A3E9B"/>
    <w:rPr>
      <w:rFonts w:eastAsia="DejaVu Sans" w:cs="font181"/>
      <w:kern w:val="1"/>
      <w:sz w:val="22"/>
      <w:szCs w:val="22"/>
      <w:lang w:val="ru-RU" w:eastAsia="ar-SA" w:bidi="ar-SA"/>
    </w:rPr>
  </w:style>
  <w:style w:type="paragraph" w:customStyle="1" w:styleId="39">
    <w:name w:val="Стиль3 Знак Знак"/>
    <w:basedOn w:val="24"/>
    <w:rsid w:val="002A3E9B"/>
    <w:pPr>
      <w:tabs>
        <w:tab w:val="num" w:pos="618"/>
      </w:tabs>
      <w:adjustRightInd w:val="0"/>
      <w:spacing w:before="120" w:after="0" w:line="240" w:lineRule="auto"/>
      <w:ind w:left="391"/>
      <w:textAlignment w:val="baseline"/>
    </w:pPr>
    <w:rPr>
      <w:sz w:val="24"/>
    </w:rPr>
  </w:style>
  <w:style w:type="paragraph" w:customStyle="1" w:styleId="29">
    <w:name w:val="Стиль2"/>
    <w:basedOn w:val="2a"/>
    <w:rsid w:val="002A3E9B"/>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1"/>
    <w:rsid w:val="002A3E9B"/>
    <w:pPr>
      <w:widowControl/>
      <w:suppressAutoHyphens/>
      <w:spacing w:after="200" w:line="276" w:lineRule="auto"/>
      <w:ind w:left="1429" w:hanging="360"/>
      <w:jc w:val="left"/>
    </w:pPr>
    <w:rPr>
      <w:rFonts w:ascii="Calibri" w:hAnsi="Calibri"/>
      <w:kern w:val="1"/>
      <w:sz w:val="22"/>
      <w:szCs w:val="22"/>
      <w:lang w:eastAsia="ar-SA"/>
    </w:rPr>
  </w:style>
  <w:style w:type="character" w:customStyle="1" w:styleId="afffa">
    <w:name w:val="Не вступил в силу"/>
    <w:rsid w:val="002A3E9B"/>
    <w:rPr>
      <w:rFonts w:cs="Times New Roman"/>
      <w:color w:val="008080"/>
      <w:sz w:val="20"/>
      <w:szCs w:val="20"/>
    </w:rPr>
  </w:style>
  <w:style w:type="character" w:styleId="afffb">
    <w:name w:val="FollowedHyperlink"/>
    <w:rsid w:val="002A3E9B"/>
    <w:rPr>
      <w:color w:val="800080"/>
      <w:u w:val="single"/>
    </w:rPr>
  </w:style>
  <w:style w:type="paragraph" w:styleId="HTML">
    <w:name w:val="HTML Address"/>
    <w:basedOn w:val="a1"/>
    <w:link w:val="HTML0"/>
    <w:rsid w:val="002A3E9B"/>
    <w:pPr>
      <w:widowControl/>
      <w:spacing w:after="60"/>
    </w:pPr>
    <w:rPr>
      <w:i/>
      <w:iCs/>
      <w:sz w:val="24"/>
    </w:rPr>
  </w:style>
  <w:style w:type="character" w:customStyle="1" w:styleId="HTML0">
    <w:name w:val="Адрес HTML Знак"/>
    <w:link w:val="HTML"/>
    <w:rsid w:val="002A3E9B"/>
    <w:rPr>
      <w:i/>
      <w:iCs/>
      <w:sz w:val="24"/>
      <w:szCs w:val="24"/>
    </w:rPr>
  </w:style>
  <w:style w:type="character" w:styleId="HTML1">
    <w:name w:val="HTML Code"/>
    <w:rsid w:val="002A3E9B"/>
    <w:rPr>
      <w:rFonts w:ascii="Courier New" w:eastAsia="Times New Roman" w:hAnsi="Courier New" w:cs="Courier New" w:hint="default"/>
      <w:sz w:val="20"/>
      <w:szCs w:val="20"/>
    </w:rPr>
  </w:style>
  <w:style w:type="character" w:styleId="HTML2">
    <w:name w:val="HTML Keyboard"/>
    <w:rsid w:val="002A3E9B"/>
    <w:rPr>
      <w:rFonts w:ascii="Courier New" w:eastAsia="Times New Roman" w:hAnsi="Courier New" w:cs="Courier New" w:hint="default"/>
      <w:sz w:val="20"/>
      <w:szCs w:val="20"/>
    </w:rPr>
  </w:style>
  <w:style w:type="paragraph" w:styleId="HTML3">
    <w:name w:val="HTML Preformatted"/>
    <w:basedOn w:val="a1"/>
    <w:link w:val="HTML4"/>
    <w:uiPriority w:val="99"/>
    <w:rsid w:val="002A3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Courier New" w:hAnsi="Courier New"/>
      <w:sz w:val="20"/>
      <w:szCs w:val="20"/>
    </w:rPr>
  </w:style>
  <w:style w:type="character" w:customStyle="1" w:styleId="HTML4">
    <w:name w:val="Стандартный HTML Знак"/>
    <w:link w:val="HTML3"/>
    <w:uiPriority w:val="99"/>
    <w:rsid w:val="002A3E9B"/>
    <w:rPr>
      <w:rFonts w:ascii="Courier New" w:hAnsi="Courier New"/>
    </w:rPr>
  </w:style>
  <w:style w:type="character" w:styleId="HTML5">
    <w:name w:val="HTML Sample"/>
    <w:rsid w:val="002A3E9B"/>
    <w:rPr>
      <w:rFonts w:ascii="Courier New" w:eastAsia="Times New Roman" w:hAnsi="Courier New" w:cs="Courier New" w:hint="default"/>
    </w:rPr>
  </w:style>
  <w:style w:type="character" w:styleId="HTML6">
    <w:name w:val="HTML Typewriter"/>
    <w:rsid w:val="002A3E9B"/>
    <w:rPr>
      <w:rFonts w:ascii="Courier New" w:eastAsia="Times New Roman" w:hAnsi="Courier New" w:cs="Courier New" w:hint="default"/>
      <w:sz w:val="20"/>
      <w:szCs w:val="20"/>
    </w:rPr>
  </w:style>
  <w:style w:type="paragraph" w:styleId="afffc">
    <w:name w:val="Normal Indent"/>
    <w:basedOn w:val="a1"/>
    <w:rsid w:val="002A3E9B"/>
    <w:pPr>
      <w:widowControl/>
      <w:jc w:val="left"/>
    </w:pPr>
    <w:rPr>
      <w:sz w:val="24"/>
    </w:rPr>
  </w:style>
  <w:style w:type="paragraph" w:styleId="afffd">
    <w:name w:val="envelope address"/>
    <w:basedOn w:val="a1"/>
    <w:rsid w:val="002A3E9B"/>
    <w:pPr>
      <w:framePr w:w="7920" w:h="1980" w:hSpace="180" w:wrap="auto" w:hAnchor="page" w:xAlign="center" w:yAlign="bottom"/>
      <w:widowControl/>
      <w:spacing w:after="60"/>
      <w:ind w:left="2880"/>
    </w:pPr>
    <w:rPr>
      <w:rFonts w:ascii="Arial" w:hAnsi="Arial" w:cs="Arial"/>
      <w:sz w:val="24"/>
    </w:rPr>
  </w:style>
  <w:style w:type="paragraph" w:styleId="2">
    <w:name w:val="envelope return"/>
    <w:basedOn w:val="a1"/>
    <w:rsid w:val="002A3E9B"/>
    <w:pPr>
      <w:widowControl/>
      <w:numPr>
        <w:numId w:val="29"/>
      </w:numPr>
      <w:tabs>
        <w:tab w:val="clear" w:pos="360"/>
      </w:tabs>
      <w:spacing w:after="60"/>
      <w:ind w:left="0" w:firstLine="0"/>
    </w:pPr>
    <w:rPr>
      <w:rFonts w:ascii="Arial" w:hAnsi="Arial" w:cs="Arial"/>
      <w:sz w:val="20"/>
      <w:szCs w:val="20"/>
    </w:rPr>
  </w:style>
  <w:style w:type="paragraph" w:styleId="afffe">
    <w:name w:val="List Bullet"/>
    <w:basedOn w:val="a1"/>
    <w:autoRedefine/>
    <w:rsid w:val="002A3E9B"/>
    <w:pPr>
      <w:tabs>
        <w:tab w:val="num" w:pos="432"/>
      </w:tabs>
      <w:spacing w:after="60"/>
    </w:pPr>
    <w:rPr>
      <w:sz w:val="24"/>
    </w:rPr>
  </w:style>
  <w:style w:type="paragraph" w:styleId="affff">
    <w:name w:val="List Number"/>
    <w:basedOn w:val="a1"/>
    <w:rsid w:val="002A3E9B"/>
    <w:pPr>
      <w:widowControl/>
      <w:spacing w:after="60"/>
      <w:ind w:firstLine="709"/>
    </w:pPr>
    <w:rPr>
      <w:sz w:val="24"/>
      <w:szCs w:val="20"/>
    </w:rPr>
  </w:style>
  <w:style w:type="paragraph" w:styleId="3a">
    <w:name w:val="List 3"/>
    <w:basedOn w:val="a1"/>
    <w:rsid w:val="002A3E9B"/>
    <w:pPr>
      <w:widowControl/>
      <w:spacing w:after="60"/>
      <w:ind w:left="849" w:hanging="283"/>
    </w:pPr>
    <w:rPr>
      <w:sz w:val="24"/>
    </w:rPr>
  </w:style>
  <w:style w:type="paragraph" w:styleId="4">
    <w:name w:val="List 4"/>
    <w:basedOn w:val="a1"/>
    <w:rsid w:val="002A3E9B"/>
    <w:pPr>
      <w:widowControl/>
      <w:numPr>
        <w:numId w:val="30"/>
      </w:numPr>
      <w:tabs>
        <w:tab w:val="clear" w:pos="643"/>
        <w:tab w:val="num" w:pos="1209"/>
      </w:tabs>
      <w:spacing w:after="60"/>
      <w:ind w:left="1132" w:hanging="283"/>
    </w:pPr>
    <w:rPr>
      <w:sz w:val="24"/>
    </w:rPr>
  </w:style>
  <w:style w:type="paragraph" w:styleId="50">
    <w:name w:val="List 5"/>
    <w:basedOn w:val="a1"/>
    <w:rsid w:val="002A3E9B"/>
    <w:pPr>
      <w:widowControl/>
      <w:numPr>
        <w:numId w:val="31"/>
      </w:numPr>
      <w:tabs>
        <w:tab w:val="clear" w:pos="926"/>
      </w:tabs>
      <w:spacing w:after="60"/>
      <w:ind w:left="1415" w:hanging="283"/>
    </w:pPr>
    <w:rPr>
      <w:sz w:val="24"/>
    </w:rPr>
  </w:style>
  <w:style w:type="paragraph" w:styleId="2b">
    <w:name w:val="List Bullet 2"/>
    <w:basedOn w:val="a1"/>
    <w:autoRedefine/>
    <w:rsid w:val="002A3E9B"/>
    <w:pPr>
      <w:widowControl/>
      <w:spacing w:after="60"/>
      <w:ind w:firstLine="709"/>
    </w:pPr>
    <w:rPr>
      <w:sz w:val="24"/>
      <w:szCs w:val="20"/>
    </w:rPr>
  </w:style>
  <w:style w:type="paragraph" w:styleId="30">
    <w:name w:val="List Bullet 3"/>
    <w:basedOn w:val="a1"/>
    <w:autoRedefine/>
    <w:rsid w:val="002A3E9B"/>
    <w:pPr>
      <w:widowControl/>
      <w:numPr>
        <w:numId w:val="32"/>
      </w:numPr>
      <w:tabs>
        <w:tab w:val="clear" w:pos="540"/>
      </w:tabs>
      <w:spacing w:after="60"/>
      <w:ind w:left="0" w:firstLine="709"/>
    </w:pPr>
    <w:rPr>
      <w:sz w:val="24"/>
      <w:szCs w:val="20"/>
    </w:rPr>
  </w:style>
  <w:style w:type="paragraph" w:styleId="5">
    <w:name w:val="List Bullet 5"/>
    <w:basedOn w:val="a1"/>
    <w:autoRedefine/>
    <w:rsid w:val="002A3E9B"/>
    <w:pPr>
      <w:widowControl/>
      <w:numPr>
        <w:numId w:val="33"/>
      </w:numPr>
      <w:tabs>
        <w:tab w:val="clear" w:pos="926"/>
      </w:tabs>
      <w:spacing w:after="60"/>
      <w:ind w:left="0" w:firstLine="709"/>
    </w:pPr>
    <w:rPr>
      <w:sz w:val="24"/>
      <w:szCs w:val="20"/>
    </w:rPr>
  </w:style>
  <w:style w:type="paragraph" w:styleId="3">
    <w:name w:val="List Number 3"/>
    <w:basedOn w:val="a1"/>
    <w:rsid w:val="002A3E9B"/>
    <w:pPr>
      <w:widowControl/>
      <w:numPr>
        <w:numId w:val="34"/>
      </w:numPr>
      <w:tabs>
        <w:tab w:val="clear" w:pos="1492"/>
      </w:tabs>
      <w:spacing w:after="60"/>
      <w:ind w:left="0" w:firstLine="709"/>
    </w:pPr>
    <w:rPr>
      <w:sz w:val="24"/>
      <w:szCs w:val="20"/>
    </w:rPr>
  </w:style>
  <w:style w:type="paragraph" w:styleId="44">
    <w:name w:val="List Number 4"/>
    <w:basedOn w:val="a1"/>
    <w:rsid w:val="002A3E9B"/>
    <w:pPr>
      <w:widowControl/>
      <w:tabs>
        <w:tab w:val="num" w:pos="926"/>
      </w:tabs>
      <w:spacing w:after="60"/>
      <w:ind w:firstLine="709"/>
    </w:pPr>
    <w:rPr>
      <w:sz w:val="24"/>
      <w:szCs w:val="20"/>
    </w:rPr>
  </w:style>
  <w:style w:type="paragraph" w:styleId="54">
    <w:name w:val="List Number 5"/>
    <w:basedOn w:val="a1"/>
    <w:rsid w:val="002A3E9B"/>
    <w:pPr>
      <w:widowControl/>
      <w:spacing w:after="60"/>
      <w:ind w:firstLine="709"/>
    </w:pPr>
    <w:rPr>
      <w:sz w:val="24"/>
      <w:szCs w:val="20"/>
    </w:rPr>
  </w:style>
  <w:style w:type="paragraph" w:styleId="affff0">
    <w:name w:val="Closing"/>
    <w:basedOn w:val="a1"/>
    <w:link w:val="affff1"/>
    <w:rsid w:val="002A3E9B"/>
    <w:pPr>
      <w:widowControl/>
      <w:spacing w:after="60"/>
      <w:ind w:left="4252"/>
    </w:pPr>
    <w:rPr>
      <w:sz w:val="24"/>
    </w:rPr>
  </w:style>
  <w:style w:type="character" w:customStyle="1" w:styleId="affff1">
    <w:name w:val="Прощание Знак"/>
    <w:link w:val="affff0"/>
    <w:rsid w:val="002A3E9B"/>
    <w:rPr>
      <w:sz w:val="24"/>
      <w:szCs w:val="24"/>
    </w:rPr>
  </w:style>
  <w:style w:type="paragraph" w:styleId="affff2">
    <w:name w:val="Signature"/>
    <w:basedOn w:val="a1"/>
    <w:link w:val="affff3"/>
    <w:rsid w:val="002A3E9B"/>
    <w:pPr>
      <w:widowControl/>
      <w:spacing w:after="60"/>
      <w:ind w:left="4252"/>
    </w:pPr>
    <w:rPr>
      <w:sz w:val="24"/>
    </w:rPr>
  </w:style>
  <w:style w:type="character" w:customStyle="1" w:styleId="affff3">
    <w:name w:val="Подпись Знак"/>
    <w:link w:val="affff2"/>
    <w:rsid w:val="002A3E9B"/>
    <w:rPr>
      <w:sz w:val="24"/>
      <w:szCs w:val="24"/>
    </w:rPr>
  </w:style>
  <w:style w:type="paragraph" w:styleId="affff4">
    <w:name w:val="List Continue"/>
    <w:basedOn w:val="a1"/>
    <w:rsid w:val="002A3E9B"/>
    <w:pPr>
      <w:widowControl/>
      <w:spacing w:after="120"/>
      <w:ind w:left="283"/>
    </w:pPr>
    <w:rPr>
      <w:sz w:val="24"/>
    </w:rPr>
  </w:style>
  <w:style w:type="paragraph" w:styleId="2c">
    <w:name w:val="List Continue 2"/>
    <w:basedOn w:val="a1"/>
    <w:rsid w:val="002A3E9B"/>
    <w:pPr>
      <w:widowControl/>
      <w:spacing w:after="120"/>
      <w:ind w:left="566"/>
    </w:pPr>
    <w:rPr>
      <w:sz w:val="24"/>
    </w:rPr>
  </w:style>
  <w:style w:type="paragraph" w:styleId="3b">
    <w:name w:val="List Continue 3"/>
    <w:basedOn w:val="a1"/>
    <w:rsid w:val="002A3E9B"/>
    <w:pPr>
      <w:widowControl/>
      <w:spacing w:after="120"/>
      <w:ind w:left="849"/>
    </w:pPr>
    <w:rPr>
      <w:sz w:val="24"/>
    </w:rPr>
  </w:style>
  <w:style w:type="paragraph" w:styleId="45">
    <w:name w:val="List Continue 4"/>
    <w:basedOn w:val="a1"/>
    <w:rsid w:val="002A3E9B"/>
    <w:pPr>
      <w:widowControl/>
      <w:spacing w:after="120"/>
      <w:ind w:left="1132"/>
    </w:pPr>
    <w:rPr>
      <w:sz w:val="24"/>
    </w:rPr>
  </w:style>
  <w:style w:type="paragraph" w:styleId="55">
    <w:name w:val="List Continue 5"/>
    <w:basedOn w:val="a1"/>
    <w:rsid w:val="002A3E9B"/>
    <w:pPr>
      <w:widowControl/>
      <w:spacing w:after="120"/>
      <w:ind w:left="1415"/>
    </w:pPr>
    <w:rPr>
      <w:sz w:val="24"/>
    </w:rPr>
  </w:style>
  <w:style w:type="paragraph" w:styleId="affff5">
    <w:name w:val="Message Header"/>
    <w:basedOn w:val="a1"/>
    <w:link w:val="affff6"/>
    <w:rsid w:val="002A3E9B"/>
    <w:pPr>
      <w:widowControl/>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hAnsi="Arial"/>
      <w:sz w:val="24"/>
    </w:rPr>
  </w:style>
  <w:style w:type="character" w:customStyle="1" w:styleId="affff6">
    <w:name w:val="Шапка Знак"/>
    <w:link w:val="affff5"/>
    <w:rsid w:val="002A3E9B"/>
    <w:rPr>
      <w:rFonts w:ascii="Arial" w:hAnsi="Arial"/>
      <w:sz w:val="24"/>
      <w:szCs w:val="24"/>
      <w:shd w:val="pct20" w:color="auto" w:fill="auto"/>
    </w:rPr>
  </w:style>
  <w:style w:type="paragraph" w:styleId="affff7">
    <w:name w:val="Salutation"/>
    <w:basedOn w:val="a1"/>
    <w:next w:val="a1"/>
    <w:link w:val="affff8"/>
    <w:rsid w:val="002A3E9B"/>
    <w:pPr>
      <w:widowControl/>
      <w:spacing w:after="60"/>
    </w:pPr>
    <w:rPr>
      <w:sz w:val="24"/>
    </w:rPr>
  </w:style>
  <w:style w:type="character" w:customStyle="1" w:styleId="affff8">
    <w:name w:val="Приветствие Знак"/>
    <w:link w:val="affff7"/>
    <w:rsid w:val="002A3E9B"/>
    <w:rPr>
      <w:sz w:val="24"/>
      <w:szCs w:val="24"/>
    </w:rPr>
  </w:style>
  <w:style w:type="paragraph" w:styleId="affff9">
    <w:name w:val="Date"/>
    <w:basedOn w:val="a1"/>
    <w:next w:val="a1"/>
    <w:link w:val="affffa"/>
    <w:rsid w:val="002A3E9B"/>
    <w:pPr>
      <w:widowControl/>
      <w:spacing w:after="60"/>
    </w:pPr>
    <w:rPr>
      <w:sz w:val="24"/>
      <w:szCs w:val="20"/>
    </w:rPr>
  </w:style>
  <w:style w:type="character" w:customStyle="1" w:styleId="affffa">
    <w:name w:val="Дата Знак"/>
    <w:link w:val="affff9"/>
    <w:rsid w:val="002A3E9B"/>
    <w:rPr>
      <w:sz w:val="24"/>
    </w:rPr>
  </w:style>
  <w:style w:type="paragraph" w:styleId="affffb">
    <w:name w:val="Body Text First Indent"/>
    <w:basedOn w:val="ab"/>
    <w:link w:val="affffc"/>
    <w:rsid w:val="002A3E9B"/>
    <w:pPr>
      <w:widowControl/>
      <w:ind w:firstLine="210"/>
    </w:pPr>
    <w:rPr>
      <w:sz w:val="24"/>
      <w:szCs w:val="24"/>
    </w:rPr>
  </w:style>
  <w:style w:type="character" w:customStyle="1" w:styleId="affffc">
    <w:name w:val="Красная строка Знак"/>
    <w:link w:val="affffb"/>
    <w:rsid w:val="002A3E9B"/>
    <w:rPr>
      <w:rFonts w:eastAsia="Times New Roman" w:cs="Times New Roman"/>
      <w:sz w:val="24"/>
      <w:szCs w:val="24"/>
    </w:rPr>
  </w:style>
  <w:style w:type="paragraph" w:styleId="2d">
    <w:name w:val="Body Text First Indent 2"/>
    <w:basedOn w:val="ae"/>
    <w:link w:val="2e"/>
    <w:rsid w:val="002A3E9B"/>
    <w:pPr>
      <w:widowControl/>
      <w:ind w:firstLine="210"/>
    </w:pPr>
    <w:rPr>
      <w:color w:val="000000"/>
      <w:sz w:val="24"/>
      <w:szCs w:val="24"/>
    </w:rPr>
  </w:style>
  <w:style w:type="character" w:customStyle="1" w:styleId="2e">
    <w:name w:val="Красная строка 2 Знак"/>
    <w:link w:val="2d"/>
    <w:rsid w:val="002A3E9B"/>
    <w:rPr>
      <w:rFonts w:eastAsia="Times New Roman" w:cs="Times New Roman"/>
      <w:color w:val="000000"/>
      <w:sz w:val="24"/>
      <w:szCs w:val="24"/>
    </w:rPr>
  </w:style>
  <w:style w:type="paragraph" w:styleId="affffd">
    <w:name w:val="Note Heading"/>
    <w:basedOn w:val="a1"/>
    <w:next w:val="a1"/>
    <w:link w:val="affffe"/>
    <w:rsid w:val="002A3E9B"/>
    <w:pPr>
      <w:widowControl/>
      <w:spacing w:after="60"/>
    </w:pPr>
    <w:rPr>
      <w:sz w:val="24"/>
    </w:rPr>
  </w:style>
  <w:style w:type="character" w:customStyle="1" w:styleId="affffe">
    <w:name w:val="Заголовок записки Знак"/>
    <w:link w:val="affffd"/>
    <w:rsid w:val="002A3E9B"/>
    <w:rPr>
      <w:sz w:val="24"/>
      <w:szCs w:val="24"/>
    </w:rPr>
  </w:style>
  <w:style w:type="paragraph" w:styleId="afffff">
    <w:name w:val="Plain Text"/>
    <w:basedOn w:val="a1"/>
    <w:link w:val="afffff0"/>
    <w:uiPriority w:val="99"/>
    <w:rsid w:val="002A3E9B"/>
    <w:pPr>
      <w:widowControl/>
      <w:jc w:val="left"/>
    </w:pPr>
    <w:rPr>
      <w:rFonts w:ascii="Courier New" w:hAnsi="Courier New"/>
      <w:sz w:val="20"/>
      <w:szCs w:val="20"/>
    </w:rPr>
  </w:style>
  <w:style w:type="character" w:customStyle="1" w:styleId="afffff0">
    <w:name w:val="Текст Знак"/>
    <w:link w:val="afffff"/>
    <w:uiPriority w:val="99"/>
    <w:rsid w:val="002A3E9B"/>
    <w:rPr>
      <w:rFonts w:ascii="Courier New" w:hAnsi="Courier New"/>
    </w:rPr>
  </w:style>
  <w:style w:type="paragraph" w:styleId="afffff1">
    <w:name w:val="E-mail Signature"/>
    <w:basedOn w:val="a1"/>
    <w:link w:val="afffff2"/>
    <w:rsid w:val="002A3E9B"/>
    <w:pPr>
      <w:widowControl/>
      <w:spacing w:after="60"/>
    </w:pPr>
    <w:rPr>
      <w:sz w:val="24"/>
    </w:rPr>
  </w:style>
  <w:style w:type="character" w:customStyle="1" w:styleId="afffff2">
    <w:name w:val="Электронная подпись Знак"/>
    <w:link w:val="afffff1"/>
    <w:rsid w:val="002A3E9B"/>
    <w:rPr>
      <w:sz w:val="24"/>
      <w:szCs w:val="24"/>
    </w:rPr>
  </w:style>
  <w:style w:type="paragraph" w:customStyle="1" w:styleId="afffff3">
    <w:name w:val="Обычный_шир_отступ"/>
    <w:basedOn w:val="a1"/>
    <w:rsid w:val="002A3E9B"/>
    <w:pPr>
      <w:widowControl/>
      <w:ind w:firstLine="709"/>
      <w:jc w:val="left"/>
    </w:pPr>
    <w:rPr>
      <w:sz w:val="24"/>
    </w:rPr>
  </w:style>
  <w:style w:type="paragraph" w:customStyle="1" w:styleId="afffff4">
    <w:name w:val="Обычный список нумерованный"/>
    <w:basedOn w:val="afffc"/>
    <w:rsid w:val="002A3E9B"/>
    <w:pPr>
      <w:tabs>
        <w:tab w:val="num" w:pos="1069"/>
      </w:tabs>
      <w:ind w:firstLine="709"/>
      <w:jc w:val="both"/>
    </w:pPr>
  </w:style>
  <w:style w:type="paragraph" w:customStyle="1" w:styleId="afffff5">
    <w:name w:val="Обычный (абз.по ширине"/>
    <w:aliases w:val="многоур.нумер)"/>
    <w:basedOn w:val="afffc"/>
    <w:rsid w:val="002A3E9B"/>
    <w:pPr>
      <w:tabs>
        <w:tab w:val="num" w:pos="1069"/>
      </w:tabs>
      <w:ind w:firstLine="709"/>
    </w:pPr>
    <w:rPr>
      <w:sz w:val="28"/>
      <w:szCs w:val="28"/>
    </w:rPr>
  </w:style>
  <w:style w:type="paragraph" w:customStyle="1" w:styleId="afffff6">
    <w:name w:val="Обычный_шир_отс_нумер"/>
    <w:basedOn w:val="afffff3"/>
    <w:rsid w:val="002A3E9B"/>
    <w:pPr>
      <w:tabs>
        <w:tab w:val="num" w:pos="1069"/>
      </w:tabs>
    </w:pPr>
    <w:rPr>
      <w:szCs w:val="28"/>
    </w:rPr>
  </w:style>
  <w:style w:type="paragraph" w:customStyle="1" w:styleId="afffff7">
    <w:name w:val="Обычный многоур (абз.по ширине)"/>
    <w:basedOn w:val="a1"/>
    <w:rsid w:val="002A3E9B"/>
    <w:pPr>
      <w:widowControl/>
      <w:tabs>
        <w:tab w:val="num" w:pos="1778"/>
      </w:tabs>
      <w:ind w:left="709" w:firstLine="709"/>
      <w:jc w:val="left"/>
    </w:pPr>
    <w:rPr>
      <w:sz w:val="24"/>
    </w:rPr>
  </w:style>
  <w:style w:type="paragraph" w:customStyle="1" w:styleId="afffff8">
    <w:name w:val="Список многоуровневый с абзацем"/>
    <w:basedOn w:val="a1"/>
    <w:rsid w:val="002A3E9B"/>
    <w:pPr>
      <w:widowControl/>
      <w:ind w:firstLine="709"/>
    </w:pPr>
    <w:rPr>
      <w:sz w:val="24"/>
    </w:rPr>
  </w:style>
  <w:style w:type="paragraph" w:customStyle="1" w:styleId="afffff9">
    <w:name w:val="Обычный (абз"/>
    <w:aliases w:val="по ширине)"/>
    <w:basedOn w:val="a1"/>
    <w:rsid w:val="002A3E9B"/>
    <w:pPr>
      <w:widowControl/>
      <w:ind w:firstLine="709"/>
    </w:pPr>
    <w:rPr>
      <w:sz w:val="24"/>
    </w:rPr>
  </w:style>
  <w:style w:type="paragraph" w:customStyle="1" w:styleId="afffffa">
    <w:name w:val="Обычный (абз.по ширине)"/>
    <w:basedOn w:val="a1"/>
    <w:semiHidden/>
    <w:rsid w:val="002A3E9B"/>
    <w:pPr>
      <w:widowControl/>
      <w:ind w:firstLine="709"/>
    </w:pPr>
    <w:rPr>
      <w:sz w:val="24"/>
    </w:rPr>
  </w:style>
  <w:style w:type="paragraph" w:customStyle="1" w:styleId="afffffb">
    <w:name w:val="Создано"/>
    <w:rsid w:val="002A3E9B"/>
    <w:rPr>
      <w:sz w:val="24"/>
      <w:szCs w:val="24"/>
    </w:rPr>
  </w:style>
  <w:style w:type="paragraph" w:customStyle="1" w:styleId="afffffc">
    <w:name w:val="Список нумер"/>
    <w:basedOn w:val="afffffa"/>
    <w:rsid w:val="002A3E9B"/>
    <w:pPr>
      <w:tabs>
        <w:tab w:val="num" w:pos="0"/>
        <w:tab w:val="num" w:pos="720"/>
      </w:tabs>
    </w:pPr>
  </w:style>
  <w:style w:type="paragraph" w:customStyle="1" w:styleId="1f">
    <w:name w:val="Стиль Заголовок 1 + полужирный"/>
    <w:basedOn w:val="10"/>
    <w:autoRedefine/>
    <w:rsid w:val="002A3E9B"/>
    <w:pPr>
      <w:widowControl/>
      <w:numPr>
        <w:ilvl w:val="0"/>
        <w:numId w:val="0"/>
      </w:numPr>
      <w:shd w:val="clear" w:color="auto" w:fill="auto"/>
      <w:spacing w:before="60" w:after="60" w:line="240" w:lineRule="auto"/>
      <w:contextualSpacing/>
      <w:textAlignment w:val="auto"/>
    </w:pPr>
    <w:rPr>
      <w:rFonts w:cs="Arial"/>
      <w:bCs/>
      <w:kern w:val="32"/>
      <w:szCs w:val="28"/>
    </w:rPr>
  </w:style>
  <w:style w:type="paragraph" w:customStyle="1" w:styleId="2f">
    <w:name w:val="Стиль Заголовок 2 + полужирный"/>
    <w:basedOn w:val="20"/>
    <w:autoRedefine/>
    <w:rsid w:val="002A3E9B"/>
    <w:pPr>
      <w:widowControl/>
      <w:tabs>
        <w:tab w:val="clear" w:pos="284"/>
      </w:tabs>
    </w:pPr>
    <w:rPr>
      <w:b/>
      <w:bCs/>
      <w:szCs w:val="28"/>
    </w:rPr>
  </w:style>
  <w:style w:type="paragraph" w:customStyle="1" w:styleId="Web">
    <w:name w:val="Обычный (Web)"/>
    <w:basedOn w:val="a1"/>
    <w:rsid w:val="002A3E9B"/>
    <w:pPr>
      <w:widowControl/>
      <w:jc w:val="left"/>
    </w:pPr>
    <w:rPr>
      <w:sz w:val="24"/>
    </w:rPr>
  </w:style>
  <w:style w:type="paragraph" w:customStyle="1" w:styleId="1f0">
    <w:name w:val="1"/>
    <w:basedOn w:val="a1"/>
    <w:next w:val="Web"/>
    <w:rsid w:val="002A3E9B"/>
    <w:pPr>
      <w:widowControl/>
      <w:spacing w:before="129" w:after="129"/>
      <w:ind w:left="129" w:right="129"/>
      <w:jc w:val="left"/>
    </w:pPr>
    <w:rPr>
      <w:sz w:val="24"/>
    </w:rPr>
  </w:style>
  <w:style w:type="paragraph" w:customStyle="1" w:styleId="afffffd">
    <w:name w:val="Таблица текст"/>
    <w:basedOn w:val="a1"/>
    <w:rsid w:val="002A3E9B"/>
    <w:pPr>
      <w:widowControl/>
      <w:snapToGrid w:val="0"/>
      <w:spacing w:before="40" w:after="40"/>
      <w:ind w:left="57" w:right="57"/>
      <w:jc w:val="left"/>
    </w:pPr>
    <w:rPr>
      <w:szCs w:val="20"/>
    </w:rPr>
  </w:style>
  <w:style w:type="paragraph" w:customStyle="1" w:styleId="2-1">
    <w:name w:val="содержание2-1"/>
    <w:basedOn w:val="31"/>
    <w:next w:val="a1"/>
    <w:rsid w:val="002A3E9B"/>
    <w:pPr>
      <w:keepNext w:val="0"/>
      <w:widowControl/>
      <w:tabs>
        <w:tab w:val="num" w:pos="2160"/>
      </w:tabs>
      <w:ind w:left="2160" w:hanging="360"/>
    </w:pPr>
    <w:rPr>
      <w:rFonts w:ascii="Arial" w:hAnsi="Arial"/>
      <w:sz w:val="24"/>
    </w:rPr>
  </w:style>
  <w:style w:type="character" w:customStyle="1" w:styleId="3c">
    <w:name w:val="Стиль3 Знак"/>
    <w:link w:val="3d"/>
    <w:rsid w:val="002A3E9B"/>
    <w:rPr>
      <w:sz w:val="24"/>
      <w:szCs w:val="24"/>
    </w:rPr>
  </w:style>
  <w:style w:type="paragraph" w:customStyle="1" w:styleId="3d">
    <w:name w:val="Стиль3"/>
    <w:basedOn w:val="24"/>
    <w:link w:val="3c"/>
    <w:rsid w:val="002A3E9B"/>
    <w:pPr>
      <w:adjustRightInd w:val="0"/>
      <w:spacing w:after="0" w:line="240" w:lineRule="auto"/>
      <w:ind w:left="0" w:firstLine="709"/>
    </w:pPr>
    <w:rPr>
      <w:sz w:val="24"/>
      <w:szCs w:val="24"/>
    </w:rPr>
  </w:style>
  <w:style w:type="paragraph" w:customStyle="1" w:styleId="2-11">
    <w:name w:val="содержание2-11"/>
    <w:basedOn w:val="a1"/>
    <w:rsid w:val="002A3E9B"/>
    <w:pPr>
      <w:widowControl/>
      <w:spacing w:after="60"/>
    </w:pPr>
    <w:rPr>
      <w:sz w:val="24"/>
    </w:rPr>
  </w:style>
  <w:style w:type="paragraph" w:customStyle="1" w:styleId="212">
    <w:name w:val="Заголовок 2.1"/>
    <w:basedOn w:val="10"/>
    <w:rsid w:val="002A3E9B"/>
    <w:pPr>
      <w:keepLines/>
      <w:numPr>
        <w:ilvl w:val="0"/>
        <w:numId w:val="0"/>
      </w:numPr>
      <w:suppressLineNumbers/>
      <w:shd w:val="clear" w:color="auto" w:fill="auto"/>
      <w:suppressAutoHyphens/>
      <w:spacing w:before="240" w:after="60" w:line="240" w:lineRule="auto"/>
      <w:jc w:val="center"/>
      <w:textAlignment w:val="auto"/>
    </w:pPr>
    <w:rPr>
      <w:b/>
      <w:caps/>
      <w:kern w:val="28"/>
      <w:sz w:val="36"/>
      <w:szCs w:val="28"/>
    </w:rPr>
  </w:style>
  <w:style w:type="paragraph" w:customStyle="1" w:styleId="46">
    <w:name w:val="Стиль4"/>
    <w:basedOn w:val="20"/>
    <w:next w:val="a1"/>
    <w:rsid w:val="002A3E9B"/>
    <w:pPr>
      <w:keepLines/>
      <w:suppressLineNumbers/>
      <w:tabs>
        <w:tab w:val="clear" w:pos="284"/>
      </w:tabs>
      <w:suppressAutoHyphens/>
      <w:spacing w:after="60"/>
      <w:ind w:firstLine="567"/>
      <w:jc w:val="center"/>
    </w:pPr>
    <w:rPr>
      <w:b/>
      <w:sz w:val="30"/>
    </w:rPr>
  </w:style>
  <w:style w:type="paragraph" w:customStyle="1" w:styleId="afffffe">
    <w:name w:val="Таблица заголовок"/>
    <w:basedOn w:val="a1"/>
    <w:rsid w:val="002A3E9B"/>
    <w:pPr>
      <w:widowControl/>
      <w:spacing w:before="120" w:after="120" w:line="360" w:lineRule="auto"/>
      <w:jc w:val="right"/>
    </w:pPr>
    <w:rPr>
      <w:b/>
      <w:szCs w:val="28"/>
    </w:rPr>
  </w:style>
  <w:style w:type="paragraph" w:customStyle="1" w:styleId="affffff">
    <w:name w:val="текст таблицы"/>
    <w:basedOn w:val="a1"/>
    <w:rsid w:val="002A3E9B"/>
    <w:pPr>
      <w:widowControl/>
      <w:spacing w:before="120"/>
      <w:ind w:right="-102"/>
      <w:jc w:val="left"/>
    </w:pPr>
    <w:rPr>
      <w:sz w:val="24"/>
    </w:rPr>
  </w:style>
  <w:style w:type="paragraph" w:customStyle="1" w:styleId="affffff0">
    <w:name w:val="Пункт Знак"/>
    <w:basedOn w:val="a1"/>
    <w:rsid w:val="002A3E9B"/>
    <w:pPr>
      <w:widowControl/>
      <w:tabs>
        <w:tab w:val="num" w:pos="1134"/>
        <w:tab w:val="left" w:pos="1701"/>
      </w:tabs>
      <w:snapToGrid w:val="0"/>
      <w:spacing w:line="360" w:lineRule="auto"/>
      <w:ind w:left="1134" w:hanging="567"/>
    </w:pPr>
    <w:rPr>
      <w:szCs w:val="20"/>
    </w:rPr>
  </w:style>
  <w:style w:type="paragraph" w:customStyle="1" w:styleId="affffff1">
    <w:name w:val="a"/>
    <w:basedOn w:val="a1"/>
    <w:rsid w:val="002A3E9B"/>
    <w:pPr>
      <w:widowControl/>
      <w:snapToGrid w:val="0"/>
      <w:spacing w:line="360" w:lineRule="auto"/>
      <w:ind w:left="1134" w:hanging="567"/>
    </w:pPr>
    <w:rPr>
      <w:szCs w:val="28"/>
    </w:rPr>
  </w:style>
  <w:style w:type="paragraph" w:customStyle="1" w:styleId="affffff2">
    <w:name w:val="Словарная статья"/>
    <w:basedOn w:val="a1"/>
    <w:next w:val="a1"/>
    <w:rsid w:val="002A3E9B"/>
    <w:pPr>
      <w:widowControl/>
      <w:adjustRightInd w:val="0"/>
      <w:ind w:right="118"/>
    </w:pPr>
    <w:rPr>
      <w:rFonts w:ascii="Arial" w:hAnsi="Arial"/>
      <w:sz w:val="20"/>
      <w:szCs w:val="20"/>
    </w:rPr>
  </w:style>
  <w:style w:type="paragraph" w:customStyle="1" w:styleId="affffff3">
    <w:name w:val="Комментарий пользователя"/>
    <w:basedOn w:val="a1"/>
    <w:next w:val="a1"/>
    <w:rsid w:val="002A3E9B"/>
    <w:pPr>
      <w:widowControl/>
      <w:adjustRightInd w:val="0"/>
      <w:ind w:left="170"/>
      <w:jc w:val="left"/>
    </w:pPr>
    <w:rPr>
      <w:rFonts w:ascii="Arial" w:hAnsi="Arial"/>
      <w:i/>
      <w:iCs/>
      <w:color w:val="000080"/>
      <w:sz w:val="20"/>
      <w:szCs w:val="20"/>
    </w:rPr>
  </w:style>
  <w:style w:type="paragraph" w:customStyle="1" w:styleId="112">
    <w:name w:val="заголовок 11"/>
    <w:basedOn w:val="a1"/>
    <w:next w:val="a1"/>
    <w:rsid w:val="002A3E9B"/>
    <w:pPr>
      <w:keepNext/>
      <w:widowControl/>
      <w:snapToGrid w:val="0"/>
      <w:jc w:val="center"/>
    </w:pPr>
    <w:rPr>
      <w:sz w:val="24"/>
      <w:szCs w:val="20"/>
    </w:rPr>
  </w:style>
  <w:style w:type="paragraph" w:customStyle="1" w:styleId="FR2">
    <w:name w:val="FR2"/>
    <w:rsid w:val="002A3E9B"/>
    <w:pPr>
      <w:widowControl w:val="0"/>
      <w:snapToGrid w:val="0"/>
      <w:ind w:firstLine="280"/>
      <w:jc w:val="both"/>
    </w:pPr>
  </w:style>
  <w:style w:type="character" w:customStyle="1" w:styleId="affffff4">
    <w:name w:val="комментарий"/>
    <w:rsid w:val="002A3E9B"/>
    <w:rPr>
      <w:b/>
      <w:bCs w:val="0"/>
      <w:i/>
      <w:iCs w:val="0"/>
      <w:sz w:val="28"/>
    </w:rPr>
  </w:style>
  <w:style w:type="character" w:customStyle="1" w:styleId="310">
    <w:name w:val="Стиль3 Знак1"/>
    <w:rsid w:val="002A3E9B"/>
    <w:rPr>
      <w:sz w:val="24"/>
      <w:lang w:val="ru-RU" w:eastAsia="ru-RU" w:bidi="ar-SA"/>
    </w:rPr>
  </w:style>
  <w:style w:type="character" w:customStyle="1" w:styleId="1f1">
    <w:name w:val="Знак Знак1"/>
    <w:rsid w:val="002A3E9B"/>
    <w:rPr>
      <w:sz w:val="24"/>
      <w:szCs w:val="24"/>
      <w:lang w:val="ru-RU" w:eastAsia="ru-RU" w:bidi="ar-SA"/>
    </w:rPr>
  </w:style>
  <w:style w:type="character" w:customStyle="1" w:styleId="postbody1">
    <w:name w:val="postbody1"/>
    <w:rsid w:val="002A3E9B"/>
    <w:rPr>
      <w:sz w:val="12"/>
      <w:szCs w:val="12"/>
    </w:rPr>
  </w:style>
  <w:style w:type="character" w:customStyle="1" w:styleId="label">
    <w:name w:val="label"/>
    <w:rsid w:val="002A3E9B"/>
  </w:style>
  <w:style w:type="paragraph" w:styleId="z-">
    <w:name w:val="HTML Top of Form"/>
    <w:basedOn w:val="a1"/>
    <w:next w:val="a1"/>
    <w:link w:val="z-0"/>
    <w:hidden/>
    <w:rsid w:val="002A3E9B"/>
    <w:pPr>
      <w:widowControl/>
      <w:pBdr>
        <w:bottom w:val="single" w:sz="6" w:space="1" w:color="auto"/>
      </w:pBdr>
      <w:jc w:val="center"/>
    </w:pPr>
    <w:rPr>
      <w:rFonts w:ascii="Arial" w:hAnsi="Arial"/>
      <w:vanish/>
      <w:sz w:val="16"/>
      <w:szCs w:val="16"/>
    </w:rPr>
  </w:style>
  <w:style w:type="character" w:customStyle="1" w:styleId="z-0">
    <w:name w:val="z-Начало формы Знак"/>
    <w:link w:val="z-"/>
    <w:rsid w:val="002A3E9B"/>
    <w:rPr>
      <w:rFonts w:ascii="Arial" w:hAnsi="Arial"/>
      <w:vanish/>
      <w:sz w:val="16"/>
      <w:szCs w:val="16"/>
    </w:rPr>
  </w:style>
  <w:style w:type="paragraph" w:styleId="z-1">
    <w:name w:val="HTML Bottom of Form"/>
    <w:basedOn w:val="a1"/>
    <w:next w:val="a1"/>
    <w:link w:val="z-2"/>
    <w:hidden/>
    <w:rsid w:val="002A3E9B"/>
    <w:pPr>
      <w:widowControl/>
      <w:pBdr>
        <w:top w:val="single" w:sz="6" w:space="1" w:color="auto"/>
      </w:pBdr>
      <w:jc w:val="center"/>
    </w:pPr>
    <w:rPr>
      <w:rFonts w:ascii="Arial" w:hAnsi="Arial"/>
      <w:vanish/>
      <w:sz w:val="16"/>
      <w:szCs w:val="16"/>
    </w:rPr>
  </w:style>
  <w:style w:type="character" w:customStyle="1" w:styleId="z-2">
    <w:name w:val="z-Конец формы Знак"/>
    <w:link w:val="z-1"/>
    <w:rsid w:val="002A3E9B"/>
    <w:rPr>
      <w:rFonts w:ascii="Arial" w:hAnsi="Arial"/>
      <w:vanish/>
      <w:sz w:val="16"/>
      <w:szCs w:val="16"/>
    </w:rPr>
  </w:style>
  <w:style w:type="paragraph" w:customStyle="1" w:styleId="heading">
    <w:name w:val="heading"/>
    <w:basedOn w:val="a1"/>
    <w:rsid w:val="002A3E9B"/>
    <w:pPr>
      <w:widowControl/>
      <w:spacing w:before="100" w:beforeAutospacing="1" w:after="100" w:afterAutospacing="1"/>
      <w:jc w:val="left"/>
    </w:pPr>
    <w:rPr>
      <w:rFonts w:ascii="Arial Unicode MS" w:eastAsia="Arial Unicode MS" w:hAnsi="Arial Unicode MS" w:cs="Arial Unicode MS"/>
      <w:color w:val="000000"/>
      <w:sz w:val="24"/>
    </w:rPr>
  </w:style>
  <w:style w:type="paragraph" w:customStyle="1" w:styleId="xl25">
    <w:name w:val="xl25"/>
    <w:basedOn w:val="a1"/>
    <w:rsid w:val="002A3E9B"/>
    <w:pPr>
      <w:widowControl/>
      <w:spacing w:before="100" w:beforeAutospacing="1" w:after="100" w:afterAutospacing="1"/>
      <w:jc w:val="left"/>
    </w:pPr>
    <w:rPr>
      <w:rFonts w:ascii="Arial Unicode MS" w:eastAsia="Arial Unicode MS" w:hAnsi="Arial Unicode MS" w:cs="Arial Unicode MS"/>
      <w:sz w:val="16"/>
      <w:szCs w:val="16"/>
    </w:rPr>
  </w:style>
  <w:style w:type="paragraph" w:customStyle="1" w:styleId="xl26">
    <w:name w:val="xl26"/>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27">
    <w:name w:val="xl27"/>
    <w:basedOn w:val="a1"/>
    <w:rsid w:val="002A3E9B"/>
    <w:pPr>
      <w:widowControl/>
      <w:numPr>
        <w:numId w:val="35"/>
      </w:numPr>
      <w:pBdr>
        <w:top w:val="single" w:sz="4" w:space="0" w:color="auto"/>
        <w:bottom w:val="single" w:sz="4" w:space="0" w:color="auto"/>
        <w:right w:val="single" w:sz="4" w:space="0" w:color="auto"/>
      </w:pBdr>
      <w:shd w:val="clear" w:color="auto" w:fill="00FFFF"/>
      <w:tabs>
        <w:tab w:val="clear" w:pos="360"/>
      </w:tabs>
      <w:spacing w:before="100" w:beforeAutospacing="1" w:after="100" w:afterAutospacing="1"/>
      <w:ind w:left="0" w:firstLine="0"/>
      <w:jc w:val="center"/>
      <w:textAlignment w:val="center"/>
    </w:pPr>
    <w:rPr>
      <w:rFonts w:eastAsia="Arial Unicode MS"/>
      <w:b/>
      <w:bCs/>
      <w:sz w:val="16"/>
      <w:szCs w:val="16"/>
    </w:rPr>
  </w:style>
  <w:style w:type="paragraph" w:customStyle="1" w:styleId="xl28">
    <w:name w:val="xl28"/>
    <w:basedOn w:val="a1"/>
    <w:rsid w:val="002A3E9B"/>
    <w:pPr>
      <w:widowControl/>
      <w:pBdr>
        <w:top w:val="single" w:sz="4" w:space="0" w:color="auto"/>
        <w:left w:val="single" w:sz="4" w:space="0" w:color="auto"/>
        <w:right w:val="single" w:sz="4" w:space="0" w:color="auto"/>
      </w:pBdr>
      <w:spacing w:before="100" w:beforeAutospacing="1" w:after="100" w:afterAutospacing="1"/>
      <w:jc w:val="left"/>
    </w:pPr>
    <w:rPr>
      <w:rFonts w:ascii="Arial CYR" w:eastAsia="Arial Unicode MS" w:hAnsi="Arial CYR" w:cs="Arial CYR"/>
      <w:sz w:val="16"/>
      <w:szCs w:val="16"/>
    </w:rPr>
  </w:style>
  <w:style w:type="paragraph" w:customStyle="1" w:styleId="xl29">
    <w:name w:val="xl29"/>
    <w:basedOn w:val="a1"/>
    <w:rsid w:val="002A3E9B"/>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0">
    <w:name w:val="xl3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1">
    <w:name w:val="xl31"/>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2">
    <w:name w:val="xl32"/>
    <w:basedOn w:val="a1"/>
    <w:rsid w:val="002A3E9B"/>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3">
    <w:name w:val="xl33"/>
    <w:basedOn w:val="a1"/>
    <w:rsid w:val="002A3E9B"/>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4">
    <w:name w:val="xl34"/>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5">
    <w:name w:val="xl35"/>
    <w:basedOn w:val="a1"/>
    <w:rsid w:val="002A3E9B"/>
    <w:pPr>
      <w:widowControl/>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6">
    <w:name w:val="xl36"/>
    <w:basedOn w:val="a1"/>
    <w:rsid w:val="002A3E9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7">
    <w:name w:val="xl37"/>
    <w:basedOn w:val="a1"/>
    <w:rsid w:val="002A3E9B"/>
    <w:pPr>
      <w:widowControl/>
      <w:spacing w:before="100" w:beforeAutospacing="1" w:after="100" w:afterAutospacing="1"/>
      <w:jc w:val="center"/>
    </w:pPr>
    <w:rPr>
      <w:rFonts w:ascii="Arial Unicode MS" w:eastAsia="Arial Unicode MS" w:hAnsi="Arial Unicode MS" w:cs="Arial Unicode MS"/>
      <w:sz w:val="16"/>
      <w:szCs w:val="16"/>
    </w:rPr>
  </w:style>
  <w:style w:type="paragraph" w:customStyle="1" w:styleId="xl38">
    <w:name w:val="xl38"/>
    <w:basedOn w:val="a1"/>
    <w:rsid w:val="002A3E9B"/>
    <w:pPr>
      <w:widowControl/>
      <w:pBdr>
        <w:top w:val="single" w:sz="4" w:space="0" w:color="auto"/>
        <w:left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39">
    <w:name w:val="xl39"/>
    <w:basedOn w:val="a1"/>
    <w:rsid w:val="002A3E9B"/>
    <w:pPr>
      <w:widowControl/>
      <w:pBdr>
        <w:top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40">
    <w:name w:val="xl4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41">
    <w:name w:val="xl41"/>
    <w:basedOn w:val="a1"/>
    <w:rsid w:val="002A3E9B"/>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2">
    <w:name w:val="xl42"/>
    <w:basedOn w:val="a1"/>
    <w:rsid w:val="002A3E9B"/>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3">
    <w:name w:val="xl43"/>
    <w:basedOn w:val="a1"/>
    <w:rsid w:val="002A3E9B"/>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4">
    <w:name w:val="xl44"/>
    <w:basedOn w:val="a1"/>
    <w:rsid w:val="002A3E9B"/>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5">
    <w:name w:val="xl45"/>
    <w:basedOn w:val="a1"/>
    <w:rsid w:val="002A3E9B"/>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6">
    <w:name w:val="xl46"/>
    <w:basedOn w:val="a1"/>
    <w:rsid w:val="002A3E9B"/>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7">
    <w:name w:val="xl47"/>
    <w:basedOn w:val="a1"/>
    <w:rsid w:val="002A3E9B"/>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character" w:customStyle="1" w:styleId="bl1">
    <w:name w:val="bl1"/>
    <w:rsid w:val="002A3E9B"/>
    <w:rPr>
      <w:color w:val="4288B8"/>
    </w:rPr>
  </w:style>
  <w:style w:type="paragraph" w:customStyle="1" w:styleId="1f2">
    <w:name w:val="Ñòèëü1"/>
    <w:basedOn w:val="a1"/>
    <w:rsid w:val="002A3E9B"/>
    <w:pPr>
      <w:widowControl/>
      <w:spacing w:line="288" w:lineRule="auto"/>
      <w:jc w:val="left"/>
    </w:pPr>
    <w:rPr>
      <w:szCs w:val="20"/>
    </w:rPr>
  </w:style>
  <w:style w:type="character" w:customStyle="1" w:styleId="style11">
    <w:name w:val="style11"/>
    <w:rsid w:val="002A3E9B"/>
    <w:rPr>
      <w:b/>
      <w:bCs/>
      <w:color w:val="000000"/>
    </w:rPr>
  </w:style>
  <w:style w:type="paragraph" w:customStyle="1" w:styleId="affffff5">
    <w:name w:val="Текст документа"/>
    <w:basedOn w:val="a1"/>
    <w:rsid w:val="002A3E9B"/>
    <w:pPr>
      <w:widowControl/>
      <w:spacing w:line="360" w:lineRule="auto"/>
      <w:ind w:firstLine="720"/>
    </w:pPr>
    <w:rPr>
      <w:sz w:val="24"/>
    </w:rPr>
  </w:style>
  <w:style w:type="paragraph" w:customStyle="1" w:styleId="10095">
    <w:name w:val="Стиль 10 пт По ширине Первая строка:  095 см"/>
    <w:basedOn w:val="a1"/>
    <w:autoRedefine/>
    <w:rsid w:val="002A3E9B"/>
    <w:pPr>
      <w:widowControl/>
    </w:pPr>
    <w:rPr>
      <w:sz w:val="18"/>
      <w:szCs w:val="18"/>
    </w:rPr>
  </w:style>
  <w:style w:type="character" w:customStyle="1" w:styleId="affffff6">
    <w:name w:val="Символ нумерации"/>
    <w:rsid w:val="002A3E9B"/>
  </w:style>
  <w:style w:type="paragraph" w:customStyle="1" w:styleId="3e">
    <w:name w:val="Раздел 3"/>
    <w:basedOn w:val="a1"/>
    <w:rsid w:val="002A3E9B"/>
    <w:pPr>
      <w:widowControl/>
      <w:tabs>
        <w:tab w:val="num" w:pos="360"/>
      </w:tabs>
      <w:spacing w:before="120" w:after="120"/>
      <w:ind w:left="360" w:hanging="360"/>
      <w:jc w:val="center"/>
    </w:pPr>
    <w:rPr>
      <w:b/>
      <w:bCs/>
      <w:sz w:val="24"/>
    </w:rPr>
  </w:style>
  <w:style w:type="paragraph" w:customStyle="1" w:styleId="2f0">
    <w:name w:val="Название документа_2"/>
    <w:basedOn w:val="a1"/>
    <w:rsid w:val="002A3E9B"/>
    <w:pPr>
      <w:widowControl/>
      <w:spacing w:before="680"/>
      <w:ind w:left="851" w:right="2552"/>
      <w:jc w:val="center"/>
    </w:pPr>
    <w:rPr>
      <w:rFonts w:ascii="Arial" w:hAnsi="Arial"/>
      <w:b/>
      <w:spacing w:val="20"/>
      <w:sz w:val="32"/>
      <w:szCs w:val="20"/>
    </w:rPr>
  </w:style>
  <w:style w:type="paragraph" w:customStyle="1" w:styleId="affffff7">
    <w:name w:val="пункт"/>
    <w:basedOn w:val="a1"/>
    <w:rsid w:val="002A3E9B"/>
    <w:pPr>
      <w:widowControl/>
      <w:tabs>
        <w:tab w:val="num" w:pos="360"/>
      </w:tabs>
      <w:spacing w:before="60" w:after="60"/>
      <w:jc w:val="left"/>
    </w:pPr>
    <w:rPr>
      <w:sz w:val="24"/>
    </w:rPr>
  </w:style>
  <w:style w:type="paragraph" w:customStyle="1" w:styleId="affffff8">
    <w:name w:val="Тендерные данные"/>
    <w:basedOn w:val="a1"/>
    <w:rsid w:val="002A3E9B"/>
    <w:pPr>
      <w:widowControl/>
      <w:tabs>
        <w:tab w:val="left" w:pos="1985"/>
      </w:tabs>
      <w:spacing w:before="120" w:after="60"/>
    </w:pPr>
    <w:rPr>
      <w:b/>
      <w:bCs/>
      <w:sz w:val="24"/>
    </w:rPr>
  </w:style>
  <w:style w:type="paragraph" w:styleId="affffff9">
    <w:name w:val="caption"/>
    <w:basedOn w:val="a1"/>
    <w:next w:val="a1"/>
    <w:qFormat/>
    <w:rsid w:val="002A3E9B"/>
    <w:pPr>
      <w:widowControl/>
      <w:spacing w:before="120" w:after="120"/>
      <w:jc w:val="left"/>
    </w:pPr>
    <w:rPr>
      <w:b/>
      <w:bCs/>
      <w:sz w:val="20"/>
      <w:szCs w:val="20"/>
    </w:rPr>
  </w:style>
  <w:style w:type="paragraph" w:customStyle="1" w:styleId="affffffa">
    <w:name w:val="Должность в подписи"/>
    <w:basedOn w:val="affff2"/>
    <w:rsid w:val="002A3E9B"/>
    <w:pPr>
      <w:spacing w:after="0"/>
      <w:jc w:val="left"/>
    </w:pPr>
  </w:style>
  <w:style w:type="paragraph" w:customStyle="1" w:styleId="PP">
    <w:name w:val="Строка PP"/>
    <w:basedOn w:val="affff2"/>
    <w:rsid w:val="002A3E9B"/>
    <w:pPr>
      <w:spacing w:after="0"/>
      <w:jc w:val="left"/>
    </w:pPr>
  </w:style>
  <w:style w:type="paragraph" w:customStyle="1" w:styleId="affffffb">
    <w:name w:val="Таблица"/>
    <w:basedOn w:val="a1"/>
    <w:rsid w:val="002A3E9B"/>
    <w:pPr>
      <w:widowControl/>
      <w:spacing w:before="60" w:after="60"/>
      <w:jc w:val="left"/>
    </w:pPr>
    <w:rPr>
      <w:rFonts w:ascii="Arial" w:hAnsi="Arial"/>
      <w:sz w:val="22"/>
      <w:szCs w:val="20"/>
    </w:rPr>
  </w:style>
  <w:style w:type="paragraph" w:customStyle="1" w:styleId="ConsTitle">
    <w:name w:val="ConsTitle"/>
    <w:rsid w:val="002A3E9B"/>
    <w:pPr>
      <w:widowControl w:val="0"/>
      <w:snapToGrid w:val="0"/>
    </w:pPr>
    <w:rPr>
      <w:rFonts w:ascii="Arial" w:hAnsi="Arial"/>
      <w:b/>
      <w:sz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2A3E9B"/>
    <w:pPr>
      <w:widowControl/>
      <w:spacing w:before="100" w:beforeAutospacing="1" w:after="100" w:afterAutospacing="1"/>
      <w:jc w:val="left"/>
    </w:pPr>
    <w:rPr>
      <w:rFonts w:ascii="Tahoma" w:hAnsi="Tahoma"/>
      <w:sz w:val="20"/>
      <w:szCs w:val="20"/>
      <w:lang w:val="en-US" w:eastAsia="en-US"/>
    </w:rPr>
  </w:style>
  <w:style w:type="paragraph" w:customStyle="1" w:styleId="1f3">
    <w:name w:val="заголовок 1"/>
    <w:basedOn w:val="a1"/>
    <w:next w:val="a1"/>
    <w:rsid w:val="002A3E9B"/>
    <w:pPr>
      <w:keepNext/>
      <w:widowControl/>
      <w:spacing w:line="278" w:lineRule="exact"/>
    </w:pPr>
    <w:rPr>
      <w:b/>
      <w:szCs w:val="20"/>
    </w:rPr>
  </w:style>
  <w:style w:type="paragraph" w:customStyle="1" w:styleId="affffffc">
    <w:name w:val="Обычный_таблицы"/>
    <w:basedOn w:val="a1"/>
    <w:rsid w:val="002A3E9B"/>
    <w:pPr>
      <w:widowControl/>
      <w:spacing w:before="60" w:after="60"/>
    </w:pPr>
    <w:rPr>
      <w:rFonts w:ascii="Arial" w:hAnsi="Arial"/>
      <w:snapToGrid w:val="0"/>
      <w:color w:val="000000"/>
      <w:sz w:val="20"/>
      <w:szCs w:val="20"/>
      <w:lang w:val="en-US"/>
    </w:rPr>
  </w:style>
  <w:style w:type="paragraph" w:customStyle="1" w:styleId="TableHeader">
    <w:name w:val="Table Header"/>
    <w:basedOn w:val="a1"/>
    <w:qFormat/>
    <w:rsid w:val="002A3E9B"/>
    <w:pPr>
      <w:widowControl/>
      <w:jc w:val="center"/>
    </w:pPr>
    <w:rPr>
      <w:rFonts w:ascii="Arial" w:eastAsia="Arial" w:hAnsi="Arial"/>
      <w:b/>
      <w:sz w:val="20"/>
      <w:lang w:eastAsia="en-US"/>
    </w:rPr>
  </w:style>
  <w:style w:type="paragraph" w:customStyle="1" w:styleId="TableText">
    <w:name w:val="Table Text"/>
    <w:basedOn w:val="a1"/>
    <w:qFormat/>
    <w:rsid w:val="002A3E9B"/>
    <w:pPr>
      <w:widowControl/>
      <w:jc w:val="left"/>
    </w:pPr>
    <w:rPr>
      <w:rFonts w:ascii="Arial" w:eastAsia="Arial" w:hAnsi="Arial"/>
      <w:sz w:val="20"/>
      <w:lang w:eastAsia="en-US"/>
    </w:rPr>
  </w:style>
  <w:style w:type="paragraph" w:customStyle="1" w:styleId="2f1">
    <w:name w:val="Перечень 2"/>
    <w:basedOn w:val="a1"/>
    <w:rsid w:val="002A3E9B"/>
    <w:pPr>
      <w:keepNext/>
      <w:widowControl/>
      <w:spacing w:before="240" w:after="120" w:line="360" w:lineRule="auto"/>
      <w:ind w:left="709" w:hanging="709"/>
    </w:pPr>
    <w:rPr>
      <w:sz w:val="20"/>
      <w:szCs w:val="20"/>
    </w:rPr>
  </w:style>
  <w:style w:type="paragraph" w:customStyle="1" w:styleId="213">
    <w:name w:val="Основной текст 21"/>
    <w:basedOn w:val="a1"/>
    <w:rsid w:val="002A3E9B"/>
    <w:pPr>
      <w:widowControl/>
      <w:suppressAutoHyphens/>
      <w:spacing w:after="120" w:line="480" w:lineRule="auto"/>
      <w:jc w:val="left"/>
    </w:pPr>
    <w:rPr>
      <w:sz w:val="24"/>
      <w:lang w:eastAsia="ar-SA"/>
    </w:rPr>
  </w:style>
  <w:style w:type="character" w:customStyle="1" w:styleId="16">
    <w:name w:val="Обычный1 Знак"/>
    <w:link w:val="15"/>
    <w:rsid w:val="002A3E9B"/>
    <w:rPr>
      <w:sz w:val="18"/>
    </w:rPr>
  </w:style>
  <w:style w:type="paragraph" w:customStyle="1" w:styleId="Style8">
    <w:name w:val="Style8"/>
    <w:basedOn w:val="a1"/>
    <w:rsid w:val="002A3E9B"/>
    <w:pPr>
      <w:autoSpaceDE w:val="0"/>
      <w:autoSpaceDN w:val="0"/>
      <w:adjustRightInd w:val="0"/>
      <w:jc w:val="left"/>
    </w:pPr>
    <w:rPr>
      <w:sz w:val="24"/>
    </w:rPr>
  </w:style>
  <w:style w:type="character" w:customStyle="1" w:styleId="FontStyle25">
    <w:name w:val="Font Style25"/>
    <w:uiPriority w:val="99"/>
    <w:rsid w:val="002A3E9B"/>
    <w:rPr>
      <w:rFonts w:ascii="Times New Roman" w:hAnsi="Times New Roman" w:cs="Times New Roman"/>
      <w:b/>
      <w:bCs/>
      <w:sz w:val="20"/>
      <w:szCs w:val="20"/>
    </w:rPr>
  </w:style>
  <w:style w:type="numbering" w:customStyle="1" w:styleId="1110">
    <w:name w:val="Нет списка111"/>
    <w:next w:val="a4"/>
    <w:uiPriority w:val="99"/>
    <w:semiHidden/>
    <w:unhideWhenUsed/>
    <w:rsid w:val="002A3E9B"/>
  </w:style>
  <w:style w:type="character" w:customStyle="1" w:styleId="wmi-callto">
    <w:name w:val="wmi-callto"/>
    <w:uiPriority w:val="99"/>
    <w:rsid w:val="002A3E9B"/>
    <w:rPr>
      <w:rFonts w:cs="Times New Roman"/>
    </w:rPr>
  </w:style>
  <w:style w:type="character" w:customStyle="1" w:styleId="FontStyle27">
    <w:name w:val="Font Style27"/>
    <w:uiPriority w:val="99"/>
    <w:rsid w:val="002A3E9B"/>
    <w:rPr>
      <w:rFonts w:ascii="Times New Roman" w:hAnsi="Times New Roman" w:cs="Times New Roman"/>
      <w:b/>
      <w:bCs/>
      <w:color w:val="000000"/>
      <w:sz w:val="26"/>
      <w:szCs w:val="26"/>
    </w:rPr>
  </w:style>
  <w:style w:type="character" w:customStyle="1" w:styleId="-1">
    <w:name w:val="Цветной список - Акцент 1 Знак"/>
    <w:link w:val="-10"/>
    <w:uiPriority w:val="34"/>
    <w:rsid w:val="002A3E9B"/>
    <w:rPr>
      <w:rFonts w:ascii="Calibri" w:hAnsi="Calibri"/>
      <w:sz w:val="22"/>
      <w:szCs w:val="22"/>
    </w:rPr>
  </w:style>
  <w:style w:type="character" w:customStyle="1" w:styleId="feature">
    <w:name w:val="feature"/>
    <w:rsid w:val="002A3E9B"/>
  </w:style>
  <w:style w:type="table" w:customStyle="1" w:styleId="-11">
    <w:name w:val="Цветной список - Акцент 11"/>
    <w:basedOn w:val="a3"/>
    <w:next w:val="-10"/>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
    <w:name w:val="Цветной список - Акцент 12"/>
    <w:basedOn w:val="a3"/>
    <w:next w:val="-10"/>
    <w:uiPriority w:val="34"/>
    <w:rsid w:val="002A3E9B"/>
    <w:rPr>
      <w:rFonts w:ascii="Calibri" w:eastAsia="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0">
    <w:name w:val="Colorful List Accent 1"/>
    <w:basedOn w:val="a3"/>
    <w:link w:val="-1"/>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fffd">
    <w:name w:val="Revision"/>
    <w:hidden/>
    <w:uiPriority w:val="99"/>
    <w:semiHidden/>
    <w:rsid w:val="00600188"/>
    <w:rPr>
      <w:sz w:val="28"/>
      <w:szCs w:val="24"/>
    </w:rPr>
  </w:style>
  <w:style w:type="character" w:customStyle="1" w:styleId="afa">
    <w:name w:val="Абзац списка Знак"/>
    <w:aliases w:val="it_List1 Знак,Заговок Марина Знак"/>
    <w:link w:val="af9"/>
    <w:uiPriority w:val="34"/>
    <w:locked/>
    <w:rsid w:val="00E25546"/>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25">
      <w:bodyDiv w:val="1"/>
      <w:marLeft w:val="0"/>
      <w:marRight w:val="0"/>
      <w:marTop w:val="0"/>
      <w:marBottom w:val="0"/>
      <w:divBdr>
        <w:top w:val="none" w:sz="0" w:space="0" w:color="auto"/>
        <w:left w:val="none" w:sz="0" w:space="0" w:color="auto"/>
        <w:bottom w:val="none" w:sz="0" w:space="0" w:color="auto"/>
        <w:right w:val="none" w:sz="0" w:space="0" w:color="auto"/>
      </w:divBdr>
      <w:divsChild>
        <w:div w:id="1911306096">
          <w:marLeft w:val="0"/>
          <w:marRight w:val="0"/>
          <w:marTop w:val="0"/>
          <w:marBottom w:val="0"/>
          <w:divBdr>
            <w:top w:val="none" w:sz="0" w:space="0" w:color="auto"/>
            <w:left w:val="none" w:sz="0" w:space="0" w:color="auto"/>
            <w:bottom w:val="none" w:sz="0" w:space="0" w:color="auto"/>
            <w:right w:val="none" w:sz="0" w:space="0" w:color="auto"/>
          </w:divBdr>
          <w:divsChild>
            <w:div w:id="235746137">
              <w:marLeft w:val="0"/>
              <w:marRight w:val="0"/>
              <w:marTop w:val="0"/>
              <w:marBottom w:val="0"/>
              <w:divBdr>
                <w:top w:val="none" w:sz="0" w:space="0" w:color="auto"/>
                <w:left w:val="none" w:sz="0" w:space="0" w:color="auto"/>
                <w:bottom w:val="none" w:sz="0" w:space="0" w:color="auto"/>
                <w:right w:val="none" w:sz="0" w:space="0" w:color="auto"/>
              </w:divBdr>
              <w:divsChild>
                <w:div w:id="9862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292">
      <w:bodyDiv w:val="1"/>
      <w:marLeft w:val="0"/>
      <w:marRight w:val="0"/>
      <w:marTop w:val="0"/>
      <w:marBottom w:val="0"/>
      <w:divBdr>
        <w:top w:val="none" w:sz="0" w:space="0" w:color="auto"/>
        <w:left w:val="none" w:sz="0" w:space="0" w:color="auto"/>
        <w:bottom w:val="none" w:sz="0" w:space="0" w:color="auto"/>
        <w:right w:val="none" w:sz="0" w:space="0" w:color="auto"/>
      </w:divBdr>
      <w:divsChild>
        <w:div w:id="954285267">
          <w:marLeft w:val="0"/>
          <w:marRight w:val="0"/>
          <w:marTop w:val="0"/>
          <w:marBottom w:val="0"/>
          <w:divBdr>
            <w:top w:val="none" w:sz="0" w:space="0" w:color="auto"/>
            <w:left w:val="none" w:sz="0" w:space="0" w:color="auto"/>
            <w:bottom w:val="none" w:sz="0" w:space="0" w:color="auto"/>
            <w:right w:val="none" w:sz="0" w:space="0" w:color="auto"/>
          </w:divBdr>
          <w:divsChild>
            <w:div w:id="512962081">
              <w:marLeft w:val="3810"/>
              <w:marRight w:val="0"/>
              <w:marTop w:val="360"/>
              <w:marBottom w:val="0"/>
              <w:divBdr>
                <w:top w:val="none" w:sz="0" w:space="0" w:color="auto"/>
                <w:left w:val="none" w:sz="0" w:space="0" w:color="auto"/>
                <w:bottom w:val="none" w:sz="0" w:space="0" w:color="auto"/>
                <w:right w:val="none" w:sz="0" w:space="0" w:color="auto"/>
              </w:divBdr>
              <w:divsChild>
                <w:div w:id="873612881">
                  <w:marLeft w:val="0"/>
                  <w:marRight w:val="0"/>
                  <w:marTop w:val="0"/>
                  <w:marBottom w:val="0"/>
                  <w:divBdr>
                    <w:top w:val="none" w:sz="0" w:space="0" w:color="auto"/>
                    <w:left w:val="none" w:sz="0" w:space="0" w:color="auto"/>
                    <w:bottom w:val="none" w:sz="0" w:space="0" w:color="auto"/>
                    <w:right w:val="none" w:sz="0" w:space="0" w:color="auto"/>
                  </w:divBdr>
                  <w:divsChild>
                    <w:div w:id="1578707388">
                      <w:marLeft w:val="0"/>
                      <w:marRight w:val="0"/>
                      <w:marTop w:val="0"/>
                      <w:marBottom w:val="0"/>
                      <w:divBdr>
                        <w:top w:val="none" w:sz="0" w:space="0" w:color="auto"/>
                        <w:left w:val="none" w:sz="0" w:space="0" w:color="auto"/>
                        <w:bottom w:val="none" w:sz="0" w:space="0" w:color="auto"/>
                        <w:right w:val="none" w:sz="0" w:space="0" w:color="auto"/>
                      </w:divBdr>
                      <w:divsChild>
                        <w:div w:id="1060593092">
                          <w:marLeft w:val="0"/>
                          <w:marRight w:val="0"/>
                          <w:marTop w:val="0"/>
                          <w:marBottom w:val="0"/>
                          <w:divBdr>
                            <w:top w:val="none" w:sz="0" w:space="0" w:color="auto"/>
                            <w:left w:val="none" w:sz="0" w:space="0" w:color="auto"/>
                            <w:bottom w:val="none" w:sz="0" w:space="0" w:color="auto"/>
                            <w:right w:val="none" w:sz="0" w:space="0" w:color="auto"/>
                          </w:divBdr>
                          <w:divsChild>
                            <w:div w:id="255212783">
                              <w:marLeft w:val="0"/>
                              <w:marRight w:val="0"/>
                              <w:marTop w:val="0"/>
                              <w:marBottom w:val="0"/>
                              <w:divBdr>
                                <w:top w:val="none" w:sz="0" w:space="0" w:color="auto"/>
                                <w:left w:val="none" w:sz="0" w:space="0" w:color="auto"/>
                                <w:bottom w:val="none" w:sz="0" w:space="0" w:color="auto"/>
                                <w:right w:val="none" w:sz="0" w:space="0" w:color="auto"/>
                              </w:divBdr>
                              <w:divsChild>
                                <w:div w:id="1890072824">
                                  <w:marLeft w:val="0"/>
                                  <w:marRight w:val="0"/>
                                  <w:marTop w:val="0"/>
                                  <w:marBottom w:val="0"/>
                                  <w:divBdr>
                                    <w:top w:val="none" w:sz="0" w:space="0" w:color="auto"/>
                                    <w:left w:val="none" w:sz="0" w:space="0" w:color="auto"/>
                                    <w:bottom w:val="none" w:sz="0" w:space="0" w:color="auto"/>
                                    <w:right w:val="none" w:sz="0" w:space="0" w:color="auto"/>
                                  </w:divBdr>
                                  <w:divsChild>
                                    <w:div w:id="1736971919">
                                      <w:marLeft w:val="0"/>
                                      <w:marRight w:val="0"/>
                                      <w:marTop w:val="0"/>
                                      <w:marBottom w:val="0"/>
                                      <w:divBdr>
                                        <w:top w:val="none" w:sz="0" w:space="0" w:color="auto"/>
                                        <w:left w:val="none" w:sz="0" w:space="0" w:color="auto"/>
                                        <w:bottom w:val="none" w:sz="0" w:space="0" w:color="auto"/>
                                        <w:right w:val="none" w:sz="0" w:space="0" w:color="auto"/>
                                      </w:divBdr>
                                      <w:divsChild>
                                        <w:div w:id="1944529438">
                                          <w:marLeft w:val="0"/>
                                          <w:marRight w:val="0"/>
                                          <w:marTop w:val="0"/>
                                          <w:marBottom w:val="0"/>
                                          <w:divBdr>
                                            <w:top w:val="none" w:sz="0" w:space="0" w:color="auto"/>
                                            <w:left w:val="none" w:sz="0" w:space="0" w:color="auto"/>
                                            <w:bottom w:val="none" w:sz="0" w:space="0" w:color="auto"/>
                                            <w:right w:val="none" w:sz="0" w:space="0" w:color="auto"/>
                                          </w:divBdr>
                                          <w:divsChild>
                                            <w:div w:id="884099927">
                                              <w:marLeft w:val="0"/>
                                              <w:marRight w:val="0"/>
                                              <w:marTop w:val="0"/>
                                              <w:marBottom w:val="0"/>
                                              <w:divBdr>
                                                <w:top w:val="none" w:sz="0" w:space="0" w:color="auto"/>
                                                <w:left w:val="none" w:sz="0" w:space="0" w:color="auto"/>
                                                <w:bottom w:val="none" w:sz="0" w:space="0" w:color="auto"/>
                                                <w:right w:val="none" w:sz="0" w:space="0" w:color="auto"/>
                                              </w:divBdr>
                                              <w:divsChild>
                                                <w:div w:id="1870416572">
                                                  <w:marLeft w:val="0"/>
                                                  <w:marRight w:val="0"/>
                                                  <w:marTop w:val="0"/>
                                                  <w:marBottom w:val="0"/>
                                                  <w:divBdr>
                                                    <w:top w:val="none" w:sz="0" w:space="0" w:color="auto"/>
                                                    <w:left w:val="none" w:sz="0" w:space="0" w:color="auto"/>
                                                    <w:bottom w:val="none" w:sz="0" w:space="0" w:color="auto"/>
                                                    <w:right w:val="none" w:sz="0" w:space="0" w:color="auto"/>
                                                  </w:divBdr>
                                                  <w:divsChild>
                                                    <w:div w:id="1547987007">
                                                      <w:marLeft w:val="0"/>
                                                      <w:marRight w:val="0"/>
                                                      <w:marTop w:val="0"/>
                                                      <w:marBottom w:val="0"/>
                                                      <w:divBdr>
                                                        <w:top w:val="none" w:sz="0" w:space="0" w:color="auto"/>
                                                        <w:left w:val="none" w:sz="0" w:space="0" w:color="auto"/>
                                                        <w:bottom w:val="none" w:sz="0" w:space="0" w:color="auto"/>
                                                        <w:right w:val="none" w:sz="0" w:space="0" w:color="auto"/>
                                                      </w:divBdr>
                                                      <w:divsChild>
                                                        <w:div w:id="8422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501773">
      <w:bodyDiv w:val="1"/>
      <w:marLeft w:val="0"/>
      <w:marRight w:val="0"/>
      <w:marTop w:val="0"/>
      <w:marBottom w:val="0"/>
      <w:divBdr>
        <w:top w:val="none" w:sz="0" w:space="0" w:color="auto"/>
        <w:left w:val="none" w:sz="0" w:space="0" w:color="auto"/>
        <w:bottom w:val="none" w:sz="0" w:space="0" w:color="auto"/>
        <w:right w:val="none" w:sz="0" w:space="0" w:color="auto"/>
      </w:divBdr>
    </w:div>
    <w:div w:id="70781653">
      <w:bodyDiv w:val="1"/>
      <w:marLeft w:val="0"/>
      <w:marRight w:val="0"/>
      <w:marTop w:val="0"/>
      <w:marBottom w:val="0"/>
      <w:divBdr>
        <w:top w:val="none" w:sz="0" w:space="0" w:color="auto"/>
        <w:left w:val="none" w:sz="0" w:space="0" w:color="auto"/>
        <w:bottom w:val="none" w:sz="0" w:space="0" w:color="auto"/>
        <w:right w:val="none" w:sz="0" w:space="0" w:color="auto"/>
      </w:divBdr>
      <w:divsChild>
        <w:div w:id="797140786">
          <w:marLeft w:val="0"/>
          <w:marRight w:val="0"/>
          <w:marTop w:val="0"/>
          <w:marBottom w:val="0"/>
          <w:divBdr>
            <w:top w:val="none" w:sz="0" w:space="0" w:color="auto"/>
            <w:left w:val="none" w:sz="0" w:space="0" w:color="auto"/>
            <w:bottom w:val="none" w:sz="0" w:space="0" w:color="auto"/>
            <w:right w:val="none" w:sz="0" w:space="0" w:color="auto"/>
          </w:divBdr>
          <w:divsChild>
            <w:div w:id="707726118">
              <w:marLeft w:val="3810"/>
              <w:marRight w:val="0"/>
              <w:marTop w:val="360"/>
              <w:marBottom w:val="0"/>
              <w:divBdr>
                <w:top w:val="none" w:sz="0" w:space="0" w:color="auto"/>
                <w:left w:val="none" w:sz="0" w:space="0" w:color="auto"/>
                <w:bottom w:val="none" w:sz="0" w:space="0" w:color="auto"/>
                <w:right w:val="none" w:sz="0" w:space="0" w:color="auto"/>
              </w:divBdr>
              <w:divsChild>
                <w:div w:id="38558310">
                  <w:marLeft w:val="0"/>
                  <w:marRight w:val="0"/>
                  <w:marTop w:val="0"/>
                  <w:marBottom w:val="0"/>
                  <w:divBdr>
                    <w:top w:val="none" w:sz="0" w:space="0" w:color="auto"/>
                    <w:left w:val="none" w:sz="0" w:space="0" w:color="auto"/>
                    <w:bottom w:val="none" w:sz="0" w:space="0" w:color="auto"/>
                    <w:right w:val="none" w:sz="0" w:space="0" w:color="auto"/>
                  </w:divBdr>
                  <w:divsChild>
                    <w:div w:id="913315855">
                      <w:marLeft w:val="0"/>
                      <w:marRight w:val="0"/>
                      <w:marTop w:val="0"/>
                      <w:marBottom w:val="0"/>
                      <w:divBdr>
                        <w:top w:val="none" w:sz="0" w:space="0" w:color="auto"/>
                        <w:left w:val="none" w:sz="0" w:space="0" w:color="auto"/>
                        <w:bottom w:val="none" w:sz="0" w:space="0" w:color="auto"/>
                        <w:right w:val="none" w:sz="0" w:space="0" w:color="auto"/>
                      </w:divBdr>
                      <w:divsChild>
                        <w:div w:id="1981105238">
                          <w:marLeft w:val="0"/>
                          <w:marRight w:val="0"/>
                          <w:marTop w:val="0"/>
                          <w:marBottom w:val="0"/>
                          <w:divBdr>
                            <w:top w:val="none" w:sz="0" w:space="0" w:color="auto"/>
                            <w:left w:val="none" w:sz="0" w:space="0" w:color="auto"/>
                            <w:bottom w:val="none" w:sz="0" w:space="0" w:color="auto"/>
                            <w:right w:val="none" w:sz="0" w:space="0" w:color="auto"/>
                          </w:divBdr>
                          <w:divsChild>
                            <w:div w:id="1287732915">
                              <w:marLeft w:val="0"/>
                              <w:marRight w:val="0"/>
                              <w:marTop w:val="0"/>
                              <w:marBottom w:val="0"/>
                              <w:divBdr>
                                <w:top w:val="none" w:sz="0" w:space="0" w:color="auto"/>
                                <w:left w:val="none" w:sz="0" w:space="0" w:color="auto"/>
                                <w:bottom w:val="none" w:sz="0" w:space="0" w:color="auto"/>
                                <w:right w:val="none" w:sz="0" w:space="0" w:color="auto"/>
                              </w:divBdr>
                              <w:divsChild>
                                <w:div w:id="1971090255">
                                  <w:marLeft w:val="0"/>
                                  <w:marRight w:val="0"/>
                                  <w:marTop w:val="0"/>
                                  <w:marBottom w:val="0"/>
                                  <w:divBdr>
                                    <w:top w:val="none" w:sz="0" w:space="0" w:color="auto"/>
                                    <w:left w:val="none" w:sz="0" w:space="0" w:color="auto"/>
                                    <w:bottom w:val="none" w:sz="0" w:space="0" w:color="auto"/>
                                    <w:right w:val="none" w:sz="0" w:space="0" w:color="auto"/>
                                  </w:divBdr>
                                  <w:divsChild>
                                    <w:div w:id="1333529103">
                                      <w:marLeft w:val="0"/>
                                      <w:marRight w:val="0"/>
                                      <w:marTop w:val="0"/>
                                      <w:marBottom w:val="0"/>
                                      <w:divBdr>
                                        <w:top w:val="none" w:sz="0" w:space="0" w:color="auto"/>
                                        <w:left w:val="none" w:sz="0" w:space="0" w:color="auto"/>
                                        <w:bottom w:val="none" w:sz="0" w:space="0" w:color="auto"/>
                                        <w:right w:val="none" w:sz="0" w:space="0" w:color="auto"/>
                                      </w:divBdr>
                                      <w:divsChild>
                                        <w:div w:id="2048485422">
                                          <w:marLeft w:val="0"/>
                                          <w:marRight w:val="0"/>
                                          <w:marTop w:val="0"/>
                                          <w:marBottom w:val="0"/>
                                          <w:divBdr>
                                            <w:top w:val="none" w:sz="0" w:space="0" w:color="auto"/>
                                            <w:left w:val="none" w:sz="0" w:space="0" w:color="auto"/>
                                            <w:bottom w:val="none" w:sz="0" w:space="0" w:color="auto"/>
                                            <w:right w:val="none" w:sz="0" w:space="0" w:color="auto"/>
                                          </w:divBdr>
                                          <w:divsChild>
                                            <w:div w:id="1355838882">
                                              <w:marLeft w:val="0"/>
                                              <w:marRight w:val="0"/>
                                              <w:marTop w:val="0"/>
                                              <w:marBottom w:val="0"/>
                                              <w:divBdr>
                                                <w:top w:val="none" w:sz="0" w:space="0" w:color="auto"/>
                                                <w:left w:val="none" w:sz="0" w:space="0" w:color="auto"/>
                                                <w:bottom w:val="none" w:sz="0" w:space="0" w:color="auto"/>
                                                <w:right w:val="none" w:sz="0" w:space="0" w:color="auto"/>
                                              </w:divBdr>
                                              <w:divsChild>
                                                <w:div w:id="312682377">
                                                  <w:marLeft w:val="0"/>
                                                  <w:marRight w:val="0"/>
                                                  <w:marTop w:val="0"/>
                                                  <w:marBottom w:val="0"/>
                                                  <w:divBdr>
                                                    <w:top w:val="none" w:sz="0" w:space="0" w:color="auto"/>
                                                    <w:left w:val="none" w:sz="0" w:space="0" w:color="auto"/>
                                                    <w:bottom w:val="none" w:sz="0" w:space="0" w:color="auto"/>
                                                    <w:right w:val="none" w:sz="0" w:space="0" w:color="auto"/>
                                                  </w:divBdr>
                                                  <w:divsChild>
                                                    <w:div w:id="242298707">
                                                      <w:marLeft w:val="0"/>
                                                      <w:marRight w:val="0"/>
                                                      <w:marTop w:val="0"/>
                                                      <w:marBottom w:val="0"/>
                                                      <w:divBdr>
                                                        <w:top w:val="none" w:sz="0" w:space="0" w:color="auto"/>
                                                        <w:left w:val="none" w:sz="0" w:space="0" w:color="auto"/>
                                                        <w:bottom w:val="none" w:sz="0" w:space="0" w:color="auto"/>
                                                        <w:right w:val="none" w:sz="0" w:space="0" w:color="auto"/>
                                                      </w:divBdr>
                                                      <w:divsChild>
                                                        <w:div w:id="18822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451004">
      <w:bodyDiv w:val="1"/>
      <w:marLeft w:val="0"/>
      <w:marRight w:val="0"/>
      <w:marTop w:val="0"/>
      <w:marBottom w:val="0"/>
      <w:divBdr>
        <w:top w:val="none" w:sz="0" w:space="0" w:color="auto"/>
        <w:left w:val="none" w:sz="0" w:space="0" w:color="auto"/>
        <w:bottom w:val="none" w:sz="0" w:space="0" w:color="auto"/>
        <w:right w:val="none" w:sz="0" w:space="0" w:color="auto"/>
      </w:divBdr>
      <w:divsChild>
        <w:div w:id="1166819172">
          <w:marLeft w:val="0"/>
          <w:marRight w:val="0"/>
          <w:marTop w:val="0"/>
          <w:marBottom w:val="0"/>
          <w:divBdr>
            <w:top w:val="none" w:sz="0" w:space="0" w:color="auto"/>
            <w:left w:val="none" w:sz="0" w:space="0" w:color="auto"/>
            <w:bottom w:val="none" w:sz="0" w:space="0" w:color="auto"/>
            <w:right w:val="none" w:sz="0" w:space="0" w:color="auto"/>
          </w:divBdr>
          <w:divsChild>
            <w:div w:id="111411599">
              <w:marLeft w:val="3810"/>
              <w:marRight w:val="0"/>
              <w:marTop w:val="360"/>
              <w:marBottom w:val="0"/>
              <w:divBdr>
                <w:top w:val="none" w:sz="0" w:space="0" w:color="auto"/>
                <w:left w:val="none" w:sz="0" w:space="0" w:color="auto"/>
                <w:bottom w:val="none" w:sz="0" w:space="0" w:color="auto"/>
                <w:right w:val="none" w:sz="0" w:space="0" w:color="auto"/>
              </w:divBdr>
              <w:divsChild>
                <w:div w:id="572854777">
                  <w:marLeft w:val="0"/>
                  <w:marRight w:val="0"/>
                  <w:marTop w:val="0"/>
                  <w:marBottom w:val="0"/>
                  <w:divBdr>
                    <w:top w:val="none" w:sz="0" w:space="0" w:color="auto"/>
                    <w:left w:val="none" w:sz="0" w:space="0" w:color="auto"/>
                    <w:bottom w:val="none" w:sz="0" w:space="0" w:color="auto"/>
                    <w:right w:val="none" w:sz="0" w:space="0" w:color="auto"/>
                  </w:divBdr>
                  <w:divsChild>
                    <w:div w:id="1566259809">
                      <w:marLeft w:val="0"/>
                      <w:marRight w:val="0"/>
                      <w:marTop w:val="0"/>
                      <w:marBottom w:val="0"/>
                      <w:divBdr>
                        <w:top w:val="none" w:sz="0" w:space="0" w:color="auto"/>
                        <w:left w:val="none" w:sz="0" w:space="0" w:color="auto"/>
                        <w:bottom w:val="none" w:sz="0" w:space="0" w:color="auto"/>
                        <w:right w:val="none" w:sz="0" w:space="0" w:color="auto"/>
                      </w:divBdr>
                      <w:divsChild>
                        <w:div w:id="335502818">
                          <w:marLeft w:val="0"/>
                          <w:marRight w:val="0"/>
                          <w:marTop w:val="0"/>
                          <w:marBottom w:val="0"/>
                          <w:divBdr>
                            <w:top w:val="none" w:sz="0" w:space="0" w:color="auto"/>
                            <w:left w:val="none" w:sz="0" w:space="0" w:color="auto"/>
                            <w:bottom w:val="none" w:sz="0" w:space="0" w:color="auto"/>
                            <w:right w:val="none" w:sz="0" w:space="0" w:color="auto"/>
                          </w:divBdr>
                          <w:divsChild>
                            <w:div w:id="1136336018">
                              <w:marLeft w:val="0"/>
                              <w:marRight w:val="0"/>
                              <w:marTop w:val="0"/>
                              <w:marBottom w:val="0"/>
                              <w:divBdr>
                                <w:top w:val="none" w:sz="0" w:space="0" w:color="auto"/>
                                <w:left w:val="none" w:sz="0" w:space="0" w:color="auto"/>
                                <w:bottom w:val="none" w:sz="0" w:space="0" w:color="auto"/>
                                <w:right w:val="none" w:sz="0" w:space="0" w:color="auto"/>
                              </w:divBdr>
                              <w:divsChild>
                                <w:div w:id="1777284682">
                                  <w:marLeft w:val="0"/>
                                  <w:marRight w:val="0"/>
                                  <w:marTop w:val="0"/>
                                  <w:marBottom w:val="0"/>
                                  <w:divBdr>
                                    <w:top w:val="none" w:sz="0" w:space="0" w:color="auto"/>
                                    <w:left w:val="none" w:sz="0" w:space="0" w:color="auto"/>
                                    <w:bottom w:val="none" w:sz="0" w:space="0" w:color="auto"/>
                                    <w:right w:val="none" w:sz="0" w:space="0" w:color="auto"/>
                                  </w:divBdr>
                                  <w:divsChild>
                                    <w:div w:id="1844396620">
                                      <w:marLeft w:val="0"/>
                                      <w:marRight w:val="0"/>
                                      <w:marTop w:val="0"/>
                                      <w:marBottom w:val="0"/>
                                      <w:divBdr>
                                        <w:top w:val="none" w:sz="0" w:space="0" w:color="auto"/>
                                        <w:left w:val="none" w:sz="0" w:space="0" w:color="auto"/>
                                        <w:bottom w:val="none" w:sz="0" w:space="0" w:color="auto"/>
                                        <w:right w:val="none" w:sz="0" w:space="0" w:color="auto"/>
                                      </w:divBdr>
                                      <w:divsChild>
                                        <w:div w:id="680009533">
                                          <w:marLeft w:val="0"/>
                                          <w:marRight w:val="0"/>
                                          <w:marTop w:val="0"/>
                                          <w:marBottom w:val="0"/>
                                          <w:divBdr>
                                            <w:top w:val="none" w:sz="0" w:space="0" w:color="auto"/>
                                            <w:left w:val="none" w:sz="0" w:space="0" w:color="auto"/>
                                            <w:bottom w:val="none" w:sz="0" w:space="0" w:color="auto"/>
                                            <w:right w:val="none" w:sz="0" w:space="0" w:color="auto"/>
                                          </w:divBdr>
                                          <w:divsChild>
                                            <w:div w:id="1518226945">
                                              <w:marLeft w:val="0"/>
                                              <w:marRight w:val="0"/>
                                              <w:marTop w:val="0"/>
                                              <w:marBottom w:val="0"/>
                                              <w:divBdr>
                                                <w:top w:val="none" w:sz="0" w:space="0" w:color="auto"/>
                                                <w:left w:val="none" w:sz="0" w:space="0" w:color="auto"/>
                                                <w:bottom w:val="none" w:sz="0" w:space="0" w:color="auto"/>
                                                <w:right w:val="none" w:sz="0" w:space="0" w:color="auto"/>
                                              </w:divBdr>
                                              <w:divsChild>
                                                <w:div w:id="1298990873">
                                                  <w:marLeft w:val="0"/>
                                                  <w:marRight w:val="0"/>
                                                  <w:marTop w:val="0"/>
                                                  <w:marBottom w:val="0"/>
                                                  <w:divBdr>
                                                    <w:top w:val="none" w:sz="0" w:space="0" w:color="auto"/>
                                                    <w:left w:val="none" w:sz="0" w:space="0" w:color="auto"/>
                                                    <w:bottom w:val="none" w:sz="0" w:space="0" w:color="auto"/>
                                                    <w:right w:val="none" w:sz="0" w:space="0" w:color="auto"/>
                                                  </w:divBdr>
                                                  <w:divsChild>
                                                    <w:div w:id="407925847">
                                                      <w:marLeft w:val="0"/>
                                                      <w:marRight w:val="0"/>
                                                      <w:marTop w:val="0"/>
                                                      <w:marBottom w:val="0"/>
                                                      <w:divBdr>
                                                        <w:top w:val="none" w:sz="0" w:space="0" w:color="auto"/>
                                                        <w:left w:val="none" w:sz="0" w:space="0" w:color="auto"/>
                                                        <w:bottom w:val="none" w:sz="0" w:space="0" w:color="auto"/>
                                                        <w:right w:val="none" w:sz="0" w:space="0" w:color="auto"/>
                                                      </w:divBdr>
                                                      <w:divsChild>
                                                        <w:div w:id="1795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775593">
      <w:bodyDiv w:val="1"/>
      <w:marLeft w:val="0"/>
      <w:marRight w:val="0"/>
      <w:marTop w:val="0"/>
      <w:marBottom w:val="0"/>
      <w:divBdr>
        <w:top w:val="none" w:sz="0" w:space="0" w:color="auto"/>
        <w:left w:val="none" w:sz="0" w:space="0" w:color="auto"/>
        <w:bottom w:val="none" w:sz="0" w:space="0" w:color="auto"/>
        <w:right w:val="none" w:sz="0" w:space="0" w:color="auto"/>
      </w:divBdr>
      <w:divsChild>
        <w:div w:id="1840196381">
          <w:marLeft w:val="0"/>
          <w:marRight w:val="0"/>
          <w:marTop w:val="0"/>
          <w:marBottom w:val="0"/>
          <w:divBdr>
            <w:top w:val="none" w:sz="0" w:space="0" w:color="auto"/>
            <w:left w:val="none" w:sz="0" w:space="0" w:color="auto"/>
            <w:bottom w:val="none" w:sz="0" w:space="0" w:color="auto"/>
            <w:right w:val="none" w:sz="0" w:space="0" w:color="auto"/>
          </w:divBdr>
          <w:divsChild>
            <w:div w:id="1291740316">
              <w:marLeft w:val="3810"/>
              <w:marRight w:val="0"/>
              <w:marTop w:val="360"/>
              <w:marBottom w:val="0"/>
              <w:divBdr>
                <w:top w:val="none" w:sz="0" w:space="0" w:color="auto"/>
                <w:left w:val="none" w:sz="0" w:space="0" w:color="auto"/>
                <w:bottom w:val="none" w:sz="0" w:space="0" w:color="auto"/>
                <w:right w:val="none" w:sz="0" w:space="0" w:color="auto"/>
              </w:divBdr>
              <w:divsChild>
                <w:div w:id="994989834">
                  <w:marLeft w:val="0"/>
                  <w:marRight w:val="0"/>
                  <w:marTop w:val="0"/>
                  <w:marBottom w:val="0"/>
                  <w:divBdr>
                    <w:top w:val="none" w:sz="0" w:space="0" w:color="auto"/>
                    <w:left w:val="none" w:sz="0" w:space="0" w:color="auto"/>
                    <w:bottom w:val="none" w:sz="0" w:space="0" w:color="auto"/>
                    <w:right w:val="none" w:sz="0" w:space="0" w:color="auto"/>
                  </w:divBdr>
                  <w:divsChild>
                    <w:div w:id="30691228">
                      <w:marLeft w:val="0"/>
                      <w:marRight w:val="0"/>
                      <w:marTop w:val="0"/>
                      <w:marBottom w:val="0"/>
                      <w:divBdr>
                        <w:top w:val="none" w:sz="0" w:space="0" w:color="auto"/>
                        <w:left w:val="none" w:sz="0" w:space="0" w:color="auto"/>
                        <w:bottom w:val="none" w:sz="0" w:space="0" w:color="auto"/>
                        <w:right w:val="none" w:sz="0" w:space="0" w:color="auto"/>
                      </w:divBdr>
                      <w:divsChild>
                        <w:div w:id="1060399428">
                          <w:marLeft w:val="0"/>
                          <w:marRight w:val="0"/>
                          <w:marTop w:val="0"/>
                          <w:marBottom w:val="0"/>
                          <w:divBdr>
                            <w:top w:val="none" w:sz="0" w:space="0" w:color="auto"/>
                            <w:left w:val="none" w:sz="0" w:space="0" w:color="auto"/>
                            <w:bottom w:val="none" w:sz="0" w:space="0" w:color="auto"/>
                            <w:right w:val="none" w:sz="0" w:space="0" w:color="auto"/>
                          </w:divBdr>
                          <w:divsChild>
                            <w:div w:id="955406731">
                              <w:marLeft w:val="0"/>
                              <w:marRight w:val="0"/>
                              <w:marTop w:val="0"/>
                              <w:marBottom w:val="0"/>
                              <w:divBdr>
                                <w:top w:val="none" w:sz="0" w:space="0" w:color="auto"/>
                                <w:left w:val="none" w:sz="0" w:space="0" w:color="auto"/>
                                <w:bottom w:val="none" w:sz="0" w:space="0" w:color="auto"/>
                                <w:right w:val="none" w:sz="0" w:space="0" w:color="auto"/>
                              </w:divBdr>
                              <w:divsChild>
                                <w:div w:id="330181980">
                                  <w:marLeft w:val="0"/>
                                  <w:marRight w:val="0"/>
                                  <w:marTop w:val="0"/>
                                  <w:marBottom w:val="0"/>
                                  <w:divBdr>
                                    <w:top w:val="none" w:sz="0" w:space="0" w:color="auto"/>
                                    <w:left w:val="none" w:sz="0" w:space="0" w:color="auto"/>
                                    <w:bottom w:val="none" w:sz="0" w:space="0" w:color="auto"/>
                                    <w:right w:val="none" w:sz="0" w:space="0" w:color="auto"/>
                                  </w:divBdr>
                                  <w:divsChild>
                                    <w:div w:id="844515974">
                                      <w:marLeft w:val="0"/>
                                      <w:marRight w:val="0"/>
                                      <w:marTop w:val="0"/>
                                      <w:marBottom w:val="0"/>
                                      <w:divBdr>
                                        <w:top w:val="none" w:sz="0" w:space="0" w:color="auto"/>
                                        <w:left w:val="none" w:sz="0" w:space="0" w:color="auto"/>
                                        <w:bottom w:val="none" w:sz="0" w:space="0" w:color="auto"/>
                                        <w:right w:val="none" w:sz="0" w:space="0" w:color="auto"/>
                                      </w:divBdr>
                                      <w:divsChild>
                                        <w:div w:id="652831829">
                                          <w:marLeft w:val="0"/>
                                          <w:marRight w:val="0"/>
                                          <w:marTop w:val="0"/>
                                          <w:marBottom w:val="0"/>
                                          <w:divBdr>
                                            <w:top w:val="none" w:sz="0" w:space="0" w:color="auto"/>
                                            <w:left w:val="none" w:sz="0" w:space="0" w:color="auto"/>
                                            <w:bottom w:val="none" w:sz="0" w:space="0" w:color="auto"/>
                                            <w:right w:val="none" w:sz="0" w:space="0" w:color="auto"/>
                                          </w:divBdr>
                                          <w:divsChild>
                                            <w:div w:id="254368325">
                                              <w:marLeft w:val="0"/>
                                              <w:marRight w:val="0"/>
                                              <w:marTop w:val="0"/>
                                              <w:marBottom w:val="0"/>
                                              <w:divBdr>
                                                <w:top w:val="none" w:sz="0" w:space="0" w:color="auto"/>
                                                <w:left w:val="none" w:sz="0" w:space="0" w:color="auto"/>
                                                <w:bottom w:val="none" w:sz="0" w:space="0" w:color="auto"/>
                                                <w:right w:val="none" w:sz="0" w:space="0" w:color="auto"/>
                                              </w:divBdr>
                                              <w:divsChild>
                                                <w:div w:id="150144154">
                                                  <w:marLeft w:val="0"/>
                                                  <w:marRight w:val="0"/>
                                                  <w:marTop w:val="0"/>
                                                  <w:marBottom w:val="0"/>
                                                  <w:divBdr>
                                                    <w:top w:val="none" w:sz="0" w:space="0" w:color="auto"/>
                                                    <w:left w:val="none" w:sz="0" w:space="0" w:color="auto"/>
                                                    <w:bottom w:val="none" w:sz="0" w:space="0" w:color="auto"/>
                                                    <w:right w:val="none" w:sz="0" w:space="0" w:color="auto"/>
                                                  </w:divBdr>
                                                  <w:divsChild>
                                                    <w:div w:id="588975575">
                                                      <w:marLeft w:val="0"/>
                                                      <w:marRight w:val="0"/>
                                                      <w:marTop w:val="0"/>
                                                      <w:marBottom w:val="0"/>
                                                      <w:divBdr>
                                                        <w:top w:val="none" w:sz="0" w:space="0" w:color="auto"/>
                                                        <w:left w:val="none" w:sz="0" w:space="0" w:color="auto"/>
                                                        <w:bottom w:val="none" w:sz="0" w:space="0" w:color="auto"/>
                                                        <w:right w:val="none" w:sz="0" w:space="0" w:color="auto"/>
                                                      </w:divBdr>
                                                      <w:divsChild>
                                                        <w:div w:id="16934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703658">
      <w:bodyDiv w:val="1"/>
      <w:marLeft w:val="0"/>
      <w:marRight w:val="0"/>
      <w:marTop w:val="0"/>
      <w:marBottom w:val="0"/>
      <w:divBdr>
        <w:top w:val="none" w:sz="0" w:space="0" w:color="auto"/>
        <w:left w:val="none" w:sz="0" w:space="0" w:color="auto"/>
        <w:bottom w:val="none" w:sz="0" w:space="0" w:color="auto"/>
        <w:right w:val="none" w:sz="0" w:space="0" w:color="auto"/>
      </w:divBdr>
      <w:divsChild>
        <w:div w:id="39325327">
          <w:marLeft w:val="0"/>
          <w:marRight w:val="0"/>
          <w:marTop w:val="0"/>
          <w:marBottom w:val="0"/>
          <w:divBdr>
            <w:top w:val="none" w:sz="0" w:space="0" w:color="auto"/>
            <w:left w:val="none" w:sz="0" w:space="0" w:color="auto"/>
            <w:bottom w:val="none" w:sz="0" w:space="0" w:color="auto"/>
            <w:right w:val="none" w:sz="0" w:space="0" w:color="auto"/>
          </w:divBdr>
          <w:divsChild>
            <w:div w:id="629169909">
              <w:marLeft w:val="3810"/>
              <w:marRight w:val="0"/>
              <w:marTop w:val="360"/>
              <w:marBottom w:val="0"/>
              <w:divBdr>
                <w:top w:val="none" w:sz="0" w:space="0" w:color="auto"/>
                <w:left w:val="none" w:sz="0" w:space="0" w:color="auto"/>
                <w:bottom w:val="none" w:sz="0" w:space="0" w:color="auto"/>
                <w:right w:val="none" w:sz="0" w:space="0" w:color="auto"/>
              </w:divBdr>
              <w:divsChild>
                <w:div w:id="718746001">
                  <w:marLeft w:val="0"/>
                  <w:marRight w:val="0"/>
                  <w:marTop w:val="0"/>
                  <w:marBottom w:val="0"/>
                  <w:divBdr>
                    <w:top w:val="none" w:sz="0" w:space="0" w:color="auto"/>
                    <w:left w:val="none" w:sz="0" w:space="0" w:color="auto"/>
                    <w:bottom w:val="none" w:sz="0" w:space="0" w:color="auto"/>
                    <w:right w:val="none" w:sz="0" w:space="0" w:color="auto"/>
                  </w:divBdr>
                  <w:divsChild>
                    <w:div w:id="2145661920">
                      <w:marLeft w:val="0"/>
                      <w:marRight w:val="0"/>
                      <w:marTop w:val="0"/>
                      <w:marBottom w:val="0"/>
                      <w:divBdr>
                        <w:top w:val="none" w:sz="0" w:space="0" w:color="auto"/>
                        <w:left w:val="none" w:sz="0" w:space="0" w:color="auto"/>
                        <w:bottom w:val="none" w:sz="0" w:space="0" w:color="auto"/>
                        <w:right w:val="none" w:sz="0" w:space="0" w:color="auto"/>
                      </w:divBdr>
                      <w:divsChild>
                        <w:div w:id="670525794">
                          <w:marLeft w:val="0"/>
                          <w:marRight w:val="0"/>
                          <w:marTop w:val="0"/>
                          <w:marBottom w:val="0"/>
                          <w:divBdr>
                            <w:top w:val="none" w:sz="0" w:space="0" w:color="auto"/>
                            <w:left w:val="none" w:sz="0" w:space="0" w:color="auto"/>
                            <w:bottom w:val="none" w:sz="0" w:space="0" w:color="auto"/>
                            <w:right w:val="none" w:sz="0" w:space="0" w:color="auto"/>
                          </w:divBdr>
                          <w:divsChild>
                            <w:div w:id="642273844">
                              <w:marLeft w:val="0"/>
                              <w:marRight w:val="0"/>
                              <w:marTop w:val="0"/>
                              <w:marBottom w:val="0"/>
                              <w:divBdr>
                                <w:top w:val="none" w:sz="0" w:space="0" w:color="auto"/>
                                <w:left w:val="none" w:sz="0" w:space="0" w:color="auto"/>
                                <w:bottom w:val="none" w:sz="0" w:space="0" w:color="auto"/>
                                <w:right w:val="none" w:sz="0" w:space="0" w:color="auto"/>
                              </w:divBdr>
                              <w:divsChild>
                                <w:div w:id="2041471491">
                                  <w:marLeft w:val="0"/>
                                  <w:marRight w:val="0"/>
                                  <w:marTop w:val="0"/>
                                  <w:marBottom w:val="0"/>
                                  <w:divBdr>
                                    <w:top w:val="none" w:sz="0" w:space="0" w:color="auto"/>
                                    <w:left w:val="none" w:sz="0" w:space="0" w:color="auto"/>
                                    <w:bottom w:val="none" w:sz="0" w:space="0" w:color="auto"/>
                                    <w:right w:val="none" w:sz="0" w:space="0" w:color="auto"/>
                                  </w:divBdr>
                                  <w:divsChild>
                                    <w:div w:id="1960867271">
                                      <w:marLeft w:val="0"/>
                                      <w:marRight w:val="0"/>
                                      <w:marTop w:val="0"/>
                                      <w:marBottom w:val="0"/>
                                      <w:divBdr>
                                        <w:top w:val="none" w:sz="0" w:space="0" w:color="auto"/>
                                        <w:left w:val="none" w:sz="0" w:space="0" w:color="auto"/>
                                        <w:bottom w:val="none" w:sz="0" w:space="0" w:color="auto"/>
                                        <w:right w:val="none" w:sz="0" w:space="0" w:color="auto"/>
                                      </w:divBdr>
                                      <w:divsChild>
                                        <w:div w:id="908032108">
                                          <w:marLeft w:val="0"/>
                                          <w:marRight w:val="0"/>
                                          <w:marTop w:val="0"/>
                                          <w:marBottom w:val="0"/>
                                          <w:divBdr>
                                            <w:top w:val="none" w:sz="0" w:space="0" w:color="auto"/>
                                            <w:left w:val="none" w:sz="0" w:space="0" w:color="auto"/>
                                            <w:bottom w:val="none" w:sz="0" w:space="0" w:color="auto"/>
                                            <w:right w:val="none" w:sz="0" w:space="0" w:color="auto"/>
                                          </w:divBdr>
                                          <w:divsChild>
                                            <w:div w:id="1595213439">
                                              <w:marLeft w:val="0"/>
                                              <w:marRight w:val="0"/>
                                              <w:marTop w:val="0"/>
                                              <w:marBottom w:val="0"/>
                                              <w:divBdr>
                                                <w:top w:val="none" w:sz="0" w:space="0" w:color="auto"/>
                                                <w:left w:val="none" w:sz="0" w:space="0" w:color="auto"/>
                                                <w:bottom w:val="none" w:sz="0" w:space="0" w:color="auto"/>
                                                <w:right w:val="none" w:sz="0" w:space="0" w:color="auto"/>
                                              </w:divBdr>
                                              <w:divsChild>
                                                <w:div w:id="1368020997">
                                                  <w:marLeft w:val="0"/>
                                                  <w:marRight w:val="0"/>
                                                  <w:marTop w:val="0"/>
                                                  <w:marBottom w:val="0"/>
                                                  <w:divBdr>
                                                    <w:top w:val="none" w:sz="0" w:space="0" w:color="auto"/>
                                                    <w:left w:val="none" w:sz="0" w:space="0" w:color="auto"/>
                                                    <w:bottom w:val="none" w:sz="0" w:space="0" w:color="auto"/>
                                                    <w:right w:val="none" w:sz="0" w:space="0" w:color="auto"/>
                                                  </w:divBdr>
                                                  <w:divsChild>
                                                    <w:div w:id="175852665">
                                                      <w:marLeft w:val="0"/>
                                                      <w:marRight w:val="0"/>
                                                      <w:marTop w:val="0"/>
                                                      <w:marBottom w:val="0"/>
                                                      <w:divBdr>
                                                        <w:top w:val="none" w:sz="0" w:space="0" w:color="auto"/>
                                                        <w:left w:val="none" w:sz="0" w:space="0" w:color="auto"/>
                                                        <w:bottom w:val="none" w:sz="0" w:space="0" w:color="auto"/>
                                                        <w:right w:val="none" w:sz="0" w:space="0" w:color="auto"/>
                                                      </w:divBdr>
                                                      <w:divsChild>
                                                        <w:div w:id="5908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74160">
      <w:bodyDiv w:val="1"/>
      <w:marLeft w:val="0"/>
      <w:marRight w:val="0"/>
      <w:marTop w:val="0"/>
      <w:marBottom w:val="0"/>
      <w:divBdr>
        <w:top w:val="none" w:sz="0" w:space="0" w:color="auto"/>
        <w:left w:val="none" w:sz="0" w:space="0" w:color="auto"/>
        <w:bottom w:val="none" w:sz="0" w:space="0" w:color="auto"/>
        <w:right w:val="none" w:sz="0" w:space="0" w:color="auto"/>
      </w:divBdr>
    </w:div>
    <w:div w:id="190729704">
      <w:bodyDiv w:val="1"/>
      <w:marLeft w:val="0"/>
      <w:marRight w:val="0"/>
      <w:marTop w:val="0"/>
      <w:marBottom w:val="0"/>
      <w:divBdr>
        <w:top w:val="none" w:sz="0" w:space="0" w:color="auto"/>
        <w:left w:val="none" w:sz="0" w:space="0" w:color="auto"/>
        <w:bottom w:val="none" w:sz="0" w:space="0" w:color="auto"/>
        <w:right w:val="none" w:sz="0" w:space="0" w:color="auto"/>
      </w:divBdr>
      <w:divsChild>
        <w:div w:id="688214829">
          <w:marLeft w:val="0"/>
          <w:marRight w:val="0"/>
          <w:marTop w:val="0"/>
          <w:marBottom w:val="0"/>
          <w:divBdr>
            <w:top w:val="none" w:sz="0" w:space="0" w:color="auto"/>
            <w:left w:val="none" w:sz="0" w:space="0" w:color="auto"/>
            <w:bottom w:val="none" w:sz="0" w:space="0" w:color="auto"/>
            <w:right w:val="none" w:sz="0" w:space="0" w:color="auto"/>
          </w:divBdr>
          <w:divsChild>
            <w:div w:id="110707130">
              <w:marLeft w:val="3810"/>
              <w:marRight w:val="0"/>
              <w:marTop w:val="360"/>
              <w:marBottom w:val="0"/>
              <w:divBdr>
                <w:top w:val="none" w:sz="0" w:space="0" w:color="auto"/>
                <w:left w:val="none" w:sz="0" w:space="0" w:color="auto"/>
                <w:bottom w:val="none" w:sz="0" w:space="0" w:color="auto"/>
                <w:right w:val="none" w:sz="0" w:space="0" w:color="auto"/>
              </w:divBdr>
              <w:divsChild>
                <w:div w:id="2038726051">
                  <w:marLeft w:val="0"/>
                  <w:marRight w:val="0"/>
                  <w:marTop w:val="0"/>
                  <w:marBottom w:val="0"/>
                  <w:divBdr>
                    <w:top w:val="none" w:sz="0" w:space="0" w:color="auto"/>
                    <w:left w:val="none" w:sz="0" w:space="0" w:color="auto"/>
                    <w:bottom w:val="none" w:sz="0" w:space="0" w:color="auto"/>
                    <w:right w:val="none" w:sz="0" w:space="0" w:color="auto"/>
                  </w:divBdr>
                  <w:divsChild>
                    <w:div w:id="1953516592">
                      <w:marLeft w:val="0"/>
                      <w:marRight w:val="0"/>
                      <w:marTop w:val="0"/>
                      <w:marBottom w:val="0"/>
                      <w:divBdr>
                        <w:top w:val="none" w:sz="0" w:space="0" w:color="auto"/>
                        <w:left w:val="none" w:sz="0" w:space="0" w:color="auto"/>
                        <w:bottom w:val="none" w:sz="0" w:space="0" w:color="auto"/>
                        <w:right w:val="none" w:sz="0" w:space="0" w:color="auto"/>
                      </w:divBdr>
                      <w:divsChild>
                        <w:div w:id="1192916236">
                          <w:marLeft w:val="0"/>
                          <w:marRight w:val="0"/>
                          <w:marTop w:val="0"/>
                          <w:marBottom w:val="0"/>
                          <w:divBdr>
                            <w:top w:val="none" w:sz="0" w:space="0" w:color="auto"/>
                            <w:left w:val="none" w:sz="0" w:space="0" w:color="auto"/>
                            <w:bottom w:val="none" w:sz="0" w:space="0" w:color="auto"/>
                            <w:right w:val="none" w:sz="0" w:space="0" w:color="auto"/>
                          </w:divBdr>
                          <w:divsChild>
                            <w:div w:id="1772358362">
                              <w:marLeft w:val="0"/>
                              <w:marRight w:val="0"/>
                              <w:marTop w:val="0"/>
                              <w:marBottom w:val="0"/>
                              <w:divBdr>
                                <w:top w:val="none" w:sz="0" w:space="0" w:color="auto"/>
                                <w:left w:val="none" w:sz="0" w:space="0" w:color="auto"/>
                                <w:bottom w:val="none" w:sz="0" w:space="0" w:color="auto"/>
                                <w:right w:val="none" w:sz="0" w:space="0" w:color="auto"/>
                              </w:divBdr>
                              <w:divsChild>
                                <w:div w:id="2132744356">
                                  <w:marLeft w:val="0"/>
                                  <w:marRight w:val="0"/>
                                  <w:marTop w:val="0"/>
                                  <w:marBottom w:val="0"/>
                                  <w:divBdr>
                                    <w:top w:val="none" w:sz="0" w:space="0" w:color="auto"/>
                                    <w:left w:val="none" w:sz="0" w:space="0" w:color="auto"/>
                                    <w:bottom w:val="none" w:sz="0" w:space="0" w:color="auto"/>
                                    <w:right w:val="none" w:sz="0" w:space="0" w:color="auto"/>
                                  </w:divBdr>
                                  <w:divsChild>
                                    <w:div w:id="1142700523">
                                      <w:marLeft w:val="0"/>
                                      <w:marRight w:val="0"/>
                                      <w:marTop w:val="0"/>
                                      <w:marBottom w:val="0"/>
                                      <w:divBdr>
                                        <w:top w:val="none" w:sz="0" w:space="0" w:color="auto"/>
                                        <w:left w:val="none" w:sz="0" w:space="0" w:color="auto"/>
                                        <w:bottom w:val="none" w:sz="0" w:space="0" w:color="auto"/>
                                        <w:right w:val="none" w:sz="0" w:space="0" w:color="auto"/>
                                      </w:divBdr>
                                      <w:divsChild>
                                        <w:div w:id="1779908337">
                                          <w:marLeft w:val="0"/>
                                          <w:marRight w:val="0"/>
                                          <w:marTop w:val="0"/>
                                          <w:marBottom w:val="0"/>
                                          <w:divBdr>
                                            <w:top w:val="none" w:sz="0" w:space="0" w:color="auto"/>
                                            <w:left w:val="none" w:sz="0" w:space="0" w:color="auto"/>
                                            <w:bottom w:val="none" w:sz="0" w:space="0" w:color="auto"/>
                                            <w:right w:val="none" w:sz="0" w:space="0" w:color="auto"/>
                                          </w:divBdr>
                                          <w:divsChild>
                                            <w:div w:id="658115494">
                                              <w:marLeft w:val="0"/>
                                              <w:marRight w:val="0"/>
                                              <w:marTop w:val="0"/>
                                              <w:marBottom w:val="0"/>
                                              <w:divBdr>
                                                <w:top w:val="none" w:sz="0" w:space="0" w:color="auto"/>
                                                <w:left w:val="none" w:sz="0" w:space="0" w:color="auto"/>
                                                <w:bottom w:val="none" w:sz="0" w:space="0" w:color="auto"/>
                                                <w:right w:val="none" w:sz="0" w:space="0" w:color="auto"/>
                                              </w:divBdr>
                                              <w:divsChild>
                                                <w:div w:id="1369716294">
                                                  <w:marLeft w:val="0"/>
                                                  <w:marRight w:val="0"/>
                                                  <w:marTop w:val="0"/>
                                                  <w:marBottom w:val="0"/>
                                                  <w:divBdr>
                                                    <w:top w:val="none" w:sz="0" w:space="0" w:color="auto"/>
                                                    <w:left w:val="none" w:sz="0" w:space="0" w:color="auto"/>
                                                    <w:bottom w:val="none" w:sz="0" w:space="0" w:color="auto"/>
                                                    <w:right w:val="none" w:sz="0" w:space="0" w:color="auto"/>
                                                  </w:divBdr>
                                                  <w:divsChild>
                                                    <w:div w:id="1345862085">
                                                      <w:marLeft w:val="0"/>
                                                      <w:marRight w:val="0"/>
                                                      <w:marTop w:val="0"/>
                                                      <w:marBottom w:val="0"/>
                                                      <w:divBdr>
                                                        <w:top w:val="none" w:sz="0" w:space="0" w:color="auto"/>
                                                        <w:left w:val="none" w:sz="0" w:space="0" w:color="auto"/>
                                                        <w:bottom w:val="none" w:sz="0" w:space="0" w:color="auto"/>
                                                        <w:right w:val="none" w:sz="0" w:space="0" w:color="auto"/>
                                                      </w:divBdr>
                                                      <w:divsChild>
                                                        <w:div w:id="7499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439486">
      <w:bodyDiv w:val="1"/>
      <w:marLeft w:val="0"/>
      <w:marRight w:val="0"/>
      <w:marTop w:val="0"/>
      <w:marBottom w:val="0"/>
      <w:divBdr>
        <w:top w:val="none" w:sz="0" w:space="0" w:color="auto"/>
        <w:left w:val="none" w:sz="0" w:space="0" w:color="auto"/>
        <w:bottom w:val="none" w:sz="0" w:space="0" w:color="auto"/>
        <w:right w:val="none" w:sz="0" w:space="0" w:color="auto"/>
      </w:divBdr>
    </w:div>
    <w:div w:id="267277863">
      <w:bodyDiv w:val="1"/>
      <w:marLeft w:val="0"/>
      <w:marRight w:val="0"/>
      <w:marTop w:val="0"/>
      <w:marBottom w:val="0"/>
      <w:divBdr>
        <w:top w:val="none" w:sz="0" w:space="0" w:color="auto"/>
        <w:left w:val="none" w:sz="0" w:space="0" w:color="auto"/>
        <w:bottom w:val="none" w:sz="0" w:space="0" w:color="auto"/>
        <w:right w:val="none" w:sz="0" w:space="0" w:color="auto"/>
      </w:divBdr>
    </w:div>
    <w:div w:id="268510544">
      <w:bodyDiv w:val="1"/>
      <w:marLeft w:val="0"/>
      <w:marRight w:val="0"/>
      <w:marTop w:val="0"/>
      <w:marBottom w:val="0"/>
      <w:divBdr>
        <w:top w:val="none" w:sz="0" w:space="0" w:color="auto"/>
        <w:left w:val="none" w:sz="0" w:space="0" w:color="auto"/>
        <w:bottom w:val="none" w:sz="0" w:space="0" w:color="auto"/>
        <w:right w:val="none" w:sz="0" w:space="0" w:color="auto"/>
      </w:divBdr>
      <w:divsChild>
        <w:div w:id="728571152">
          <w:marLeft w:val="0"/>
          <w:marRight w:val="0"/>
          <w:marTop w:val="0"/>
          <w:marBottom w:val="0"/>
          <w:divBdr>
            <w:top w:val="none" w:sz="0" w:space="0" w:color="auto"/>
            <w:left w:val="none" w:sz="0" w:space="0" w:color="auto"/>
            <w:bottom w:val="none" w:sz="0" w:space="0" w:color="auto"/>
            <w:right w:val="none" w:sz="0" w:space="0" w:color="auto"/>
          </w:divBdr>
          <w:divsChild>
            <w:div w:id="794446144">
              <w:marLeft w:val="3810"/>
              <w:marRight w:val="0"/>
              <w:marTop w:val="360"/>
              <w:marBottom w:val="0"/>
              <w:divBdr>
                <w:top w:val="none" w:sz="0" w:space="0" w:color="auto"/>
                <w:left w:val="none" w:sz="0" w:space="0" w:color="auto"/>
                <w:bottom w:val="none" w:sz="0" w:space="0" w:color="auto"/>
                <w:right w:val="none" w:sz="0" w:space="0" w:color="auto"/>
              </w:divBdr>
              <w:divsChild>
                <w:div w:id="1182234777">
                  <w:marLeft w:val="0"/>
                  <w:marRight w:val="0"/>
                  <w:marTop w:val="0"/>
                  <w:marBottom w:val="0"/>
                  <w:divBdr>
                    <w:top w:val="none" w:sz="0" w:space="0" w:color="auto"/>
                    <w:left w:val="none" w:sz="0" w:space="0" w:color="auto"/>
                    <w:bottom w:val="none" w:sz="0" w:space="0" w:color="auto"/>
                    <w:right w:val="none" w:sz="0" w:space="0" w:color="auto"/>
                  </w:divBdr>
                  <w:divsChild>
                    <w:div w:id="745155072">
                      <w:marLeft w:val="0"/>
                      <w:marRight w:val="0"/>
                      <w:marTop w:val="0"/>
                      <w:marBottom w:val="0"/>
                      <w:divBdr>
                        <w:top w:val="none" w:sz="0" w:space="0" w:color="auto"/>
                        <w:left w:val="none" w:sz="0" w:space="0" w:color="auto"/>
                        <w:bottom w:val="none" w:sz="0" w:space="0" w:color="auto"/>
                        <w:right w:val="none" w:sz="0" w:space="0" w:color="auto"/>
                      </w:divBdr>
                      <w:divsChild>
                        <w:div w:id="1131677504">
                          <w:marLeft w:val="0"/>
                          <w:marRight w:val="0"/>
                          <w:marTop w:val="0"/>
                          <w:marBottom w:val="0"/>
                          <w:divBdr>
                            <w:top w:val="none" w:sz="0" w:space="0" w:color="auto"/>
                            <w:left w:val="none" w:sz="0" w:space="0" w:color="auto"/>
                            <w:bottom w:val="none" w:sz="0" w:space="0" w:color="auto"/>
                            <w:right w:val="none" w:sz="0" w:space="0" w:color="auto"/>
                          </w:divBdr>
                          <w:divsChild>
                            <w:div w:id="1909611485">
                              <w:marLeft w:val="0"/>
                              <w:marRight w:val="0"/>
                              <w:marTop w:val="0"/>
                              <w:marBottom w:val="0"/>
                              <w:divBdr>
                                <w:top w:val="none" w:sz="0" w:space="0" w:color="auto"/>
                                <w:left w:val="none" w:sz="0" w:space="0" w:color="auto"/>
                                <w:bottom w:val="none" w:sz="0" w:space="0" w:color="auto"/>
                                <w:right w:val="none" w:sz="0" w:space="0" w:color="auto"/>
                              </w:divBdr>
                              <w:divsChild>
                                <w:div w:id="1986658911">
                                  <w:marLeft w:val="0"/>
                                  <w:marRight w:val="0"/>
                                  <w:marTop w:val="0"/>
                                  <w:marBottom w:val="0"/>
                                  <w:divBdr>
                                    <w:top w:val="none" w:sz="0" w:space="0" w:color="auto"/>
                                    <w:left w:val="none" w:sz="0" w:space="0" w:color="auto"/>
                                    <w:bottom w:val="none" w:sz="0" w:space="0" w:color="auto"/>
                                    <w:right w:val="none" w:sz="0" w:space="0" w:color="auto"/>
                                  </w:divBdr>
                                  <w:divsChild>
                                    <w:div w:id="307787600">
                                      <w:marLeft w:val="0"/>
                                      <w:marRight w:val="0"/>
                                      <w:marTop w:val="0"/>
                                      <w:marBottom w:val="0"/>
                                      <w:divBdr>
                                        <w:top w:val="none" w:sz="0" w:space="0" w:color="auto"/>
                                        <w:left w:val="none" w:sz="0" w:space="0" w:color="auto"/>
                                        <w:bottom w:val="none" w:sz="0" w:space="0" w:color="auto"/>
                                        <w:right w:val="none" w:sz="0" w:space="0" w:color="auto"/>
                                      </w:divBdr>
                                      <w:divsChild>
                                        <w:div w:id="977762833">
                                          <w:marLeft w:val="0"/>
                                          <w:marRight w:val="0"/>
                                          <w:marTop w:val="0"/>
                                          <w:marBottom w:val="0"/>
                                          <w:divBdr>
                                            <w:top w:val="none" w:sz="0" w:space="0" w:color="auto"/>
                                            <w:left w:val="none" w:sz="0" w:space="0" w:color="auto"/>
                                            <w:bottom w:val="none" w:sz="0" w:space="0" w:color="auto"/>
                                            <w:right w:val="none" w:sz="0" w:space="0" w:color="auto"/>
                                          </w:divBdr>
                                          <w:divsChild>
                                            <w:div w:id="763495119">
                                              <w:marLeft w:val="0"/>
                                              <w:marRight w:val="0"/>
                                              <w:marTop w:val="0"/>
                                              <w:marBottom w:val="0"/>
                                              <w:divBdr>
                                                <w:top w:val="none" w:sz="0" w:space="0" w:color="auto"/>
                                                <w:left w:val="none" w:sz="0" w:space="0" w:color="auto"/>
                                                <w:bottom w:val="none" w:sz="0" w:space="0" w:color="auto"/>
                                                <w:right w:val="none" w:sz="0" w:space="0" w:color="auto"/>
                                              </w:divBdr>
                                              <w:divsChild>
                                                <w:div w:id="1458062235">
                                                  <w:marLeft w:val="0"/>
                                                  <w:marRight w:val="0"/>
                                                  <w:marTop w:val="0"/>
                                                  <w:marBottom w:val="0"/>
                                                  <w:divBdr>
                                                    <w:top w:val="none" w:sz="0" w:space="0" w:color="auto"/>
                                                    <w:left w:val="none" w:sz="0" w:space="0" w:color="auto"/>
                                                    <w:bottom w:val="none" w:sz="0" w:space="0" w:color="auto"/>
                                                    <w:right w:val="none" w:sz="0" w:space="0" w:color="auto"/>
                                                  </w:divBdr>
                                                  <w:divsChild>
                                                    <w:div w:id="294602879">
                                                      <w:marLeft w:val="0"/>
                                                      <w:marRight w:val="0"/>
                                                      <w:marTop w:val="0"/>
                                                      <w:marBottom w:val="0"/>
                                                      <w:divBdr>
                                                        <w:top w:val="none" w:sz="0" w:space="0" w:color="auto"/>
                                                        <w:left w:val="none" w:sz="0" w:space="0" w:color="auto"/>
                                                        <w:bottom w:val="none" w:sz="0" w:space="0" w:color="auto"/>
                                                        <w:right w:val="none" w:sz="0" w:space="0" w:color="auto"/>
                                                      </w:divBdr>
                                                      <w:divsChild>
                                                        <w:div w:id="4746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3930688">
      <w:bodyDiv w:val="1"/>
      <w:marLeft w:val="0"/>
      <w:marRight w:val="0"/>
      <w:marTop w:val="0"/>
      <w:marBottom w:val="0"/>
      <w:divBdr>
        <w:top w:val="none" w:sz="0" w:space="0" w:color="auto"/>
        <w:left w:val="none" w:sz="0" w:space="0" w:color="auto"/>
        <w:bottom w:val="none" w:sz="0" w:space="0" w:color="auto"/>
        <w:right w:val="none" w:sz="0" w:space="0" w:color="auto"/>
      </w:divBdr>
    </w:div>
    <w:div w:id="310528767">
      <w:marLeft w:val="0"/>
      <w:marRight w:val="0"/>
      <w:marTop w:val="0"/>
      <w:marBottom w:val="0"/>
      <w:divBdr>
        <w:top w:val="none" w:sz="0" w:space="0" w:color="auto"/>
        <w:left w:val="none" w:sz="0" w:space="0" w:color="auto"/>
        <w:bottom w:val="none" w:sz="0" w:space="0" w:color="auto"/>
        <w:right w:val="none" w:sz="0" w:space="0" w:color="auto"/>
      </w:divBdr>
    </w:div>
    <w:div w:id="310528768">
      <w:marLeft w:val="0"/>
      <w:marRight w:val="0"/>
      <w:marTop w:val="0"/>
      <w:marBottom w:val="0"/>
      <w:divBdr>
        <w:top w:val="none" w:sz="0" w:space="0" w:color="auto"/>
        <w:left w:val="none" w:sz="0" w:space="0" w:color="auto"/>
        <w:bottom w:val="none" w:sz="0" w:space="0" w:color="auto"/>
        <w:right w:val="none" w:sz="0" w:space="0" w:color="auto"/>
      </w:divBdr>
    </w:div>
    <w:div w:id="310528769">
      <w:marLeft w:val="0"/>
      <w:marRight w:val="0"/>
      <w:marTop w:val="0"/>
      <w:marBottom w:val="0"/>
      <w:divBdr>
        <w:top w:val="none" w:sz="0" w:space="0" w:color="auto"/>
        <w:left w:val="none" w:sz="0" w:space="0" w:color="auto"/>
        <w:bottom w:val="none" w:sz="0" w:space="0" w:color="auto"/>
        <w:right w:val="none" w:sz="0" w:space="0" w:color="auto"/>
      </w:divBdr>
    </w:div>
    <w:div w:id="310528770">
      <w:marLeft w:val="0"/>
      <w:marRight w:val="0"/>
      <w:marTop w:val="0"/>
      <w:marBottom w:val="0"/>
      <w:divBdr>
        <w:top w:val="none" w:sz="0" w:space="0" w:color="auto"/>
        <w:left w:val="none" w:sz="0" w:space="0" w:color="auto"/>
        <w:bottom w:val="none" w:sz="0" w:space="0" w:color="auto"/>
        <w:right w:val="none" w:sz="0" w:space="0" w:color="auto"/>
      </w:divBdr>
    </w:div>
    <w:div w:id="310528771">
      <w:marLeft w:val="0"/>
      <w:marRight w:val="0"/>
      <w:marTop w:val="0"/>
      <w:marBottom w:val="0"/>
      <w:divBdr>
        <w:top w:val="none" w:sz="0" w:space="0" w:color="auto"/>
        <w:left w:val="none" w:sz="0" w:space="0" w:color="auto"/>
        <w:bottom w:val="none" w:sz="0" w:space="0" w:color="auto"/>
        <w:right w:val="none" w:sz="0" w:space="0" w:color="auto"/>
      </w:divBdr>
    </w:div>
    <w:div w:id="310528772">
      <w:marLeft w:val="0"/>
      <w:marRight w:val="0"/>
      <w:marTop w:val="0"/>
      <w:marBottom w:val="0"/>
      <w:divBdr>
        <w:top w:val="none" w:sz="0" w:space="0" w:color="auto"/>
        <w:left w:val="none" w:sz="0" w:space="0" w:color="auto"/>
        <w:bottom w:val="none" w:sz="0" w:space="0" w:color="auto"/>
        <w:right w:val="none" w:sz="0" w:space="0" w:color="auto"/>
      </w:divBdr>
    </w:div>
    <w:div w:id="325590906">
      <w:bodyDiv w:val="1"/>
      <w:marLeft w:val="0"/>
      <w:marRight w:val="0"/>
      <w:marTop w:val="0"/>
      <w:marBottom w:val="0"/>
      <w:divBdr>
        <w:top w:val="none" w:sz="0" w:space="0" w:color="auto"/>
        <w:left w:val="none" w:sz="0" w:space="0" w:color="auto"/>
        <w:bottom w:val="none" w:sz="0" w:space="0" w:color="auto"/>
        <w:right w:val="none" w:sz="0" w:space="0" w:color="auto"/>
      </w:divBdr>
      <w:divsChild>
        <w:div w:id="969166170">
          <w:marLeft w:val="0"/>
          <w:marRight w:val="0"/>
          <w:marTop w:val="0"/>
          <w:marBottom w:val="0"/>
          <w:divBdr>
            <w:top w:val="none" w:sz="0" w:space="0" w:color="auto"/>
            <w:left w:val="none" w:sz="0" w:space="0" w:color="auto"/>
            <w:bottom w:val="none" w:sz="0" w:space="0" w:color="auto"/>
            <w:right w:val="none" w:sz="0" w:space="0" w:color="auto"/>
          </w:divBdr>
          <w:divsChild>
            <w:div w:id="120417509">
              <w:marLeft w:val="3810"/>
              <w:marRight w:val="0"/>
              <w:marTop w:val="360"/>
              <w:marBottom w:val="0"/>
              <w:divBdr>
                <w:top w:val="none" w:sz="0" w:space="0" w:color="auto"/>
                <w:left w:val="none" w:sz="0" w:space="0" w:color="auto"/>
                <w:bottom w:val="none" w:sz="0" w:space="0" w:color="auto"/>
                <w:right w:val="none" w:sz="0" w:space="0" w:color="auto"/>
              </w:divBdr>
              <w:divsChild>
                <w:div w:id="1405490735">
                  <w:marLeft w:val="0"/>
                  <w:marRight w:val="0"/>
                  <w:marTop w:val="0"/>
                  <w:marBottom w:val="0"/>
                  <w:divBdr>
                    <w:top w:val="none" w:sz="0" w:space="0" w:color="auto"/>
                    <w:left w:val="none" w:sz="0" w:space="0" w:color="auto"/>
                    <w:bottom w:val="none" w:sz="0" w:space="0" w:color="auto"/>
                    <w:right w:val="none" w:sz="0" w:space="0" w:color="auto"/>
                  </w:divBdr>
                  <w:divsChild>
                    <w:div w:id="123886734">
                      <w:marLeft w:val="0"/>
                      <w:marRight w:val="0"/>
                      <w:marTop w:val="0"/>
                      <w:marBottom w:val="0"/>
                      <w:divBdr>
                        <w:top w:val="none" w:sz="0" w:space="0" w:color="auto"/>
                        <w:left w:val="none" w:sz="0" w:space="0" w:color="auto"/>
                        <w:bottom w:val="none" w:sz="0" w:space="0" w:color="auto"/>
                        <w:right w:val="none" w:sz="0" w:space="0" w:color="auto"/>
                      </w:divBdr>
                      <w:divsChild>
                        <w:div w:id="930361080">
                          <w:marLeft w:val="0"/>
                          <w:marRight w:val="0"/>
                          <w:marTop w:val="0"/>
                          <w:marBottom w:val="0"/>
                          <w:divBdr>
                            <w:top w:val="none" w:sz="0" w:space="0" w:color="auto"/>
                            <w:left w:val="none" w:sz="0" w:space="0" w:color="auto"/>
                            <w:bottom w:val="none" w:sz="0" w:space="0" w:color="auto"/>
                            <w:right w:val="none" w:sz="0" w:space="0" w:color="auto"/>
                          </w:divBdr>
                          <w:divsChild>
                            <w:div w:id="68382489">
                              <w:marLeft w:val="0"/>
                              <w:marRight w:val="0"/>
                              <w:marTop w:val="0"/>
                              <w:marBottom w:val="0"/>
                              <w:divBdr>
                                <w:top w:val="none" w:sz="0" w:space="0" w:color="auto"/>
                                <w:left w:val="none" w:sz="0" w:space="0" w:color="auto"/>
                                <w:bottom w:val="none" w:sz="0" w:space="0" w:color="auto"/>
                                <w:right w:val="none" w:sz="0" w:space="0" w:color="auto"/>
                              </w:divBdr>
                              <w:divsChild>
                                <w:div w:id="1931040397">
                                  <w:marLeft w:val="0"/>
                                  <w:marRight w:val="0"/>
                                  <w:marTop w:val="0"/>
                                  <w:marBottom w:val="0"/>
                                  <w:divBdr>
                                    <w:top w:val="none" w:sz="0" w:space="0" w:color="auto"/>
                                    <w:left w:val="none" w:sz="0" w:space="0" w:color="auto"/>
                                    <w:bottom w:val="none" w:sz="0" w:space="0" w:color="auto"/>
                                    <w:right w:val="none" w:sz="0" w:space="0" w:color="auto"/>
                                  </w:divBdr>
                                  <w:divsChild>
                                    <w:div w:id="116026732">
                                      <w:marLeft w:val="0"/>
                                      <w:marRight w:val="0"/>
                                      <w:marTop w:val="0"/>
                                      <w:marBottom w:val="0"/>
                                      <w:divBdr>
                                        <w:top w:val="none" w:sz="0" w:space="0" w:color="auto"/>
                                        <w:left w:val="none" w:sz="0" w:space="0" w:color="auto"/>
                                        <w:bottom w:val="none" w:sz="0" w:space="0" w:color="auto"/>
                                        <w:right w:val="none" w:sz="0" w:space="0" w:color="auto"/>
                                      </w:divBdr>
                                      <w:divsChild>
                                        <w:div w:id="18630154">
                                          <w:marLeft w:val="0"/>
                                          <w:marRight w:val="0"/>
                                          <w:marTop w:val="0"/>
                                          <w:marBottom w:val="0"/>
                                          <w:divBdr>
                                            <w:top w:val="none" w:sz="0" w:space="0" w:color="auto"/>
                                            <w:left w:val="none" w:sz="0" w:space="0" w:color="auto"/>
                                            <w:bottom w:val="none" w:sz="0" w:space="0" w:color="auto"/>
                                            <w:right w:val="none" w:sz="0" w:space="0" w:color="auto"/>
                                          </w:divBdr>
                                          <w:divsChild>
                                            <w:div w:id="711731333">
                                              <w:marLeft w:val="0"/>
                                              <w:marRight w:val="0"/>
                                              <w:marTop w:val="0"/>
                                              <w:marBottom w:val="0"/>
                                              <w:divBdr>
                                                <w:top w:val="none" w:sz="0" w:space="0" w:color="auto"/>
                                                <w:left w:val="none" w:sz="0" w:space="0" w:color="auto"/>
                                                <w:bottom w:val="none" w:sz="0" w:space="0" w:color="auto"/>
                                                <w:right w:val="none" w:sz="0" w:space="0" w:color="auto"/>
                                              </w:divBdr>
                                              <w:divsChild>
                                                <w:div w:id="5332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5721">
      <w:bodyDiv w:val="1"/>
      <w:marLeft w:val="0"/>
      <w:marRight w:val="0"/>
      <w:marTop w:val="0"/>
      <w:marBottom w:val="0"/>
      <w:divBdr>
        <w:top w:val="none" w:sz="0" w:space="0" w:color="auto"/>
        <w:left w:val="none" w:sz="0" w:space="0" w:color="auto"/>
        <w:bottom w:val="none" w:sz="0" w:space="0" w:color="auto"/>
        <w:right w:val="none" w:sz="0" w:space="0" w:color="auto"/>
      </w:divBdr>
    </w:div>
    <w:div w:id="448356708">
      <w:bodyDiv w:val="1"/>
      <w:marLeft w:val="0"/>
      <w:marRight w:val="0"/>
      <w:marTop w:val="0"/>
      <w:marBottom w:val="0"/>
      <w:divBdr>
        <w:top w:val="none" w:sz="0" w:space="0" w:color="auto"/>
        <w:left w:val="none" w:sz="0" w:space="0" w:color="auto"/>
        <w:bottom w:val="none" w:sz="0" w:space="0" w:color="auto"/>
        <w:right w:val="none" w:sz="0" w:space="0" w:color="auto"/>
      </w:divBdr>
    </w:div>
    <w:div w:id="460223673">
      <w:bodyDiv w:val="1"/>
      <w:marLeft w:val="0"/>
      <w:marRight w:val="0"/>
      <w:marTop w:val="0"/>
      <w:marBottom w:val="0"/>
      <w:divBdr>
        <w:top w:val="none" w:sz="0" w:space="0" w:color="auto"/>
        <w:left w:val="none" w:sz="0" w:space="0" w:color="auto"/>
        <w:bottom w:val="none" w:sz="0" w:space="0" w:color="auto"/>
        <w:right w:val="none" w:sz="0" w:space="0" w:color="auto"/>
      </w:divBdr>
    </w:div>
    <w:div w:id="684789233">
      <w:bodyDiv w:val="1"/>
      <w:marLeft w:val="0"/>
      <w:marRight w:val="0"/>
      <w:marTop w:val="0"/>
      <w:marBottom w:val="0"/>
      <w:divBdr>
        <w:top w:val="none" w:sz="0" w:space="0" w:color="auto"/>
        <w:left w:val="none" w:sz="0" w:space="0" w:color="auto"/>
        <w:bottom w:val="none" w:sz="0" w:space="0" w:color="auto"/>
        <w:right w:val="none" w:sz="0" w:space="0" w:color="auto"/>
      </w:divBdr>
    </w:div>
    <w:div w:id="735863860">
      <w:bodyDiv w:val="1"/>
      <w:marLeft w:val="0"/>
      <w:marRight w:val="0"/>
      <w:marTop w:val="0"/>
      <w:marBottom w:val="0"/>
      <w:divBdr>
        <w:top w:val="none" w:sz="0" w:space="0" w:color="auto"/>
        <w:left w:val="none" w:sz="0" w:space="0" w:color="auto"/>
        <w:bottom w:val="none" w:sz="0" w:space="0" w:color="auto"/>
        <w:right w:val="none" w:sz="0" w:space="0" w:color="auto"/>
      </w:divBdr>
      <w:divsChild>
        <w:div w:id="163126462">
          <w:marLeft w:val="0"/>
          <w:marRight w:val="0"/>
          <w:marTop w:val="0"/>
          <w:marBottom w:val="0"/>
          <w:divBdr>
            <w:top w:val="none" w:sz="0" w:space="0" w:color="auto"/>
            <w:left w:val="none" w:sz="0" w:space="0" w:color="auto"/>
            <w:bottom w:val="none" w:sz="0" w:space="0" w:color="auto"/>
            <w:right w:val="none" w:sz="0" w:space="0" w:color="auto"/>
          </w:divBdr>
          <w:divsChild>
            <w:div w:id="1598950051">
              <w:marLeft w:val="3810"/>
              <w:marRight w:val="0"/>
              <w:marTop w:val="360"/>
              <w:marBottom w:val="0"/>
              <w:divBdr>
                <w:top w:val="none" w:sz="0" w:space="0" w:color="auto"/>
                <w:left w:val="none" w:sz="0" w:space="0" w:color="auto"/>
                <w:bottom w:val="none" w:sz="0" w:space="0" w:color="auto"/>
                <w:right w:val="none" w:sz="0" w:space="0" w:color="auto"/>
              </w:divBdr>
              <w:divsChild>
                <w:div w:id="41289911">
                  <w:marLeft w:val="0"/>
                  <w:marRight w:val="0"/>
                  <w:marTop w:val="0"/>
                  <w:marBottom w:val="0"/>
                  <w:divBdr>
                    <w:top w:val="none" w:sz="0" w:space="0" w:color="auto"/>
                    <w:left w:val="none" w:sz="0" w:space="0" w:color="auto"/>
                    <w:bottom w:val="none" w:sz="0" w:space="0" w:color="auto"/>
                    <w:right w:val="none" w:sz="0" w:space="0" w:color="auto"/>
                  </w:divBdr>
                  <w:divsChild>
                    <w:div w:id="403918310">
                      <w:marLeft w:val="0"/>
                      <w:marRight w:val="0"/>
                      <w:marTop w:val="0"/>
                      <w:marBottom w:val="0"/>
                      <w:divBdr>
                        <w:top w:val="none" w:sz="0" w:space="0" w:color="auto"/>
                        <w:left w:val="none" w:sz="0" w:space="0" w:color="auto"/>
                        <w:bottom w:val="none" w:sz="0" w:space="0" w:color="auto"/>
                        <w:right w:val="none" w:sz="0" w:space="0" w:color="auto"/>
                      </w:divBdr>
                      <w:divsChild>
                        <w:div w:id="1260722652">
                          <w:marLeft w:val="0"/>
                          <w:marRight w:val="0"/>
                          <w:marTop w:val="0"/>
                          <w:marBottom w:val="0"/>
                          <w:divBdr>
                            <w:top w:val="none" w:sz="0" w:space="0" w:color="auto"/>
                            <w:left w:val="none" w:sz="0" w:space="0" w:color="auto"/>
                            <w:bottom w:val="none" w:sz="0" w:space="0" w:color="auto"/>
                            <w:right w:val="none" w:sz="0" w:space="0" w:color="auto"/>
                          </w:divBdr>
                          <w:divsChild>
                            <w:div w:id="787548950">
                              <w:marLeft w:val="0"/>
                              <w:marRight w:val="0"/>
                              <w:marTop w:val="0"/>
                              <w:marBottom w:val="0"/>
                              <w:divBdr>
                                <w:top w:val="none" w:sz="0" w:space="0" w:color="auto"/>
                                <w:left w:val="none" w:sz="0" w:space="0" w:color="auto"/>
                                <w:bottom w:val="none" w:sz="0" w:space="0" w:color="auto"/>
                                <w:right w:val="none" w:sz="0" w:space="0" w:color="auto"/>
                              </w:divBdr>
                              <w:divsChild>
                                <w:div w:id="1594970139">
                                  <w:marLeft w:val="0"/>
                                  <w:marRight w:val="0"/>
                                  <w:marTop w:val="0"/>
                                  <w:marBottom w:val="0"/>
                                  <w:divBdr>
                                    <w:top w:val="none" w:sz="0" w:space="0" w:color="auto"/>
                                    <w:left w:val="none" w:sz="0" w:space="0" w:color="auto"/>
                                    <w:bottom w:val="none" w:sz="0" w:space="0" w:color="auto"/>
                                    <w:right w:val="none" w:sz="0" w:space="0" w:color="auto"/>
                                  </w:divBdr>
                                  <w:divsChild>
                                    <w:div w:id="780225961">
                                      <w:marLeft w:val="0"/>
                                      <w:marRight w:val="0"/>
                                      <w:marTop w:val="0"/>
                                      <w:marBottom w:val="0"/>
                                      <w:divBdr>
                                        <w:top w:val="none" w:sz="0" w:space="0" w:color="auto"/>
                                        <w:left w:val="none" w:sz="0" w:space="0" w:color="auto"/>
                                        <w:bottom w:val="none" w:sz="0" w:space="0" w:color="auto"/>
                                        <w:right w:val="none" w:sz="0" w:space="0" w:color="auto"/>
                                      </w:divBdr>
                                      <w:divsChild>
                                        <w:div w:id="450130319">
                                          <w:marLeft w:val="0"/>
                                          <w:marRight w:val="0"/>
                                          <w:marTop w:val="0"/>
                                          <w:marBottom w:val="0"/>
                                          <w:divBdr>
                                            <w:top w:val="none" w:sz="0" w:space="0" w:color="auto"/>
                                            <w:left w:val="none" w:sz="0" w:space="0" w:color="auto"/>
                                            <w:bottom w:val="none" w:sz="0" w:space="0" w:color="auto"/>
                                            <w:right w:val="none" w:sz="0" w:space="0" w:color="auto"/>
                                          </w:divBdr>
                                          <w:divsChild>
                                            <w:div w:id="1627469118">
                                              <w:marLeft w:val="0"/>
                                              <w:marRight w:val="0"/>
                                              <w:marTop w:val="0"/>
                                              <w:marBottom w:val="0"/>
                                              <w:divBdr>
                                                <w:top w:val="none" w:sz="0" w:space="0" w:color="auto"/>
                                                <w:left w:val="none" w:sz="0" w:space="0" w:color="auto"/>
                                                <w:bottom w:val="none" w:sz="0" w:space="0" w:color="auto"/>
                                                <w:right w:val="none" w:sz="0" w:space="0" w:color="auto"/>
                                              </w:divBdr>
                                              <w:divsChild>
                                                <w:div w:id="494105314">
                                                  <w:marLeft w:val="0"/>
                                                  <w:marRight w:val="0"/>
                                                  <w:marTop w:val="0"/>
                                                  <w:marBottom w:val="0"/>
                                                  <w:divBdr>
                                                    <w:top w:val="none" w:sz="0" w:space="0" w:color="auto"/>
                                                    <w:left w:val="none" w:sz="0" w:space="0" w:color="auto"/>
                                                    <w:bottom w:val="none" w:sz="0" w:space="0" w:color="auto"/>
                                                    <w:right w:val="none" w:sz="0" w:space="0" w:color="auto"/>
                                                  </w:divBdr>
                                                  <w:divsChild>
                                                    <w:div w:id="1860581597">
                                                      <w:marLeft w:val="0"/>
                                                      <w:marRight w:val="0"/>
                                                      <w:marTop w:val="0"/>
                                                      <w:marBottom w:val="0"/>
                                                      <w:divBdr>
                                                        <w:top w:val="none" w:sz="0" w:space="0" w:color="auto"/>
                                                        <w:left w:val="none" w:sz="0" w:space="0" w:color="auto"/>
                                                        <w:bottom w:val="none" w:sz="0" w:space="0" w:color="auto"/>
                                                        <w:right w:val="none" w:sz="0" w:space="0" w:color="auto"/>
                                                      </w:divBdr>
                                                      <w:divsChild>
                                                        <w:div w:id="3318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5297376">
      <w:bodyDiv w:val="1"/>
      <w:marLeft w:val="0"/>
      <w:marRight w:val="0"/>
      <w:marTop w:val="0"/>
      <w:marBottom w:val="0"/>
      <w:divBdr>
        <w:top w:val="none" w:sz="0" w:space="0" w:color="auto"/>
        <w:left w:val="none" w:sz="0" w:space="0" w:color="auto"/>
        <w:bottom w:val="none" w:sz="0" w:space="0" w:color="auto"/>
        <w:right w:val="none" w:sz="0" w:space="0" w:color="auto"/>
      </w:divBdr>
    </w:div>
    <w:div w:id="752973812">
      <w:bodyDiv w:val="1"/>
      <w:marLeft w:val="0"/>
      <w:marRight w:val="0"/>
      <w:marTop w:val="0"/>
      <w:marBottom w:val="0"/>
      <w:divBdr>
        <w:top w:val="none" w:sz="0" w:space="0" w:color="auto"/>
        <w:left w:val="none" w:sz="0" w:space="0" w:color="auto"/>
        <w:bottom w:val="none" w:sz="0" w:space="0" w:color="auto"/>
        <w:right w:val="none" w:sz="0" w:space="0" w:color="auto"/>
      </w:divBdr>
    </w:div>
    <w:div w:id="812336457">
      <w:bodyDiv w:val="1"/>
      <w:marLeft w:val="0"/>
      <w:marRight w:val="0"/>
      <w:marTop w:val="0"/>
      <w:marBottom w:val="0"/>
      <w:divBdr>
        <w:top w:val="none" w:sz="0" w:space="0" w:color="auto"/>
        <w:left w:val="none" w:sz="0" w:space="0" w:color="auto"/>
        <w:bottom w:val="none" w:sz="0" w:space="0" w:color="auto"/>
        <w:right w:val="none" w:sz="0" w:space="0" w:color="auto"/>
      </w:divBdr>
      <w:divsChild>
        <w:div w:id="214318422">
          <w:marLeft w:val="0"/>
          <w:marRight w:val="0"/>
          <w:marTop w:val="0"/>
          <w:marBottom w:val="0"/>
          <w:divBdr>
            <w:top w:val="none" w:sz="0" w:space="0" w:color="auto"/>
            <w:left w:val="none" w:sz="0" w:space="0" w:color="auto"/>
            <w:bottom w:val="none" w:sz="0" w:space="0" w:color="auto"/>
            <w:right w:val="none" w:sz="0" w:space="0" w:color="auto"/>
          </w:divBdr>
          <w:divsChild>
            <w:div w:id="1081753221">
              <w:marLeft w:val="3810"/>
              <w:marRight w:val="0"/>
              <w:marTop w:val="360"/>
              <w:marBottom w:val="0"/>
              <w:divBdr>
                <w:top w:val="none" w:sz="0" w:space="0" w:color="auto"/>
                <w:left w:val="none" w:sz="0" w:space="0" w:color="auto"/>
                <w:bottom w:val="none" w:sz="0" w:space="0" w:color="auto"/>
                <w:right w:val="none" w:sz="0" w:space="0" w:color="auto"/>
              </w:divBdr>
              <w:divsChild>
                <w:div w:id="1815026208">
                  <w:marLeft w:val="0"/>
                  <w:marRight w:val="0"/>
                  <w:marTop w:val="0"/>
                  <w:marBottom w:val="0"/>
                  <w:divBdr>
                    <w:top w:val="none" w:sz="0" w:space="0" w:color="auto"/>
                    <w:left w:val="none" w:sz="0" w:space="0" w:color="auto"/>
                    <w:bottom w:val="none" w:sz="0" w:space="0" w:color="auto"/>
                    <w:right w:val="none" w:sz="0" w:space="0" w:color="auto"/>
                  </w:divBdr>
                  <w:divsChild>
                    <w:div w:id="2073500550">
                      <w:marLeft w:val="0"/>
                      <w:marRight w:val="0"/>
                      <w:marTop w:val="0"/>
                      <w:marBottom w:val="0"/>
                      <w:divBdr>
                        <w:top w:val="none" w:sz="0" w:space="0" w:color="auto"/>
                        <w:left w:val="none" w:sz="0" w:space="0" w:color="auto"/>
                        <w:bottom w:val="none" w:sz="0" w:space="0" w:color="auto"/>
                        <w:right w:val="none" w:sz="0" w:space="0" w:color="auto"/>
                      </w:divBdr>
                      <w:divsChild>
                        <w:div w:id="1282414353">
                          <w:marLeft w:val="0"/>
                          <w:marRight w:val="0"/>
                          <w:marTop w:val="0"/>
                          <w:marBottom w:val="0"/>
                          <w:divBdr>
                            <w:top w:val="none" w:sz="0" w:space="0" w:color="auto"/>
                            <w:left w:val="none" w:sz="0" w:space="0" w:color="auto"/>
                            <w:bottom w:val="none" w:sz="0" w:space="0" w:color="auto"/>
                            <w:right w:val="none" w:sz="0" w:space="0" w:color="auto"/>
                          </w:divBdr>
                          <w:divsChild>
                            <w:div w:id="109278271">
                              <w:marLeft w:val="0"/>
                              <w:marRight w:val="0"/>
                              <w:marTop w:val="0"/>
                              <w:marBottom w:val="0"/>
                              <w:divBdr>
                                <w:top w:val="none" w:sz="0" w:space="0" w:color="auto"/>
                                <w:left w:val="none" w:sz="0" w:space="0" w:color="auto"/>
                                <w:bottom w:val="none" w:sz="0" w:space="0" w:color="auto"/>
                                <w:right w:val="none" w:sz="0" w:space="0" w:color="auto"/>
                              </w:divBdr>
                              <w:divsChild>
                                <w:div w:id="2115664798">
                                  <w:marLeft w:val="0"/>
                                  <w:marRight w:val="0"/>
                                  <w:marTop w:val="0"/>
                                  <w:marBottom w:val="0"/>
                                  <w:divBdr>
                                    <w:top w:val="none" w:sz="0" w:space="0" w:color="auto"/>
                                    <w:left w:val="none" w:sz="0" w:space="0" w:color="auto"/>
                                    <w:bottom w:val="none" w:sz="0" w:space="0" w:color="auto"/>
                                    <w:right w:val="none" w:sz="0" w:space="0" w:color="auto"/>
                                  </w:divBdr>
                                  <w:divsChild>
                                    <w:div w:id="1894999838">
                                      <w:marLeft w:val="0"/>
                                      <w:marRight w:val="0"/>
                                      <w:marTop w:val="0"/>
                                      <w:marBottom w:val="0"/>
                                      <w:divBdr>
                                        <w:top w:val="none" w:sz="0" w:space="0" w:color="auto"/>
                                        <w:left w:val="none" w:sz="0" w:space="0" w:color="auto"/>
                                        <w:bottom w:val="none" w:sz="0" w:space="0" w:color="auto"/>
                                        <w:right w:val="none" w:sz="0" w:space="0" w:color="auto"/>
                                      </w:divBdr>
                                      <w:divsChild>
                                        <w:div w:id="965895672">
                                          <w:marLeft w:val="0"/>
                                          <w:marRight w:val="0"/>
                                          <w:marTop w:val="0"/>
                                          <w:marBottom w:val="0"/>
                                          <w:divBdr>
                                            <w:top w:val="none" w:sz="0" w:space="0" w:color="auto"/>
                                            <w:left w:val="none" w:sz="0" w:space="0" w:color="auto"/>
                                            <w:bottom w:val="none" w:sz="0" w:space="0" w:color="auto"/>
                                            <w:right w:val="none" w:sz="0" w:space="0" w:color="auto"/>
                                          </w:divBdr>
                                          <w:divsChild>
                                            <w:div w:id="852495849">
                                              <w:marLeft w:val="0"/>
                                              <w:marRight w:val="0"/>
                                              <w:marTop w:val="0"/>
                                              <w:marBottom w:val="0"/>
                                              <w:divBdr>
                                                <w:top w:val="none" w:sz="0" w:space="0" w:color="auto"/>
                                                <w:left w:val="none" w:sz="0" w:space="0" w:color="auto"/>
                                                <w:bottom w:val="none" w:sz="0" w:space="0" w:color="auto"/>
                                                <w:right w:val="none" w:sz="0" w:space="0" w:color="auto"/>
                                              </w:divBdr>
                                              <w:divsChild>
                                                <w:div w:id="227113727">
                                                  <w:marLeft w:val="0"/>
                                                  <w:marRight w:val="0"/>
                                                  <w:marTop w:val="0"/>
                                                  <w:marBottom w:val="0"/>
                                                  <w:divBdr>
                                                    <w:top w:val="none" w:sz="0" w:space="0" w:color="auto"/>
                                                    <w:left w:val="none" w:sz="0" w:space="0" w:color="auto"/>
                                                    <w:bottom w:val="none" w:sz="0" w:space="0" w:color="auto"/>
                                                    <w:right w:val="none" w:sz="0" w:space="0" w:color="auto"/>
                                                  </w:divBdr>
                                                  <w:divsChild>
                                                    <w:div w:id="738211023">
                                                      <w:marLeft w:val="0"/>
                                                      <w:marRight w:val="0"/>
                                                      <w:marTop w:val="0"/>
                                                      <w:marBottom w:val="0"/>
                                                      <w:divBdr>
                                                        <w:top w:val="none" w:sz="0" w:space="0" w:color="auto"/>
                                                        <w:left w:val="none" w:sz="0" w:space="0" w:color="auto"/>
                                                        <w:bottom w:val="none" w:sz="0" w:space="0" w:color="auto"/>
                                                        <w:right w:val="none" w:sz="0" w:space="0" w:color="auto"/>
                                                      </w:divBdr>
                                                      <w:divsChild>
                                                        <w:div w:id="136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0925100">
      <w:bodyDiv w:val="1"/>
      <w:marLeft w:val="0"/>
      <w:marRight w:val="0"/>
      <w:marTop w:val="0"/>
      <w:marBottom w:val="0"/>
      <w:divBdr>
        <w:top w:val="none" w:sz="0" w:space="0" w:color="auto"/>
        <w:left w:val="none" w:sz="0" w:space="0" w:color="auto"/>
        <w:bottom w:val="none" w:sz="0" w:space="0" w:color="auto"/>
        <w:right w:val="none" w:sz="0" w:space="0" w:color="auto"/>
      </w:divBdr>
      <w:divsChild>
        <w:div w:id="1103913999">
          <w:marLeft w:val="0"/>
          <w:marRight w:val="0"/>
          <w:marTop w:val="0"/>
          <w:marBottom w:val="0"/>
          <w:divBdr>
            <w:top w:val="none" w:sz="0" w:space="0" w:color="auto"/>
            <w:left w:val="none" w:sz="0" w:space="0" w:color="auto"/>
            <w:bottom w:val="none" w:sz="0" w:space="0" w:color="auto"/>
            <w:right w:val="none" w:sz="0" w:space="0" w:color="auto"/>
          </w:divBdr>
        </w:div>
      </w:divsChild>
    </w:div>
    <w:div w:id="909001875">
      <w:bodyDiv w:val="1"/>
      <w:marLeft w:val="0"/>
      <w:marRight w:val="0"/>
      <w:marTop w:val="0"/>
      <w:marBottom w:val="0"/>
      <w:divBdr>
        <w:top w:val="none" w:sz="0" w:space="0" w:color="auto"/>
        <w:left w:val="none" w:sz="0" w:space="0" w:color="auto"/>
        <w:bottom w:val="none" w:sz="0" w:space="0" w:color="auto"/>
        <w:right w:val="none" w:sz="0" w:space="0" w:color="auto"/>
      </w:divBdr>
    </w:div>
    <w:div w:id="910849533">
      <w:bodyDiv w:val="1"/>
      <w:marLeft w:val="0"/>
      <w:marRight w:val="0"/>
      <w:marTop w:val="0"/>
      <w:marBottom w:val="0"/>
      <w:divBdr>
        <w:top w:val="none" w:sz="0" w:space="0" w:color="auto"/>
        <w:left w:val="none" w:sz="0" w:space="0" w:color="auto"/>
        <w:bottom w:val="none" w:sz="0" w:space="0" w:color="auto"/>
        <w:right w:val="none" w:sz="0" w:space="0" w:color="auto"/>
      </w:divBdr>
    </w:div>
    <w:div w:id="923301208">
      <w:bodyDiv w:val="1"/>
      <w:marLeft w:val="0"/>
      <w:marRight w:val="0"/>
      <w:marTop w:val="0"/>
      <w:marBottom w:val="0"/>
      <w:divBdr>
        <w:top w:val="none" w:sz="0" w:space="0" w:color="auto"/>
        <w:left w:val="none" w:sz="0" w:space="0" w:color="auto"/>
        <w:bottom w:val="none" w:sz="0" w:space="0" w:color="auto"/>
        <w:right w:val="none" w:sz="0" w:space="0" w:color="auto"/>
      </w:divBdr>
    </w:div>
    <w:div w:id="998078458">
      <w:bodyDiv w:val="1"/>
      <w:marLeft w:val="0"/>
      <w:marRight w:val="0"/>
      <w:marTop w:val="0"/>
      <w:marBottom w:val="0"/>
      <w:divBdr>
        <w:top w:val="none" w:sz="0" w:space="0" w:color="auto"/>
        <w:left w:val="none" w:sz="0" w:space="0" w:color="auto"/>
        <w:bottom w:val="none" w:sz="0" w:space="0" w:color="auto"/>
        <w:right w:val="none" w:sz="0" w:space="0" w:color="auto"/>
      </w:divBdr>
    </w:div>
    <w:div w:id="1014068727">
      <w:bodyDiv w:val="1"/>
      <w:marLeft w:val="0"/>
      <w:marRight w:val="0"/>
      <w:marTop w:val="0"/>
      <w:marBottom w:val="0"/>
      <w:divBdr>
        <w:top w:val="none" w:sz="0" w:space="0" w:color="auto"/>
        <w:left w:val="none" w:sz="0" w:space="0" w:color="auto"/>
        <w:bottom w:val="none" w:sz="0" w:space="0" w:color="auto"/>
        <w:right w:val="none" w:sz="0" w:space="0" w:color="auto"/>
      </w:divBdr>
      <w:divsChild>
        <w:div w:id="792212588">
          <w:marLeft w:val="0"/>
          <w:marRight w:val="0"/>
          <w:marTop w:val="0"/>
          <w:marBottom w:val="0"/>
          <w:divBdr>
            <w:top w:val="none" w:sz="0" w:space="0" w:color="auto"/>
            <w:left w:val="none" w:sz="0" w:space="0" w:color="auto"/>
            <w:bottom w:val="none" w:sz="0" w:space="0" w:color="auto"/>
            <w:right w:val="none" w:sz="0" w:space="0" w:color="auto"/>
          </w:divBdr>
          <w:divsChild>
            <w:div w:id="1673096417">
              <w:marLeft w:val="3810"/>
              <w:marRight w:val="0"/>
              <w:marTop w:val="360"/>
              <w:marBottom w:val="0"/>
              <w:divBdr>
                <w:top w:val="none" w:sz="0" w:space="0" w:color="auto"/>
                <w:left w:val="none" w:sz="0" w:space="0" w:color="auto"/>
                <w:bottom w:val="none" w:sz="0" w:space="0" w:color="auto"/>
                <w:right w:val="none" w:sz="0" w:space="0" w:color="auto"/>
              </w:divBdr>
              <w:divsChild>
                <w:div w:id="664012820">
                  <w:marLeft w:val="0"/>
                  <w:marRight w:val="0"/>
                  <w:marTop w:val="0"/>
                  <w:marBottom w:val="0"/>
                  <w:divBdr>
                    <w:top w:val="none" w:sz="0" w:space="0" w:color="auto"/>
                    <w:left w:val="none" w:sz="0" w:space="0" w:color="auto"/>
                    <w:bottom w:val="none" w:sz="0" w:space="0" w:color="auto"/>
                    <w:right w:val="none" w:sz="0" w:space="0" w:color="auto"/>
                  </w:divBdr>
                  <w:divsChild>
                    <w:div w:id="2102792010">
                      <w:marLeft w:val="0"/>
                      <w:marRight w:val="0"/>
                      <w:marTop w:val="0"/>
                      <w:marBottom w:val="0"/>
                      <w:divBdr>
                        <w:top w:val="none" w:sz="0" w:space="0" w:color="auto"/>
                        <w:left w:val="none" w:sz="0" w:space="0" w:color="auto"/>
                        <w:bottom w:val="none" w:sz="0" w:space="0" w:color="auto"/>
                        <w:right w:val="none" w:sz="0" w:space="0" w:color="auto"/>
                      </w:divBdr>
                      <w:divsChild>
                        <w:div w:id="1967811691">
                          <w:marLeft w:val="0"/>
                          <w:marRight w:val="0"/>
                          <w:marTop w:val="0"/>
                          <w:marBottom w:val="0"/>
                          <w:divBdr>
                            <w:top w:val="none" w:sz="0" w:space="0" w:color="auto"/>
                            <w:left w:val="none" w:sz="0" w:space="0" w:color="auto"/>
                            <w:bottom w:val="none" w:sz="0" w:space="0" w:color="auto"/>
                            <w:right w:val="none" w:sz="0" w:space="0" w:color="auto"/>
                          </w:divBdr>
                          <w:divsChild>
                            <w:div w:id="978416087">
                              <w:marLeft w:val="0"/>
                              <w:marRight w:val="0"/>
                              <w:marTop w:val="0"/>
                              <w:marBottom w:val="0"/>
                              <w:divBdr>
                                <w:top w:val="none" w:sz="0" w:space="0" w:color="auto"/>
                                <w:left w:val="none" w:sz="0" w:space="0" w:color="auto"/>
                                <w:bottom w:val="none" w:sz="0" w:space="0" w:color="auto"/>
                                <w:right w:val="none" w:sz="0" w:space="0" w:color="auto"/>
                              </w:divBdr>
                              <w:divsChild>
                                <w:div w:id="7410961">
                                  <w:marLeft w:val="0"/>
                                  <w:marRight w:val="0"/>
                                  <w:marTop w:val="0"/>
                                  <w:marBottom w:val="0"/>
                                  <w:divBdr>
                                    <w:top w:val="none" w:sz="0" w:space="0" w:color="auto"/>
                                    <w:left w:val="none" w:sz="0" w:space="0" w:color="auto"/>
                                    <w:bottom w:val="none" w:sz="0" w:space="0" w:color="auto"/>
                                    <w:right w:val="none" w:sz="0" w:space="0" w:color="auto"/>
                                  </w:divBdr>
                                  <w:divsChild>
                                    <w:div w:id="1497453557">
                                      <w:marLeft w:val="0"/>
                                      <w:marRight w:val="0"/>
                                      <w:marTop w:val="0"/>
                                      <w:marBottom w:val="0"/>
                                      <w:divBdr>
                                        <w:top w:val="none" w:sz="0" w:space="0" w:color="auto"/>
                                        <w:left w:val="none" w:sz="0" w:space="0" w:color="auto"/>
                                        <w:bottom w:val="none" w:sz="0" w:space="0" w:color="auto"/>
                                        <w:right w:val="none" w:sz="0" w:space="0" w:color="auto"/>
                                      </w:divBdr>
                                      <w:divsChild>
                                        <w:div w:id="19207242">
                                          <w:marLeft w:val="0"/>
                                          <w:marRight w:val="0"/>
                                          <w:marTop w:val="0"/>
                                          <w:marBottom w:val="0"/>
                                          <w:divBdr>
                                            <w:top w:val="none" w:sz="0" w:space="0" w:color="auto"/>
                                            <w:left w:val="none" w:sz="0" w:space="0" w:color="auto"/>
                                            <w:bottom w:val="none" w:sz="0" w:space="0" w:color="auto"/>
                                            <w:right w:val="none" w:sz="0" w:space="0" w:color="auto"/>
                                          </w:divBdr>
                                          <w:divsChild>
                                            <w:div w:id="775055174">
                                              <w:marLeft w:val="0"/>
                                              <w:marRight w:val="0"/>
                                              <w:marTop w:val="0"/>
                                              <w:marBottom w:val="0"/>
                                              <w:divBdr>
                                                <w:top w:val="none" w:sz="0" w:space="0" w:color="auto"/>
                                                <w:left w:val="none" w:sz="0" w:space="0" w:color="auto"/>
                                                <w:bottom w:val="none" w:sz="0" w:space="0" w:color="auto"/>
                                                <w:right w:val="none" w:sz="0" w:space="0" w:color="auto"/>
                                              </w:divBdr>
                                              <w:divsChild>
                                                <w:div w:id="137193547">
                                                  <w:marLeft w:val="0"/>
                                                  <w:marRight w:val="0"/>
                                                  <w:marTop w:val="0"/>
                                                  <w:marBottom w:val="0"/>
                                                  <w:divBdr>
                                                    <w:top w:val="none" w:sz="0" w:space="0" w:color="auto"/>
                                                    <w:left w:val="none" w:sz="0" w:space="0" w:color="auto"/>
                                                    <w:bottom w:val="none" w:sz="0" w:space="0" w:color="auto"/>
                                                    <w:right w:val="none" w:sz="0" w:space="0" w:color="auto"/>
                                                  </w:divBdr>
                                                  <w:divsChild>
                                                    <w:div w:id="1796483048">
                                                      <w:marLeft w:val="0"/>
                                                      <w:marRight w:val="0"/>
                                                      <w:marTop w:val="0"/>
                                                      <w:marBottom w:val="0"/>
                                                      <w:divBdr>
                                                        <w:top w:val="none" w:sz="0" w:space="0" w:color="auto"/>
                                                        <w:left w:val="none" w:sz="0" w:space="0" w:color="auto"/>
                                                        <w:bottom w:val="none" w:sz="0" w:space="0" w:color="auto"/>
                                                        <w:right w:val="none" w:sz="0" w:space="0" w:color="auto"/>
                                                      </w:divBdr>
                                                      <w:divsChild>
                                                        <w:div w:id="9202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2003627">
      <w:bodyDiv w:val="1"/>
      <w:marLeft w:val="0"/>
      <w:marRight w:val="0"/>
      <w:marTop w:val="0"/>
      <w:marBottom w:val="0"/>
      <w:divBdr>
        <w:top w:val="none" w:sz="0" w:space="0" w:color="auto"/>
        <w:left w:val="none" w:sz="0" w:space="0" w:color="auto"/>
        <w:bottom w:val="none" w:sz="0" w:space="0" w:color="auto"/>
        <w:right w:val="none" w:sz="0" w:space="0" w:color="auto"/>
      </w:divBdr>
    </w:div>
    <w:div w:id="11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06042848">
          <w:marLeft w:val="0"/>
          <w:marRight w:val="0"/>
          <w:marTop w:val="0"/>
          <w:marBottom w:val="0"/>
          <w:divBdr>
            <w:top w:val="none" w:sz="0" w:space="0" w:color="auto"/>
            <w:left w:val="none" w:sz="0" w:space="0" w:color="auto"/>
            <w:bottom w:val="none" w:sz="0" w:space="0" w:color="auto"/>
            <w:right w:val="none" w:sz="0" w:space="0" w:color="auto"/>
          </w:divBdr>
          <w:divsChild>
            <w:div w:id="900141414">
              <w:marLeft w:val="3810"/>
              <w:marRight w:val="0"/>
              <w:marTop w:val="360"/>
              <w:marBottom w:val="0"/>
              <w:divBdr>
                <w:top w:val="none" w:sz="0" w:space="0" w:color="auto"/>
                <w:left w:val="none" w:sz="0" w:space="0" w:color="auto"/>
                <w:bottom w:val="none" w:sz="0" w:space="0" w:color="auto"/>
                <w:right w:val="none" w:sz="0" w:space="0" w:color="auto"/>
              </w:divBdr>
              <w:divsChild>
                <w:div w:id="638263370">
                  <w:marLeft w:val="0"/>
                  <w:marRight w:val="0"/>
                  <w:marTop w:val="0"/>
                  <w:marBottom w:val="0"/>
                  <w:divBdr>
                    <w:top w:val="none" w:sz="0" w:space="0" w:color="auto"/>
                    <w:left w:val="none" w:sz="0" w:space="0" w:color="auto"/>
                    <w:bottom w:val="none" w:sz="0" w:space="0" w:color="auto"/>
                    <w:right w:val="none" w:sz="0" w:space="0" w:color="auto"/>
                  </w:divBdr>
                  <w:divsChild>
                    <w:div w:id="494884551">
                      <w:marLeft w:val="0"/>
                      <w:marRight w:val="0"/>
                      <w:marTop w:val="0"/>
                      <w:marBottom w:val="0"/>
                      <w:divBdr>
                        <w:top w:val="none" w:sz="0" w:space="0" w:color="auto"/>
                        <w:left w:val="none" w:sz="0" w:space="0" w:color="auto"/>
                        <w:bottom w:val="none" w:sz="0" w:space="0" w:color="auto"/>
                        <w:right w:val="none" w:sz="0" w:space="0" w:color="auto"/>
                      </w:divBdr>
                      <w:divsChild>
                        <w:div w:id="1289429822">
                          <w:marLeft w:val="0"/>
                          <w:marRight w:val="0"/>
                          <w:marTop w:val="0"/>
                          <w:marBottom w:val="0"/>
                          <w:divBdr>
                            <w:top w:val="none" w:sz="0" w:space="0" w:color="auto"/>
                            <w:left w:val="none" w:sz="0" w:space="0" w:color="auto"/>
                            <w:bottom w:val="none" w:sz="0" w:space="0" w:color="auto"/>
                            <w:right w:val="none" w:sz="0" w:space="0" w:color="auto"/>
                          </w:divBdr>
                          <w:divsChild>
                            <w:div w:id="127476277">
                              <w:marLeft w:val="0"/>
                              <w:marRight w:val="0"/>
                              <w:marTop w:val="0"/>
                              <w:marBottom w:val="0"/>
                              <w:divBdr>
                                <w:top w:val="none" w:sz="0" w:space="0" w:color="auto"/>
                                <w:left w:val="none" w:sz="0" w:space="0" w:color="auto"/>
                                <w:bottom w:val="none" w:sz="0" w:space="0" w:color="auto"/>
                                <w:right w:val="none" w:sz="0" w:space="0" w:color="auto"/>
                              </w:divBdr>
                              <w:divsChild>
                                <w:div w:id="800004955">
                                  <w:marLeft w:val="0"/>
                                  <w:marRight w:val="0"/>
                                  <w:marTop w:val="0"/>
                                  <w:marBottom w:val="0"/>
                                  <w:divBdr>
                                    <w:top w:val="none" w:sz="0" w:space="0" w:color="auto"/>
                                    <w:left w:val="none" w:sz="0" w:space="0" w:color="auto"/>
                                    <w:bottom w:val="none" w:sz="0" w:space="0" w:color="auto"/>
                                    <w:right w:val="none" w:sz="0" w:space="0" w:color="auto"/>
                                  </w:divBdr>
                                  <w:divsChild>
                                    <w:div w:id="600378967">
                                      <w:marLeft w:val="0"/>
                                      <w:marRight w:val="0"/>
                                      <w:marTop w:val="0"/>
                                      <w:marBottom w:val="0"/>
                                      <w:divBdr>
                                        <w:top w:val="none" w:sz="0" w:space="0" w:color="auto"/>
                                        <w:left w:val="none" w:sz="0" w:space="0" w:color="auto"/>
                                        <w:bottom w:val="none" w:sz="0" w:space="0" w:color="auto"/>
                                        <w:right w:val="none" w:sz="0" w:space="0" w:color="auto"/>
                                      </w:divBdr>
                                      <w:divsChild>
                                        <w:div w:id="419639821">
                                          <w:marLeft w:val="0"/>
                                          <w:marRight w:val="0"/>
                                          <w:marTop w:val="0"/>
                                          <w:marBottom w:val="0"/>
                                          <w:divBdr>
                                            <w:top w:val="none" w:sz="0" w:space="0" w:color="auto"/>
                                            <w:left w:val="none" w:sz="0" w:space="0" w:color="auto"/>
                                            <w:bottom w:val="none" w:sz="0" w:space="0" w:color="auto"/>
                                            <w:right w:val="none" w:sz="0" w:space="0" w:color="auto"/>
                                          </w:divBdr>
                                          <w:divsChild>
                                            <w:div w:id="651255815">
                                              <w:marLeft w:val="0"/>
                                              <w:marRight w:val="0"/>
                                              <w:marTop w:val="0"/>
                                              <w:marBottom w:val="0"/>
                                              <w:divBdr>
                                                <w:top w:val="none" w:sz="0" w:space="0" w:color="auto"/>
                                                <w:left w:val="none" w:sz="0" w:space="0" w:color="auto"/>
                                                <w:bottom w:val="none" w:sz="0" w:space="0" w:color="auto"/>
                                                <w:right w:val="none" w:sz="0" w:space="0" w:color="auto"/>
                                              </w:divBdr>
                                              <w:divsChild>
                                                <w:div w:id="14487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674632">
      <w:bodyDiv w:val="1"/>
      <w:marLeft w:val="0"/>
      <w:marRight w:val="0"/>
      <w:marTop w:val="0"/>
      <w:marBottom w:val="0"/>
      <w:divBdr>
        <w:top w:val="none" w:sz="0" w:space="0" w:color="auto"/>
        <w:left w:val="none" w:sz="0" w:space="0" w:color="auto"/>
        <w:bottom w:val="none" w:sz="0" w:space="0" w:color="auto"/>
        <w:right w:val="none" w:sz="0" w:space="0" w:color="auto"/>
      </w:divBdr>
      <w:divsChild>
        <w:div w:id="1225068086">
          <w:marLeft w:val="0"/>
          <w:marRight w:val="0"/>
          <w:marTop w:val="0"/>
          <w:marBottom w:val="0"/>
          <w:divBdr>
            <w:top w:val="none" w:sz="0" w:space="0" w:color="auto"/>
            <w:left w:val="none" w:sz="0" w:space="0" w:color="auto"/>
            <w:bottom w:val="none" w:sz="0" w:space="0" w:color="auto"/>
            <w:right w:val="none" w:sz="0" w:space="0" w:color="auto"/>
          </w:divBdr>
          <w:divsChild>
            <w:div w:id="2020498821">
              <w:marLeft w:val="3810"/>
              <w:marRight w:val="0"/>
              <w:marTop w:val="360"/>
              <w:marBottom w:val="0"/>
              <w:divBdr>
                <w:top w:val="none" w:sz="0" w:space="0" w:color="auto"/>
                <w:left w:val="none" w:sz="0" w:space="0" w:color="auto"/>
                <w:bottom w:val="none" w:sz="0" w:space="0" w:color="auto"/>
                <w:right w:val="none" w:sz="0" w:space="0" w:color="auto"/>
              </w:divBdr>
              <w:divsChild>
                <w:div w:id="267666880">
                  <w:marLeft w:val="0"/>
                  <w:marRight w:val="0"/>
                  <w:marTop w:val="0"/>
                  <w:marBottom w:val="0"/>
                  <w:divBdr>
                    <w:top w:val="none" w:sz="0" w:space="0" w:color="auto"/>
                    <w:left w:val="none" w:sz="0" w:space="0" w:color="auto"/>
                    <w:bottom w:val="none" w:sz="0" w:space="0" w:color="auto"/>
                    <w:right w:val="none" w:sz="0" w:space="0" w:color="auto"/>
                  </w:divBdr>
                  <w:divsChild>
                    <w:div w:id="1584141784">
                      <w:marLeft w:val="0"/>
                      <w:marRight w:val="0"/>
                      <w:marTop w:val="0"/>
                      <w:marBottom w:val="0"/>
                      <w:divBdr>
                        <w:top w:val="none" w:sz="0" w:space="0" w:color="auto"/>
                        <w:left w:val="none" w:sz="0" w:space="0" w:color="auto"/>
                        <w:bottom w:val="none" w:sz="0" w:space="0" w:color="auto"/>
                        <w:right w:val="none" w:sz="0" w:space="0" w:color="auto"/>
                      </w:divBdr>
                      <w:divsChild>
                        <w:div w:id="2035500436">
                          <w:marLeft w:val="0"/>
                          <w:marRight w:val="0"/>
                          <w:marTop w:val="0"/>
                          <w:marBottom w:val="0"/>
                          <w:divBdr>
                            <w:top w:val="none" w:sz="0" w:space="0" w:color="auto"/>
                            <w:left w:val="none" w:sz="0" w:space="0" w:color="auto"/>
                            <w:bottom w:val="none" w:sz="0" w:space="0" w:color="auto"/>
                            <w:right w:val="none" w:sz="0" w:space="0" w:color="auto"/>
                          </w:divBdr>
                          <w:divsChild>
                            <w:div w:id="735664150">
                              <w:marLeft w:val="0"/>
                              <w:marRight w:val="0"/>
                              <w:marTop w:val="0"/>
                              <w:marBottom w:val="0"/>
                              <w:divBdr>
                                <w:top w:val="none" w:sz="0" w:space="0" w:color="auto"/>
                                <w:left w:val="none" w:sz="0" w:space="0" w:color="auto"/>
                                <w:bottom w:val="none" w:sz="0" w:space="0" w:color="auto"/>
                                <w:right w:val="none" w:sz="0" w:space="0" w:color="auto"/>
                              </w:divBdr>
                              <w:divsChild>
                                <w:div w:id="577328038">
                                  <w:marLeft w:val="0"/>
                                  <w:marRight w:val="0"/>
                                  <w:marTop w:val="0"/>
                                  <w:marBottom w:val="0"/>
                                  <w:divBdr>
                                    <w:top w:val="none" w:sz="0" w:space="0" w:color="auto"/>
                                    <w:left w:val="none" w:sz="0" w:space="0" w:color="auto"/>
                                    <w:bottom w:val="none" w:sz="0" w:space="0" w:color="auto"/>
                                    <w:right w:val="none" w:sz="0" w:space="0" w:color="auto"/>
                                  </w:divBdr>
                                  <w:divsChild>
                                    <w:div w:id="508180912">
                                      <w:marLeft w:val="0"/>
                                      <w:marRight w:val="0"/>
                                      <w:marTop w:val="0"/>
                                      <w:marBottom w:val="0"/>
                                      <w:divBdr>
                                        <w:top w:val="none" w:sz="0" w:space="0" w:color="auto"/>
                                        <w:left w:val="none" w:sz="0" w:space="0" w:color="auto"/>
                                        <w:bottom w:val="none" w:sz="0" w:space="0" w:color="auto"/>
                                        <w:right w:val="none" w:sz="0" w:space="0" w:color="auto"/>
                                      </w:divBdr>
                                      <w:divsChild>
                                        <w:div w:id="107815699">
                                          <w:marLeft w:val="0"/>
                                          <w:marRight w:val="0"/>
                                          <w:marTop w:val="0"/>
                                          <w:marBottom w:val="0"/>
                                          <w:divBdr>
                                            <w:top w:val="none" w:sz="0" w:space="0" w:color="auto"/>
                                            <w:left w:val="none" w:sz="0" w:space="0" w:color="auto"/>
                                            <w:bottom w:val="none" w:sz="0" w:space="0" w:color="auto"/>
                                            <w:right w:val="none" w:sz="0" w:space="0" w:color="auto"/>
                                          </w:divBdr>
                                          <w:divsChild>
                                            <w:div w:id="981033964">
                                              <w:marLeft w:val="0"/>
                                              <w:marRight w:val="0"/>
                                              <w:marTop w:val="0"/>
                                              <w:marBottom w:val="0"/>
                                              <w:divBdr>
                                                <w:top w:val="none" w:sz="0" w:space="0" w:color="auto"/>
                                                <w:left w:val="none" w:sz="0" w:space="0" w:color="auto"/>
                                                <w:bottom w:val="none" w:sz="0" w:space="0" w:color="auto"/>
                                                <w:right w:val="none" w:sz="0" w:space="0" w:color="auto"/>
                                              </w:divBdr>
                                              <w:divsChild>
                                                <w:div w:id="411202640">
                                                  <w:marLeft w:val="0"/>
                                                  <w:marRight w:val="0"/>
                                                  <w:marTop w:val="0"/>
                                                  <w:marBottom w:val="0"/>
                                                  <w:divBdr>
                                                    <w:top w:val="none" w:sz="0" w:space="0" w:color="auto"/>
                                                    <w:left w:val="none" w:sz="0" w:space="0" w:color="auto"/>
                                                    <w:bottom w:val="none" w:sz="0" w:space="0" w:color="auto"/>
                                                    <w:right w:val="none" w:sz="0" w:space="0" w:color="auto"/>
                                                  </w:divBdr>
                                                  <w:divsChild>
                                                    <w:div w:id="466819688">
                                                      <w:marLeft w:val="0"/>
                                                      <w:marRight w:val="0"/>
                                                      <w:marTop w:val="0"/>
                                                      <w:marBottom w:val="0"/>
                                                      <w:divBdr>
                                                        <w:top w:val="none" w:sz="0" w:space="0" w:color="auto"/>
                                                        <w:left w:val="none" w:sz="0" w:space="0" w:color="auto"/>
                                                        <w:bottom w:val="none" w:sz="0" w:space="0" w:color="auto"/>
                                                        <w:right w:val="none" w:sz="0" w:space="0" w:color="auto"/>
                                                      </w:divBdr>
                                                      <w:divsChild>
                                                        <w:div w:id="3057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4516067">
      <w:bodyDiv w:val="1"/>
      <w:marLeft w:val="0"/>
      <w:marRight w:val="0"/>
      <w:marTop w:val="0"/>
      <w:marBottom w:val="0"/>
      <w:divBdr>
        <w:top w:val="none" w:sz="0" w:space="0" w:color="auto"/>
        <w:left w:val="none" w:sz="0" w:space="0" w:color="auto"/>
        <w:bottom w:val="none" w:sz="0" w:space="0" w:color="auto"/>
        <w:right w:val="none" w:sz="0" w:space="0" w:color="auto"/>
      </w:divBdr>
    </w:div>
    <w:div w:id="1130902636">
      <w:bodyDiv w:val="1"/>
      <w:marLeft w:val="0"/>
      <w:marRight w:val="0"/>
      <w:marTop w:val="0"/>
      <w:marBottom w:val="0"/>
      <w:divBdr>
        <w:top w:val="none" w:sz="0" w:space="0" w:color="auto"/>
        <w:left w:val="none" w:sz="0" w:space="0" w:color="auto"/>
        <w:bottom w:val="none" w:sz="0" w:space="0" w:color="auto"/>
        <w:right w:val="none" w:sz="0" w:space="0" w:color="auto"/>
      </w:divBdr>
    </w:div>
    <w:div w:id="1139418468">
      <w:bodyDiv w:val="1"/>
      <w:marLeft w:val="0"/>
      <w:marRight w:val="0"/>
      <w:marTop w:val="0"/>
      <w:marBottom w:val="0"/>
      <w:divBdr>
        <w:top w:val="none" w:sz="0" w:space="0" w:color="auto"/>
        <w:left w:val="none" w:sz="0" w:space="0" w:color="auto"/>
        <w:bottom w:val="none" w:sz="0" w:space="0" w:color="auto"/>
        <w:right w:val="none" w:sz="0" w:space="0" w:color="auto"/>
      </w:divBdr>
      <w:divsChild>
        <w:div w:id="570652916">
          <w:marLeft w:val="0"/>
          <w:marRight w:val="0"/>
          <w:marTop w:val="0"/>
          <w:marBottom w:val="0"/>
          <w:divBdr>
            <w:top w:val="none" w:sz="0" w:space="0" w:color="auto"/>
            <w:left w:val="none" w:sz="0" w:space="0" w:color="auto"/>
            <w:bottom w:val="none" w:sz="0" w:space="0" w:color="auto"/>
            <w:right w:val="none" w:sz="0" w:space="0" w:color="auto"/>
          </w:divBdr>
          <w:divsChild>
            <w:div w:id="1192187546">
              <w:marLeft w:val="0"/>
              <w:marRight w:val="0"/>
              <w:marTop w:val="0"/>
              <w:marBottom w:val="0"/>
              <w:divBdr>
                <w:top w:val="none" w:sz="0" w:space="0" w:color="auto"/>
                <w:left w:val="none" w:sz="0" w:space="0" w:color="auto"/>
                <w:bottom w:val="none" w:sz="0" w:space="0" w:color="auto"/>
                <w:right w:val="none" w:sz="0" w:space="0" w:color="auto"/>
              </w:divBdr>
              <w:divsChild>
                <w:div w:id="4099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4965">
      <w:bodyDiv w:val="1"/>
      <w:marLeft w:val="0"/>
      <w:marRight w:val="0"/>
      <w:marTop w:val="0"/>
      <w:marBottom w:val="0"/>
      <w:divBdr>
        <w:top w:val="none" w:sz="0" w:space="0" w:color="auto"/>
        <w:left w:val="none" w:sz="0" w:space="0" w:color="auto"/>
        <w:bottom w:val="none" w:sz="0" w:space="0" w:color="auto"/>
        <w:right w:val="none" w:sz="0" w:space="0" w:color="auto"/>
      </w:divBdr>
    </w:div>
    <w:div w:id="1267420185">
      <w:bodyDiv w:val="1"/>
      <w:marLeft w:val="0"/>
      <w:marRight w:val="0"/>
      <w:marTop w:val="0"/>
      <w:marBottom w:val="0"/>
      <w:divBdr>
        <w:top w:val="none" w:sz="0" w:space="0" w:color="auto"/>
        <w:left w:val="none" w:sz="0" w:space="0" w:color="auto"/>
        <w:bottom w:val="none" w:sz="0" w:space="0" w:color="auto"/>
        <w:right w:val="none" w:sz="0" w:space="0" w:color="auto"/>
      </w:divBdr>
    </w:div>
    <w:div w:id="1283612898">
      <w:bodyDiv w:val="1"/>
      <w:marLeft w:val="0"/>
      <w:marRight w:val="0"/>
      <w:marTop w:val="0"/>
      <w:marBottom w:val="0"/>
      <w:divBdr>
        <w:top w:val="none" w:sz="0" w:space="0" w:color="auto"/>
        <w:left w:val="none" w:sz="0" w:space="0" w:color="auto"/>
        <w:bottom w:val="none" w:sz="0" w:space="0" w:color="auto"/>
        <w:right w:val="none" w:sz="0" w:space="0" w:color="auto"/>
      </w:divBdr>
      <w:divsChild>
        <w:div w:id="1228614454">
          <w:marLeft w:val="0"/>
          <w:marRight w:val="0"/>
          <w:marTop w:val="0"/>
          <w:marBottom w:val="0"/>
          <w:divBdr>
            <w:top w:val="none" w:sz="0" w:space="0" w:color="auto"/>
            <w:left w:val="none" w:sz="0" w:space="0" w:color="auto"/>
            <w:bottom w:val="none" w:sz="0" w:space="0" w:color="auto"/>
            <w:right w:val="none" w:sz="0" w:space="0" w:color="auto"/>
          </w:divBdr>
          <w:divsChild>
            <w:div w:id="1251698624">
              <w:marLeft w:val="3810"/>
              <w:marRight w:val="0"/>
              <w:marTop w:val="360"/>
              <w:marBottom w:val="0"/>
              <w:divBdr>
                <w:top w:val="none" w:sz="0" w:space="0" w:color="auto"/>
                <w:left w:val="none" w:sz="0" w:space="0" w:color="auto"/>
                <w:bottom w:val="none" w:sz="0" w:space="0" w:color="auto"/>
                <w:right w:val="none" w:sz="0" w:space="0" w:color="auto"/>
              </w:divBdr>
              <w:divsChild>
                <w:div w:id="429667704">
                  <w:marLeft w:val="0"/>
                  <w:marRight w:val="0"/>
                  <w:marTop w:val="0"/>
                  <w:marBottom w:val="0"/>
                  <w:divBdr>
                    <w:top w:val="none" w:sz="0" w:space="0" w:color="auto"/>
                    <w:left w:val="none" w:sz="0" w:space="0" w:color="auto"/>
                    <w:bottom w:val="none" w:sz="0" w:space="0" w:color="auto"/>
                    <w:right w:val="none" w:sz="0" w:space="0" w:color="auto"/>
                  </w:divBdr>
                  <w:divsChild>
                    <w:div w:id="600915799">
                      <w:marLeft w:val="0"/>
                      <w:marRight w:val="0"/>
                      <w:marTop w:val="0"/>
                      <w:marBottom w:val="0"/>
                      <w:divBdr>
                        <w:top w:val="none" w:sz="0" w:space="0" w:color="auto"/>
                        <w:left w:val="none" w:sz="0" w:space="0" w:color="auto"/>
                        <w:bottom w:val="none" w:sz="0" w:space="0" w:color="auto"/>
                        <w:right w:val="none" w:sz="0" w:space="0" w:color="auto"/>
                      </w:divBdr>
                      <w:divsChild>
                        <w:div w:id="514424655">
                          <w:marLeft w:val="0"/>
                          <w:marRight w:val="0"/>
                          <w:marTop w:val="0"/>
                          <w:marBottom w:val="0"/>
                          <w:divBdr>
                            <w:top w:val="none" w:sz="0" w:space="0" w:color="auto"/>
                            <w:left w:val="none" w:sz="0" w:space="0" w:color="auto"/>
                            <w:bottom w:val="none" w:sz="0" w:space="0" w:color="auto"/>
                            <w:right w:val="none" w:sz="0" w:space="0" w:color="auto"/>
                          </w:divBdr>
                          <w:divsChild>
                            <w:div w:id="533539370">
                              <w:marLeft w:val="0"/>
                              <w:marRight w:val="0"/>
                              <w:marTop w:val="0"/>
                              <w:marBottom w:val="0"/>
                              <w:divBdr>
                                <w:top w:val="none" w:sz="0" w:space="0" w:color="auto"/>
                                <w:left w:val="none" w:sz="0" w:space="0" w:color="auto"/>
                                <w:bottom w:val="none" w:sz="0" w:space="0" w:color="auto"/>
                                <w:right w:val="none" w:sz="0" w:space="0" w:color="auto"/>
                              </w:divBdr>
                              <w:divsChild>
                                <w:div w:id="1331913249">
                                  <w:marLeft w:val="0"/>
                                  <w:marRight w:val="0"/>
                                  <w:marTop w:val="0"/>
                                  <w:marBottom w:val="0"/>
                                  <w:divBdr>
                                    <w:top w:val="none" w:sz="0" w:space="0" w:color="auto"/>
                                    <w:left w:val="none" w:sz="0" w:space="0" w:color="auto"/>
                                    <w:bottom w:val="none" w:sz="0" w:space="0" w:color="auto"/>
                                    <w:right w:val="none" w:sz="0" w:space="0" w:color="auto"/>
                                  </w:divBdr>
                                  <w:divsChild>
                                    <w:div w:id="77410132">
                                      <w:marLeft w:val="0"/>
                                      <w:marRight w:val="0"/>
                                      <w:marTop w:val="0"/>
                                      <w:marBottom w:val="0"/>
                                      <w:divBdr>
                                        <w:top w:val="none" w:sz="0" w:space="0" w:color="auto"/>
                                        <w:left w:val="none" w:sz="0" w:space="0" w:color="auto"/>
                                        <w:bottom w:val="none" w:sz="0" w:space="0" w:color="auto"/>
                                        <w:right w:val="none" w:sz="0" w:space="0" w:color="auto"/>
                                      </w:divBdr>
                                      <w:divsChild>
                                        <w:div w:id="1791514146">
                                          <w:marLeft w:val="0"/>
                                          <w:marRight w:val="0"/>
                                          <w:marTop w:val="0"/>
                                          <w:marBottom w:val="0"/>
                                          <w:divBdr>
                                            <w:top w:val="none" w:sz="0" w:space="0" w:color="auto"/>
                                            <w:left w:val="none" w:sz="0" w:space="0" w:color="auto"/>
                                            <w:bottom w:val="none" w:sz="0" w:space="0" w:color="auto"/>
                                            <w:right w:val="none" w:sz="0" w:space="0" w:color="auto"/>
                                          </w:divBdr>
                                          <w:divsChild>
                                            <w:div w:id="1228876602">
                                              <w:marLeft w:val="0"/>
                                              <w:marRight w:val="0"/>
                                              <w:marTop w:val="0"/>
                                              <w:marBottom w:val="0"/>
                                              <w:divBdr>
                                                <w:top w:val="none" w:sz="0" w:space="0" w:color="auto"/>
                                                <w:left w:val="none" w:sz="0" w:space="0" w:color="auto"/>
                                                <w:bottom w:val="none" w:sz="0" w:space="0" w:color="auto"/>
                                                <w:right w:val="none" w:sz="0" w:space="0" w:color="auto"/>
                                              </w:divBdr>
                                              <w:divsChild>
                                                <w:div w:id="655570556">
                                                  <w:marLeft w:val="0"/>
                                                  <w:marRight w:val="0"/>
                                                  <w:marTop w:val="0"/>
                                                  <w:marBottom w:val="0"/>
                                                  <w:divBdr>
                                                    <w:top w:val="none" w:sz="0" w:space="0" w:color="auto"/>
                                                    <w:left w:val="none" w:sz="0" w:space="0" w:color="auto"/>
                                                    <w:bottom w:val="none" w:sz="0" w:space="0" w:color="auto"/>
                                                    <w:right w:val="none" w:sz="0" w:space="0" w:color="auto"/>
                                                  </w:divBdr>
                                                  <w:divsChild>
                                                    <w:div w:id="1094981278">
                                                      <w:marLeft w:val="0"/>
                                                      <w:marRight w:val="0"/>
                                                      <w:marTop w:val="0"/>
                                                      <w:marBottom w:val="0"/>
                                                      <w:divBdr>
                                                        <w:top w:val="none" w:sz="0" w:space="0" w:color="auto"/>
                                                        <w:left w:val="none" w:sz="0" w:space="0" w:color="auto"/>
                                                        <w:bottom w:val="none" w:sz="0" w:space="0" w:color="auto"/>
                                                        <w:right w:val="none" w:sz="0" w:space="0" w:color="auto"/>
                                                      </w:divBdr>
                                                      <w:divsChild>
                                                        <w:div w:id="12089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62046961">
      <w:bodyDiv w:val="1"/>
      <w:marLeft w:val="0"/>
      <w:marRight w:val="0"/>
      <w:marTop w:val="0"/>
      <w:marBottom w:val="0"/>
      <w:divBdr>
        <w:top w:val="none" w:sz="0" w:space="0" w:color="auto"/>
        <w:left w:val="none" w:sz="0" w:space="0" w:color="auto"/>
        <w:bottom w:val="none" w:sz="0" w:space="0" w:color="auto"/>
        <w:right w:val="none" w:sz="0" w:space="0" w:color="auto"/>
      </w:divBdr>
      <w:divsChild>
        <w:div w:id="1896314353">
          <w:marLeft w:val="0"/>
          <w:marRight w:val="0"/>
          <w:marTop w:val="0"/>
          <w:marBottom w:val="0"/>
          <w:divBdr>
            <w:top w:val="none" w:sz="0" w:space="0" w:color="auto"/>
            <w:left w:val="none" w:sz="0" w:space="0" w:color="auto"/>
            <w:bottom w:val="none" w:sz="0" w:space="0" w:color="auto"/>
            <w:right w:val="none" w:sz="0" w:space="0" w:color="auto"/>
          </w:divBdr>
          <w:divsChild>
            <w:div w:id="118376045">
              <w:marLeft w:val="3810"/>
              <w:marRight w:val="0"/>
              <w:marTop w:val="360"/>
              <w:marBottom w:val="0"/>
              <w:divBdr>
                <w:top w:val="none" w:sz="0" w:space="0" w:color="auto"/>
                <w:left w:val="none" w:sz="0" w:space="0" w:color="auto"/>
                <w:bottom w:val="none" w:sz="0" w:space="0" w:color="auto"/>
                <w:right w:val="none" w:sz="0" w:space="0" w:color="auto"/>
              </w:divBdr>
              <w:divsChild>
                <w:div w:id="2121994274">
                  <w:marLeft w:val="0"/>
                  <w:marRight w:val="0"/>
                  <w:marTop w:val="0"/>
                  <w:marBottom w:val="0"/>
                  <w:divBdr>
                    <w:top w:val="none" w:sz="0" w:space="0" w:color="auto"/>
                    <w:left w:val="none" w:sz="0" w:space="0" w:color="auto"/>
                    <w:bottom w:val="none" w:sz="0" w:space="0" w:color="auto"/>
                    <w:right w:val="none" w:sz="0" w:space="0" w:color="auto"/>
                  </w:divBdr>
                  <w:divsChild>
                    <w:div w:id="494541118">
                      <w:marLeft w:val="0"/>
                      <w:marRight w:val="0"/>
                      <w:marTop w:val="0"/>
                      <w:marBottom w:val="0"/>
                      <w:divBdr>
                        <w:top w:val="none" w:sz="0" w:space="0" w:color="auto"/>
                        <w:left w:val="none" w:sz="0" w:space="0" w:color="auto"/>
                        <w:bottom w:val="none" w:sz="0" w:space="0" w:color="auto"/>
                        <w:right w:val="none" w:sz="0" w:space="0" w:color="auto"/>
                      </w:divBdr>
                      <w:divsChild>
                        <w:div w:id="300120066">
                          <w:marLeft w:val="0"/>
                          <w:marRight w:val="0"/>
                          <w:marTop w:val="0"/>
                          <w:marBottom w:val="0"/>
                          <w:divBdr>
                            <w:top w:val="none" w:sz="0" w:space="0" w:color="auto"/>
                            <w:left w:val="none" w:sz="0" w:space="0" w:color="auto"/>
                            <w:bottom w:val="none" w:sz="0" w:space="0" w:color="auto"/>
                            <w:right w:val="none" w:sz="0" w:space="0" w:color="auto"/>
                          </w:divBdr>
                          <w:divsChild>
                            <w:div w:id="533811209">
                              <w:marLeft w:val="0"/>
                              <w:marRight w:val="0"/>
                              <w:marTop w:val="0"/>
                              <w:marBottom w:val="0"/>
                              <w:divBdr>
                                <w:top w:val="none" w:sz="0" w:space="0" w:color="auto"/>
                                <w:left w:val="none" w:sz="0" w:space="0" w:color="auto"/>
                                <w:bottom w:val="none" w:sz="0" w:space="0" w:color="auto"/>
                                <w:right w:val="none" w:sz="0" w:space="0" w:color="auto"/>
                              </w:divBdr>
                              <w:divsChild>
                                <w:div w:id="2133791646">
                                  <w:marLeft w:val="0"/>
                                  <w:marRight w:val="0"/>
                                  <w:marTop w:val="0"/>
                                  <w:marBottom w:val="0"/>
                                  <w:divBdr>
                                    <w:top w:val="none" w:sz="0" w:space="0" w:color="auto"/>
                                    <w:left w:val="none" w:sz="0" w:space="0" w:color="auto"/>
                                    <w:bottom w:val="none" w:sz="0" w:space="0" w:color="auto"/>
                                    <w:right w:val="none" w:sz="0" w:space="0" w:color="auto"/>
                                  </w:divBdr>
                                  <w:divsChild>
                                    <w:div w:id="1820030557">
                                      <w:marLeft w:val="0"/>
                                      <w:marRight w:val="0"/>
                                      <w:marTop w:val="0"/>
                                      <w:marBottom w:val="0"/>
                                      <w:divBdr>
                                        <w:top w:val="none" w:sz="0" w:space="0" w:color="auto"/>
                                        <w:left w:val="none" w:sz="0" w:space="0" w:color="auto"/>
                                        <w:bottom w:val="none" w:sz="0" w:space="0" w:color="auto"/>
                                        <w:right w:val="none" w:sz="0" w:space="0" w:color="auto"/>
                                      </w:divBdr>
                                      <w:divsChild>
                                        <w:div w:id="1383867707">
                                          <w:marLeft w:val="0"/>
                                          <w:marRight w:val="0"/>
                                          <w:marTop w:val="0"/>
                                          <w:marBottom w:val="0"/>
                                          <w:divBdr>
                                            <w:top w:val="none" w:sz="0" w:space="0" w:color="auto"/>
                                            <w:left w:val="none" w:sz="0" w:space="0" w:color="auto"/>
                                            <w:bottom w:val="none" w:sz="0" w:space="0" w:color="auto"/>
                                            <w:right w:val="none" w:sz="0" w:space="0" w:color="auto"/>
                                          </w:divBdr>
                                          <w:divsChild>
                                            <w:div w:id="1684627288">
                                              <w:marLeft w:val="0"/>
                                              <w:marRight w:val="0"/>
                                              <w:marTop w:val="0"/>
                                              <w:marBottom w:val="0"/>
                                              <w:divBdr>
                                                <w:top w:val="none" w:sz="0" w:space="0" w:color="auto"/>
                                                <w:left w:val="none" w:sz="0" w:space="0" w:color="auto"/>
                                                <w:bottom w:val="none" w:sz="0" w:space="0" w:color="auto"/>
                                                <w:right w:val="none" w:sz="0" w:space="0" w:color="auto"/>
                                              </w:divBdr>
                                              <w:divsChild>
                                                <w:div w:id="1302151235">
                                                  <w:marLeft w:val="0"/>
                                                  <w:marRight w:val="0"/>
                                                  <w:marTop w:val="0"/>
                                                  <w:marBottom w:val="0"/>
                                                  <w:divBdr>
                                                    <w:top w:val="none" w:sz="0" w:space="0" w:color="auto"/>
                                                    <w:left w:val="none" w:sz="0" w:space="0" w:color="auto"/>
                                                    <w:bottom w:val="none" w:sz="0" w:space="0" w:color="auto"/>
                                                    <w:right w:val="none" w:sz="0" w:space="0" w:color="auto"/>
                                                  </w:divBdr>
                                                  <w:divsChild>
                                                    <w:div w:id="203710926">
                                                      <w:marLeft w:val="0"/>
                                                      <w:marRight w:val="0"/>
                                                      <w:marTop w:val="0"/>
                                                      <w:marBottom w:val="0"/>
                                                      <w:divBdr>
                                                        <w:top w:val="none" w:sz="0" w:space="0" w:color="auto"/>
                                                        <w:left w:val="none" w:sz="0" w:space="0" w:color="auto"/>
                                                        <w:bottom w:val="none" w:sz="0" w:space="0" w:color="auto"/>
                                                        <w:right w:val="none" w:sz="0" w:space="0" w:color="auto"/>
                                                      </w:divBdr>
                                                      <w:divsChild>
                                                        <w:div w:id="1859084">
                                                          <w:marLeft w:val="0"/>
                                                          <w:marRight w:val="0"/>
                                                          <w:marTop w:val="0"/>
                                                          <w:marBottom w:val="0"/>
                                                          <w:divBdr>
                                                            <w:top w:val="none" w:sz="0" w:space="0" w:color="auto"/>
                                                            <w:left w:val="none" w:sz="0" w:space="0" w:color="auto"/>
                                                            <w:bottom w:val="none" w:sz="0" w:space="0" w:color="auto"/>
                                                            <w:right w:val="none" w:sz="0" w:space="0" w:color="auto"/>
                                                          </w:divBdr>
                                                        </w:div>
                                                        <w:div w:id="17209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7124592">
      <w:bodyDiv w:val="1"/>
      <w:marLeft w:val="0"/>
      <w:marRight w:val="0"/>
      <w:marTop w:val="0"/>
      <w:marBottom w:val="0"/>
      <w:divBdr>
        <w:top w:val="none" w:sz="0" w:space="0" w:color="auto"/>
        <w:left w:val="none" w:sz="0" w:space="0" w:color="auto"/>
        <w:bottom w:val="none" w:sz="0" w:space="0" w:color="auto"/>
        <w:right w:val="none" w:sz="0" w:space="0" w:color="auto"/>
      </w:divBdr>
    </w:div>
    <w:div w:id="1406226811">
      <w:bodyDiv w:val="1"/>
      <w:marLeft w:val="0"/>
      <w:marRight w:val="0"/>
      <w:marTop w:val="0"/>
      <w:marBottom w:val="0"/>
      <w:divBdr>
        <w:top w:val="none" w:sz="0" w:space="0" w:color="auto"/>
        <w:left w:val="none" w:sz="0" w:space="0" w:color="auto"/>
        <w:bottom w:val="none" w:sz="0" w:space="0" w:color="auto"/>
        <w:right w:val="none" w:sz="0" w:space="0" w:color="auto"/>
      </w:divBdr>
    </w:div>
    <w:div w:id="1439568457">
      <w:bodyDiv w:val="1"/>
      <w:marLeft w:val="0"/>
      <w:marRight w:val="0"/>
      <w:marTop w:val="0"/>
      <w:marBottom w:val="0"/>
      <w:divBdr>
        <w:top w:val="none" w:sz="0" w:space="0" w:color="auto"/>
        <w:left w:val="none" w:sz="0" w:space="0" w:color="auto"/>
        <w:bottom w:val="none" w:sz="0" w:space="0" w:color="auto"/>
        <w:right w:val="none" w:sz="0" w:space="0" w:color="auto"/>
      </w:divBdr>
    </w:div>
    <w:div w:id="1454861989">
      <w:bodyDiv w:val="1"/>
      <w:marLeft w:val="0"/>
      <w:marRight w:val="0"/>
      <w:marTop w:val="0"/>
      <w:marBottom w:val="0"/>
      <w:divBdr>
        <w:top w:val="none" w:sz="0" w:space="0" w:color="auto"/>
        <w:left w:val="none" w:sz="0" w:space="0" w:color="auto"/>
        <w:bottom w:val="none" w:sz="0" w:space="0" w:color="auto"/>
        <w:right w:val="none" w:sz="0" w:space="0" w:color="auto"/>
      </w:divBdr>
      <w:divsChild>
        <w:div w:id="1239906418">
          <w:marLeft w:val="0"/>
          <w:marRight w:val="0"/>
          <w:marTop w:val="0"/>
          <w:marBottom w:val="0"/>
          <w:divBdr>
            <w:top w:val="none" w:sz="0" w:space="0" w:color="auto"/>
            <w:left w:val="none" w:sz="0" w:space="0" w:color="auto"/>
            <w:bottom w:val="none" w:sz="0" w:space="0" w:color="auto"/>
            <w:right w:val="none" w:sz="0" w:space="0" w:color="auto"/>
          </w:divBdr>
          <w:divsChild>
            <w:div w:id="1386904400">
              <w:marLeft w:val="3810"/>
              <w:marRight w:val="0"/>
              <w:marTop w:val="360"/>
              <w:marBottom w:val="0"/>
              <w:divBdr>
                <w:top w:val="none" w:sz="0" w:space="0" w:color="auto"/>
                <w:left w:val="none" w:sz="0" w:space="0" w:color="auto"/>
                <w:bottom w:val="none" w:sz="0" w:space="0" w:color="auto"/>
                <w:right w:val="none" w:sz="0" w:space="0" w:color="auto"/>
              </w:divBdr>
              <w:divsChild>
                <w:div w:id="753164821">
                  <w:marLeft w:val="0"/>
                  <w:marRight w:val="0"/>
                  <w:marTop w:val="0"/>
                  <w:marBottom w:val="0"/>
                  <w:divBdr>
                    <w:top w:val="none" w:sz="0" w:space="0" w:color="auto"/>
                    <w:left w:val="none" w:sz="0" w:space="0" w:color="auto"/>
                    <w:bottom w:val="none" w:sz="0" w:space="0" w:color="auto"/>
                    <w:right w:val="none" w:sz="0" w:space="0" w:color="auto"/>
                  </w:divBdr>
                  <w:divsChild>
                    <w:div w:id="1833373094">
                      <w:marLeft w:val="0"/>
                      <w:marRight w:val="0"/>
                      <w:marTop w:val="0"/>
                      <w:marBottom w:val="0"/>
                      <w:divBdr>
                        <w:top w:val="none" w:sz="0" w:space="0" w:color="auto"/>
                        <w:left w:val="none" w:sz="0" w:space="0" w:color="auto"/>
                        <w:bottom w:val="none" w:sz="0" w:space="0" w:color="auto"/>
                        <w:right w:val="none" w:sz="0" w:space="0" w:color="auto"/>
                      </w:divBdr>
                      <w:divsChild>
                        <w:div w:id="1066758068">
                          <w:marLeft w:val="0"/>
                          <w:marRight w:val="0"/>
                          <w:marTop w:val="0"/>
                          <w:marBottom w:val="0"/>
                          <w:divBdr>
                            <w:top w:val="none" w:sz="0" w:space="0" w:color="auto"/>
                            <w:left w:val="none" w:sz="0" w:space="0" w:color="auto"/>
                            <w:bottom w:val="none" w:sz="0" w:space="0" w:color="auto"/>
                            <w:right w:val="none" w:sz="0" w:space="0" w:color="auto"/>
                          </w:divBdr>
                          <w:divsChild>
                            <w:div w:id="739181907">
                              <w:marLeft w:val="0"/>
                              <w:marRight w:val="0"/>
                              <w:marTop w:val="0"/>
                              <w:marBottom w:val="0"/>
                              <w:divBdr>
                                <w:top w:val="none" w:sz="0" w:space="0" w:color="auto"/>
                                <w:left w:val="none" w:sz="0" w:space="0" w:color="auto"/>
                                <w:bottom w:val="none" w:sz="0" w:space="0" w:color="auto"/>
                                <w:right w:val="none" w:sz="0" w:space="0" w:color="auto"/>
                              </w:divBdr>
                              <w:divsChild>
                                <w:div w:id="187837027">
                                  <w:marLeft w:val="0"/>
                                  <w:marRight w:val="0"/>
                                  <w:marTop w:val="0"/>
                                  <w:marBottom w:val="0"/>
                                  <w:divBdr>
                                    <w:top w:val="none" w:sz="0" w:space="0" w:color="auto"/>
                                    <w:left w:val="none" w:sz="0" w:space="0" w:color="auto"/>
                                    <w:bottom w:val="none" w:sz="0" w:space="0" w:color="auto"/>
                                    <w:right w:val="none" w:sz="0" w:space="0" w:color="auto"/>
                                  </w:divBdr>
                                  <w:divsChild>
                                    <w:div w:id="1801193950">
                                      <w:marLeft w:val="0"/>
                                      <w:marRight w:val="0"/>
                                      <w:marTop w:val="0"/>
                                      <w:marBottom w:val="0"/>
                                      <w:divBdr>
                                        <w:top w:val="none" w:sz="0" w:space="0" w:color="auto"/>
                                        <w:left w:val="none" w:sz="0" w:space="0" w:color="auto"/>
                                        <w:bottom w:val="none" w:sz="0" w:space="0" w:color="auto"/>
                                        <w:right w:val="none" w:sz="0" w:space="0" w:color="auto"/>
                                      </w:divBdr>
                                      <w:divsChild>
                                        <w:div w:id="543373779">
                                          <w:marLeft w:val="0"/>
                                          <w:marRight w:val="0"/>
                                          <w:marTop w:val="0"/>
                                          <w:marBottom w:val="0"/>
                                          <w:divBdr>
                                            <w:top w:val="none" w:sz="0" w:space="0" w:color="auto"/>
                                            <w:left w:val="none" w:sz="0" w:space="0" w:color="auto"/>
                                            <w:bottom w:val="none" w:sz="0" w:space="0" w:color="auto"/>
                                            <w:right w:val="none" w:sz="0" w:space="0" w:color="auto"/>
                                          </w:divBdr>
                                          <w:divsChild>
                                            <w:div w:id="864485590">
                                              <w:marLeft w:val="0"/>
                                              <w:marRight w:val="0"/>
                                              <w:marTop w:val="0"/>
                                              <w:marBottom w:val="0"/>
                                              <w:divBdr>
                                                <w:top w:val="none" w:sz="0" w:space="0" w:color="auto"/>
                                                <w:left w:val="none" w:sz="0" w:space="0" w:color="auto"/>
                                                <w:bottom w:val="none" w:sz="0" w:space="0" w:color="auto"/>
                                                <w:right w:val="none" w:sz="0" w:space="0" w:color="auto"/>
                                              </w:divBdr>
                                              <w:divsChild>
                                                <w:div w:id="1505630101">
                                                  <w:marLeft w:val="0"/>
                                                  <w:marRight w:val="0"/>
                                                  <w:marTop w:val="0"/>
                                                  <w:marBottom w:val="0"/>
                                                  <w:divBdr>
                                                    <w:top w:val="none" w:sz="0" w:space="0" w:color="auto"/>
                                                    <w:left w:val="none" w:sz="0" w:space="0" w:color="auto"/>
                                                    <w:bottom w:val="none" w:sz="0" w:space="0" w:color="auto"/>
                                                    <w:right w:val="none" w:sz="0" w:space="0" w:color="auto"/>
                                                  </w:divBdr>
                                                  <w:divsChild>
                                                    <w:div w:id="959146968">
                                                      <w:marLeft w:val="0"/>
                                                      <w:marRight w:val="0"/>
                                                      <w:marTop w:val="0"/>
                                                      <w:marBottom w:val="0"/>
                                                      <w:divBdr>
                                                        <w:top w:val="none" w:sz="0" w:space="0" w:color="auto"/>
                                                        <w:left w:val="none" w:sz="0" w:space="0" w:color="auto"/>
                                                        <w:bottom w:val="none" w:sz="0" w:space="0" w:color="auto"/>
                                                        <w:right w:val="none" w:sz="0" w:space="0" w:color="auto"/>
                                                      </w:divBdr>
                                                      <w:divsChild>
                                                        <w:div w:id="920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622130">
      <w:bodyDiv w:val="1"/>
      <w:marLeft w:val="0"/>
      <w:marRight w:val="0"/>
      <w:marTop w:val="0"/>
      <w:marBottom w:val="0"/>
      <w:divBdr>
        <w:top w:val="none" w:sz="0" w:space="0" w:color="auto"/>
        <w:left w:val="none" w:sz="0" w:space="0" w:color="auto"/>
        <w:bottom w:val="none" w:sz="0" w:space="0" w:color="auto"/>
        <w:right w:val="none" w:sz="0" w:space="0" w:color="auto"/>
      </w:divBdr>
    </w:div>
    <w:div w:id="1508518044">
      <w:bodyDiv w:val="1"/>
      <w:marLeft w:val="0"/>
      <w:marRight w:val="0"/>
      <w:marTop w:val="0"/>
      <w:marBottom w:val="0"/>
      <w:divBdr>
        <w:top w:val="none" w:sz="0" w:space="0" w:color="auto"/>
        <w:left w:val="none" w:sz="0" w:space="0" w:color="auto"/>
        <w:bottom w:val="none" w:sz="0" w:space="0" w:color="auto"/>
        <w:right w:val="none" w:sz="0" w:space="0" w:color="auto"/>
      </w:divBdr>
      <w:divsChild>
        <w:div w:id="1466973330">
          <w:marLeft w:val="0"/>
          <w:marRight w:val="0"/>
          <w:marTop w:val="0"/>
          <w:marBottom w:val="0"/>
          <w:divBdr>
            <w:top w:val="none" w:sz="0" w:space="0" w:color="auto"/>
            <w:left w:val="none" w:sz="0" w:space="0" w:color="auto"/>
            <w:bottom w:val="none" w:sz="0" w:space="0" w:color="auto"/>
            <w:right w:val="none" w:sz="0" w:space="0" w:color="auto"/>
          </w:divBdr>
          <w:divsChild>
            <w:div w:id="1021125490">
              <w:marLeft w:val="3810"/>
              <w:marRight w:val="0"/>
              <w:marTop w:val="360"/>
              <w:marBottom w:val="0"/>
              <w:divBdr>
                <w:top w:val="none" w:sz="0" w:space="0" w:color="auto"/>
                <w:left w:val="none" w:sz="0" w:space="0" w:color="auto"/>
                <w:bottom w:val="none" w:sz="0" w:space="0" w:color="auto"/>
                <w:right w:val="none" w:sz="0" w:space="0" w:color="auto"/>
              </w:divBdr>
              <w:divsChild>
                <w:div w:id="491288743">
                  <w:marLeft w:val="0"/>
                  <w:marRight w:val="0"/>
                  <w:marTop w:val="0"/>
                  <w:marBottom w:val="0"/>
                  <w:divBdr>
                    <w:top w:val="none" w:sz="0" w:space="0" w:color="auto"/>
                    <w:left w:val="none" w:sz="0" w:space="0" w:color="auto"/>
                    <w:bottom w:val="none" w:sz="0" w:space="0" w:color="auto"/>
                    <w:right w:val="none" w:sz="0" w:space="0" w:color="auto"/>
                  </w:divBdr>
                  <w:divsChild>
                    <w:div w:id="1326204860">
                      <w:marLeft w:val="0"/>
                      <w:marRight w:val="0"/>
                      <w:marTop w:val="0"/>
                      <w:marBottom w:val="0"/>
                      <w:divBdr>
                        <w:top w:val="none" w:sz="0" w:space="0" w:color="auto"/>
                        <w:left w:val="none" w:sz="0" w:space="0" w:color="auto"/>
                        <w:bottom w:val="none" w:sz="0" w:space="0" w:color="auto"/>
                        <w:right w:val="none" w:sz="0" w:space="0" w:color="auto"/>
                      </w:divBdr>
                      <w:divsChild>
                        <w:div w:id="1434666091">
                          <w:marLeft w:val="0"/>
                          <w:marRight w:val="0"/>
                          <w:marTop w:val="0"/>
                          <w:marBottom w:val="0"/>
                          <w:divBdr>
                            <w:top w:val="none" w:sz="0" w:space="0" w:color="auto"/>
                            <w:left w:val="none" w:sz="0" w:space="0" w:color="auto"/>
                            <w:bottom w:val="none" w:sz="0" w:space="0" w:color="auto"/>
                            <w:right w:val="none" w:sz="0" w:space="0" w:color="auto"/>
                          </w:divBdr>
                          <w:divsChild>
                            <w:div w:id="1276861041">
                              <w:marLeft w:val="0"/>
                              <w:marRight w:val="0"/>
                              <w:marTop w:val="0"/>
                              <w:marBottom w:val="0"/>
                              <w:divBdr>
                                <w:top w:val="none" w:sz="0" w:space="0" w:color="auto"/>
                                <w:left w:val="none" w:sz="0" w:space="0" w:color="auto"/>
                                <w:bottom w:val="none" w:sz="0" w:space="0" w:color="auto"/>
                                <w:right w:val="none" w:sz="0" w:space="0" w:color="auto"/>
                              </w:divBdr>
                              <w:divsChild>
                                <w:div w:id="1517423255">
                                  <w:marLeft w:val="0"/>
                                  <w:marRight w:val="0"/>
                                  <w:marTop w:val="0"/>
                                  <w:marBottom w:val="0"/>
                                  <w:divBdr>
                                    <w:top w:val="none" w:sz="0" w:space="0" w:color="auto"/>
                                    <w:left w:val="none" w:sz="0" w:space="0" w:color="auto"/>
                                    <w:bottom w:val="none" w:sz="0" w:space="0" w:color="auto"/>
                                    <w:right w:val="none" w:sz="0" w:space="0" w:color="auto"/>
                                  </w:divBdr>
                                  <w:divsChild>
                                    <w:div w:id="1813062104">
                                      <w:marLeft w:val="0"/>
                                      <w:marRight w:val="0"/>
                                      <w:marTop w:val="0"/>
                                      <w:marBottom w:val="0"/>
                                      <w:divBdr>
                                        <w:top w:val="none" w:sz="0" w:space="0" w:color="auto"/>
                                        <w:left w:val="none" w:sz="0" w:space="0" w:color="auto"/>
                                        <w:bottom w:val="none" w:sz="0" w:space="0" w:color="auto"/>
                                        <w:right w:val="none" w:sz="0" w:space="0" w:color="auto"/>
                                      </w:divBdr>
                                      <w:divsChild>
                                        <w:div w:id="1000810928">
                                          <w:marLeft w:val="0"/>
                                          <w:marRight w:val="0"/>
                                          <w:marTop w:val="0"/>
                                          <w:marBottom w:val="0"/>
                                          <w:divBdr>
                                            <w:top w:val="none" w:sz="0" w:space="0" w:color="auto"/>
                                            <w:left w:val="none" w:sz="0" w:space="0" w:color="auto"/>
                                            <w:bottom w:val="none" w:sz="0" w:space="0" w:color="auto"/>
                                            <w:right w:val="none" w:sz="0" w:space="0" w:color="auto"/>
                                          </w:divBdr>
                                          <w:divsChild>
                                            <w:div w:id="1916471942">
                                              <w:marLeft w:val="0"/>
                                              <w:marRight w:val="0"/>
                                              <w:marTop w:val="0"/>
                                              <w:marBottom w:val="0"/>
                                              <w:divBdr>
                                                <w:top w:val="none" w:sz="0" w:space="0" w:color="auto"/>
                                                <w:left w:val="none" w:sz="0" w:space="0" w:color="auto"/>
                                                <w:bottom w:val="none" w:sz="0" w:space="0" w:color="auto"/>
                                                <w:right w:val="none" w:sz="0" w:space="0" w:color="auto"/>
                                              </w:divBdr>
                                              <w:divsChild>
                                                <w:div w:id="139006490">
                                                  <w:marLeft w:val="0"/>
                                                  <w:marRight w:val="0"/>
                                                  <w:marTop w:val="0"/>
                                                  <w:marBottom w:val="0"/>
                                                  <w:divBdr>
                                                    <w:top w:val="none" w:sz="0" w:space="0" w:color="auto"/>
                                                    <w:left w:val="none" w:sz="0" w:space="0" w:color="auto"/>
                                                    <w:bottom w:val="none" w:sz="0" w:space="0" w:color="auto"/>
                                                    <w:right w:val="none" w:sz="0" w:space="0" w:color="auto"/>
                                                  </w:divBdr>
                                                  <w:divsChild>
                                                    <w:div w:id="2015108098">
                                                      <w:marLeft w:val="0"/>
                                                      <w:marRight w:val="0"/>
                                                      <w:marTop w:val="0"/>
                                                      <w:marBottom w:val="0"/>
                                                      <w:divBdr>
                                                        <w:top w:val="none" w:sz="0" w:space="0" w:color="auto"/>
                                                        <w:left w:val="none" w:sz="0" w:space="0" w:color="auto"/>
                                                        <w:bottom w:val="none" w:sz="0" w:space="0" w:color="auto"/>
                                                        <w:right w:val="none" w:sz="0" w:space="0" w:color="auto"/>
                                                      </w:divBdr>
                                                      <w:divsChild>
                                                        <w:div w:id="9289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564994">
      <w:bodyDiv w:val="1"/>
      <w:marLeft w:val="0"/>
      <w:marRight w:val="0"/>
      <w:marTop w:val="0"/>
      <w:marBottom w:val="0"/>
      <w:divBdr>
        <w:top w:val="none" w:sz="0" w:space="0" w:color="auto"/>
        <w:left w:val="none" w:sz="0" w:space="0" w:color="auto"/>
        <w:bottom w:val="none" w:sz="0" w:space="0" w:color="auto"/>
        <w:right w:val="none" w:sz="0" w:space="0" w:color="auto"/>
      </w:divBdr>
      <w:divsChild>
        <w:div w:id="1578519316">
          <w:marLeft w:val="0"/>
          <w:marRight w:val="0"/>
          <w:marTop w:val="0"/>
          <w:marBottom w:val="0"/>
          <w:divBdr>
            <w:top w:val="none" w:sz="0" w:space="0" w:color="auto"/>
            <w:left w:val="none" w:sz="0" w:space="0" w:color="auto"/>
            <w:bottom w:val="none" w:sz="0" w:space="0" w:color="auto"/>
            <w:right w:val="none" w:sz="0" w:space="0" w:color="auto"/>
          </w:divBdr>
          <w:divsChild>
            <w:div w:id="1999310394">
              <w:marLeft w:val="3810"/>
              <w:marRight w:val="0"/>
              <w:marTop w:val="360"/>
              <w:marBottom w:val="0"/>
              <w:divBdr>
                <w:top w:val="none" w:sz="0" w:space="0" w:color="auto"/>
                <w:left w:val="none" w:sz="0" w:space="0" w:color="auto"/>
                <w:bottom w:val="none" w:sz="0" w:space="0" w:color="auto"/>
                <w:right w:val="none" w:sz="0" w:space="0" w:color="auto"/>
              </w:divBdr>
              <w:divsChild>
                <w:div w:id="1143308100">
                  <w:marLeft w:val="0"/>
                  <w:marRight w:val="0"/>
                  <w:marTop w:val="0"/>
                  <w:marBottom w:val="0"/>
                  <w:divBdr>
                    <w:top w:val="none" w:sz="0" w:space="0" w:color="auto"/>
                    <w:left w:val="none" w:sz="0" w:space="0" w:color="auto"/>
                    <w:bottom w:val="none" w:sz="0" w:space="0" w:color="auto"/>
                    <w:right w:val="none" w:sz="0" w:space="0" w:color="auto"/>
                  </w:divBdr>
                  <w:divsChild>
                    <w:div w:id="236669378">
                      <w:marLeft w:val="0"/>
                      <w:marRight w:val="0"/>
                      <w:marTop w:val="0"/>
                      <w:marBottom w:val="0"/>
                      <w:divBdr>
                        <w:top w:val="none" w:sz="0" w:space="0" w:color="auto"/>
                        <w:left w:val="none" w:sz="0" w:space="0" w:color="auto"/>
                        <w:bottom w:val="none" w:sz="0" w:space="0" w:color="auto"/>
                        <w:right w:val="none" w:sz="0" w:space="0" w:color="auto"/>
                      </w:divBdr>
                      <w:divsChild>
                        <w:div w:id="2041857326">
                          <w:marLeft w:val="0"/>
                          <w:marRight w:val="0"/>
                          <w:marTop w:val="0"/>
                          <w:marBottom w:val="0"/>
                          <w:divBdr>
                            <w:top w:val="none" w:sz="0" w:space="0" w:color="auto"/>
                            <w:left w:val="none" w:sz="0" w:space="0" w:color="auto"/>
                            <w:bottom w:val="none" w:sz="0" w:space="0" w:color="auto"/>
                            <w:right w:val="none" w:sz="0" w:space="0" w:color="auto"/>
                          </w:divBdr>
                          <w:divsChild>
                            <w:div w:id="1400788831">
                              <w:marLeft w:val="0"/>
                              <w:marRight w:val="0"/>
                              <w:marTop w:val="0"/>
                              <w:marBottom w:val="0"/>
                              <w:divBdr>
                                <w:top w:val="none" w:sz="0" w:space="0" w:color="auto"/>
                                <w:left w:val="none" w:sz="0" w:space="0" w:color="auto"/>
                                <w:bottom w:val="none" w:sz="0" w:space="0" w:color="auto"/>
                                <w:right w:val="none" w:sz="0" w:space="0" w:color="auto"/>
                              </w:divBdr>
                              <w:divsChild>
                                <w:div w:id="1144159620">
                                  <w:marLeft w:val="0"/>
                                  <w:marRight w:val="0"/>
                                  <w:marTop w:val="0"/>
                                  <w:marBottom w:val="0"/>
                                  <w:divBdr>
                                    <w:top w:val="none" w:sz="0" w:space="0" w:color="auto"/>
                                    <w:left w:val="none" w:sz="0" w:space="0" w:color="auto"/>
                                    <w:bottom w:val="none" w:sz="0" w:space="0" w:color="auto"/>
                                    <w:right w:val="none" w:sz="0" w:space="0" w:color="auto"/>
                                  </w:divBdr>
                                  <w:divsChild>
                                    <w:div w:id="866718843">
                                      <w:marLeft w:val="0"/>
                                      <w:marRight w:val="0"/>
                                      <w:marTop w:val="0"/>
                                      <w:marBottom w:val="0"/>
                                      <w:divBdr>
                                        <w:top w:val="none" w:sz="0" w:space="0" w:color="auto"/>
                                        <w:left w:val="none" w:sz="0" w:space="0" w:color="auto"/>
                                        <w:bottom w:val="none" w:sz="0" w:space="0" w:color="auto"/>
                                        <w:right w:val="none" w:sz="0" w:space="0" w:color="auto"/>
                                      </w:divBdr>
                                      <w:divsChild>
                                        <w:div w:id="335959187">
                                          <w:marLeft w:val="0"/>
                                          <w:marRight w:val="0"/>
                                          <w:marTop w:val="0"/>
                                          <w:marBottom w:val="0"/>
                                          <w:divBdr>
                                            <w:top w:val="none" w:sz="0" w:space="0" w:color="auto"/>
                                            <w:left w:val="none" w:sz="0" w:space="0" w:color="auto"/>
                                            <w:bottom w:val="none" w:sz="0" w:space="0" w:color="auto"/>
                                            <w:right w:val="none" w:sz="0" w:space="0" w:color="auto"/>
                                          </w:divBdr>
                                          <w:divsChild>
                                            <w:div w:id="861629284">
                                              <w:marLeft w:val="0"/>
                                              <w:marRight w:val="0"/>
                                              <w:marTop w:val="0"/>
                                              <w:marBottom w:val="0"/>
                                              <w:divBdr>
                                                <w:top w:val="none" w:sz="0" w:space="0" w:color="auto"/>
                                                <w:left w:val="none" w:sz="0" w:space="0" w:color="auto"/>
                                                <w:bottom w:val="none" w:sz="0" w:space="0" w:color="auto"/>
                                                <w:right w:val="none" w:sz="0" w:space="0" w:color="auto"/>
                                              </w:divBdr>
                                              <w:divsChild>
                                                <w:div w:id="202717653">
                                                  <w:marLeft w:val="0"/>
                                                  <w:marRight w:val="0"/>
                                                  <w:marTop w:val="0"/>
                                                  <w:marBottom w:val="0"/>
                                                  <w:divBdr>
                                                    <w:top w:val="none" w:sz="0" w:space="0" w:color="auto"/>
                                                    <w:left w:val="none" w:sz="0" w:space="0" w:color="auto"/>
                                                    <w:bottom w:val="none" w:sz="0" w:space="0" w:color="auto"/>
                                                    <w:right w:val="none" w:sz="0" w:space="0" w:color="auto"/>
                                                  </w:divBdr>
                                                  <w:divsChild>
                                                    <w:div w:id="1397624970">
                                                      <w:marLeft w:val="0"/>
                                                      <w:marRight w:val="0"/>
                                                      <w:marTop w:val="0"/>
                                                      <w:marBottom w:val="0"/>
                                                      <w:divBdr>
                                                        <w:top w:val="none" w:sz="0" w:space="0" w:color="auto"/>
                                                        <w:left w:val="none" w:sz="0" w:space="0" w:color="auto"/>
                                                        <w:bottom w:val="none" w:sz="0" w:space="0" w:color="auto"/>
                                                        <w:right w:val="none" w:sz="0" w:space="0" w:color="auto"/>
                                                      </w:divBdr>
                                                      <w:divsChild>
                                                        <w:div w:id="33163413">
                                                          <w:marLeft w:val="0"/>
                                                          <w:marRight w:val="0"/>
                                                          <w:marTop w:val="0"/>
                                                          <w:marBottom w:val="0"/>
                                                          <w:divBdr>
                                                            <w:top w:val="none" w:sz="0" w:space="0" w:color="auto"/>
                                                            <w:left w:val="none" w:sz="0" w:space="0" w:color="auto"/>
                                                            <w:bottom w:val="none" w:sz="0" w:space="0" w:color="auto"/>
                                                            <w:right w:val="none" w:sz="0" w:space="0" w:color="auto"/>
                                                          </w:divBdr>
                                                        </w:div>
                                                        <w:div w:id="8332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5725179">
      <w:bodyDiv w:val="1"/>
      <w:marLeft w:val="0"/>
      <w:marRight w:val="0"/>
      <w:marTop w:val="0"/>
      <w:marBottom w:val="0"/>
      <w:divBdr>
        <w:top w:val="none" w:sz="0" w:space="0" w:color="auto"/>
        <w:left w:val="none" w:sz="0" w:space="0" w:color="auto"/>
        <w:bottom w:val="none" w:sz="0" w:space="0" w:color="auto"/>
        <w:right w:val="none" w:sz="0" w:space="0" w:color="auto"/>
      </w:divBdr>
    </w:div>
    <w:div w:id="1608467610">
      <w:bodyDiv w:val="1"/>
      <w:marLeft w:val="0"/>
      <w:marRight w:val="0"/>
      <w:marTop w:val="0"/>
      <w:marBottom w:val="0"/>
      <w:divBdr>
        <w:top w:val="none" w:sz="0" w:space="0" w:color="auto"/>
        <w:left w:val="none" w:sz="0" w:space="0" w:color="auto"/>
        <w:bottom w:val="none" w:sz="0" w:space="0" w:color="auto"/>
        <w:right w:val="none" w:sz="0" w:space="0" w:color="auto"/>
      </w:divBdr>
    </w:div>
    <w:div w:id="1616054658">
      <w:bodyDiv w:val="1"/>
      <w:marLeft w:val="0"/>
      <w:marRight w:val="0"/>
      <w:marTop w:val="0"/>
      <w:marBottom w:val="0"/>
      <w:divBdr>
        <w:top w:val="none" w:sz="0" w:space="0" w:color="auto"/>
        <w:left w:val="none" w:sz="0" w:space="0" w:color="auto"/>
        <w:bottom w:val="none" w:sz="0" w:space="0" w:color="auto"/>
        <w:right w:val="none" w:sz="0" w:space="0" w:color="auto"/>
      </w:divBdr>
    </w:div>
    <w:div w:id="1692761469">
      <w:bodyDiv w:val="1"/>
      <w:marLeft w:val="0"/>
      <w:marRight w:val="0"/>
      <w:marTop w:val="0"/>
      <w:marBottom w:val="0"/>
      <w:divBdr>
        <w:top w:val="none" w:sz="0" w:space="0" w:color="auto"/>
        <w:left w:val="none" w:sz="0" w:space="0" w:color="auto"/>
        <w:bottom w:val="none" w:sz="0" w:space="0" w:color="auto"/>
        <w:right w:val="none" w:sz="0" w:space="0" w:color="auto"/>
      </w:divBdr>
    </w:div>
    <w:div w:id="1787771429">
      <w:bodyDiv w:val="1"/>
      <w:marLeft w:val="0"/>
      <w:marRight w:val="0"/>
      <w:marTop w:val="0"/>
      <w:marBottom w:val="0"/>
      <w:divBdr>
        <w:top w:val="none" w:sz="0" w:space="0" w:color="auto"/>
        <w:left w:val="none" w:sz="0" w:space="0" w:color="auto"/>
        <w:bottom w:val="none" w:sz="0" w:space="0" w:color="auto"/>
        <w:right w:val="none" w:sz="0" w:space="0" w:color="auto"/>
      </w:divBdr>
    </w:div>
    <w:div w:id="1788307441">
      <w:bodyDiv w:val="1"/>
      <w:marLeft w:val="0"/>
      <w:marRight w:val="0"/>
      <w:marTop w:val="0"/>
      <w:marBottom w:val="0"/>
      <w:divBdr>
        <w:top w:val="none" w:sz="0" w:space="0" w:color="auto"/>
        <w:left w:val="none" w:sz="0" w:space="0" w:color="auto"/>
        <w:bottom w:val="none" w:sz="0" w:space="0" w:color="auto"/>
        <w:right w:val="none" w:sz="0" w:space="0" w:color="auto"/>
      </w:divBdr>
    </w:div>
    <w:div w:id="1810511500">
      <w:bodyDiv w:val="1"/>
      <w:marLeft w:val="0"/>
      <w:marRight w:val="0"/>
      <w:marTop w:val="0"/>
      <w:marBottom w:val="0"/>
      <w:divBdr>
        <w:top w:val="none" w:sz="0" w:space="0" w:color="auto"/>
        <w:left w:val="none" w:sz="0" w:space="0" w:color="auto"/>
        <w:bottom w:val="none" w:sz="0" w:space="0" w:color="auto"/>
        <w:right w:val="none" w:sz="0" w:space="0" w:color="auto"/>
      </w:divBdr>
    </w:div>
    <w:div w:id="1851065697">
      <w:bodyDiv w:val="1"/>
      <w:marLeft w:val="0"/>
      <w:marRight w:val="0"/>
      <w:marTop w:val="0"/>
      <w:marBottom w:val="0"/>
      <w:divBdr>
        <w:top w:val="none" w:sz="0" w:space="0" w:color="auto"/>
        <w:left w:val="none" w:sz="0" w:space="0" w:color="auto"/>
        <w:bottom w:val="none" w:sz="0" w:space="0" w:color="auto"/>
        <w:right w:val="none" w:sz="0" w:space="0" w:color="auto"/>
      </w:divBdr>
      <w:divsChild>
        <w:div w:id="158934759">
          <w:marLeft w:val="0"/>
          <w:marRight w:val="0"/>
          <w:marTop w:val="0"/>
          <w:marBottom w:val="0"/>
          <w:divBdr>
            <w:top w:val="none" w:sz="0" w:space="0" w:color="auto"/>
            <w:left w:val="none" w:sz="0" w:space="0" w:color="auto"/>
            <w:bottom w:val="none" w:sz="0" w:space="0" w:color="auto"/>
            <w:right w:val="none" w:sz="0" w:space="0" w:color="auto"/>
          </w:divBdr>
          <w:divsChild>
            <w:div w:id="904142377">
              <w:marLeft w:val="3810"/>
              <w:marRight w:val="0"/>
              <w:marTop w:val="360"/>
              <w:marBottom w:val="0"/>
              <w:divBdr>
                <w:top w:val="none" w:sz="0" w:space="0" w:color="auto"/>
                <w:left w:val="none" w:sz="0" w:space="0" w:color="auto"/>
                <w:bottom w:val="none" w:sz="0" w:space="0" w:color="auto"/>
                <w:right w:val="none" w:sz="0" w:space="0" w:color="auto"/>
              </w:divBdr>
              <w:divsChild>
                <w:div w:id="1126895351">
                  <w:marLeft w:val="0"/>
                  <w:marRight w:val="0"/>
                  <w:marTop w:val="0"/>
                  <w:marBottom w:val="0"/>
                  <w:divBdr>
                    <w:top w:val="none" w:sz="0" w:space="0" w:color="auto"/>
                    <w:left w:val="none" w:sz="0" w:space="0" w:color="auto"/>
                    <w:bottom w:val="none" w:sz="0" w:space="0" w:color="auto"/>
                    <w:right w:val="none" w:sz="0" w:space="0" w:color="auto"/>
                  </w:divBdr>
                  <w:divsChild>
                    <w:div w:id="1269657426">
                      <w:marLeft w:val="0"/>
                      <w:marRight w:val="0"/>
                      <w:marTop w:val="0"/>
                      <w:marBottom w:val="0"/>
                      <w:divBdr>
                        <w:top w:val="none" w:sz="0" w:space="0" w:color="auto"/>
                        <w:left w:val="none" w:sz="0" w:space="0" w:color="auto"/>
                        <w:bottom w:val="none" w:sz="0" w:space="0" w:color="auto"/>
                        <w:right w:val="none" w:sz="0" w:space="0" w:color="auto"/>
                      </w:divBdr>
                      <w:divsChild>
                        <w:div w:id="912004196">
                          <w:marLeft w:val="0"/>
                          <w:marRight w:val="0"/>
                          <w:marTop w:val="0"/>
                          <w:marBottom w:val="0"/>
                          <w:divBdr>
                            <w:top w:val="none" w:sz="0" w:space="0" w:color="auto"/>
                            <w:left w:val="none" w:sz="0" w:space="0" w:color="auto"/>
                            <w:bottom w:val="none" w:sz="0" w:space="0" w:color="auto"/>
                            <w:right w:val="none" w:sz="0" w:space="0" w:color="auto"/>
                          </w:divBdr>
                          <w:divsChild>
                            <w:div w:id="1856118184">
                              <w:marLeft w:val="0"/>
                              <w:marRight w:val="0"/>
                              <w:marTop w:val="0"/>
                              <w:marBottom w:val="0"/>
                              <w:divBdr>
                                <w:top w:val="none" w:sz="0" w:space="0" w:color="auto"/>
                                <w:left w:val="none" w:sz="0" w:space="0" w:color="auto"/>
                                <w:bottom w:val="none" w:sz="0" w:space="0" w:color="auto"/>
                                <w:right w:val="none" w:sz="0" w:space="0" w:color="auto"/>
                              </w:divBdr>
                              <w:divsChild>
                                <w:div w:id="1124737629">
                                  <w:marLeft w:val="0"/>
                                  <w:marRight w:val="0"/>
                                  <w:marTop w:val="0"/>
                                  <w:marBottom w:val="0"/>
                                  <w:divBdr>
                                    <w:top w:val="none" w:sz="0" w:space="0" w:color="auto"/>
                                    <w:left w:val="none" w:sz="0" w:space="0" w:color="auto"/>
                                    <w:bottom w:val="none" w:sz="0" w:space="0" w:color="auto"/>
                                    <w:right w:val="none" w:sz="0" w:space="0" w:color="auto"/>
                                  </w:divBdr>
                                  <w:divsChild>
                                    <w:div w:id="95374006">
                                      <w:marLeft w:val="0"/>
                                      <w:marRight w:val="0"/>
                                      <w:marTop w:val="0"/>
                                      <w:marBottom w:val="0"/>
                                      <w:divBdr>
                                        <w:top w:val="none" w:sz="0" w:space="0" w:color="auto"/>
                                        <w:left w:val="none" w:sz="0" w:space="0" w:color="auto"/>
                                        <w:bottom w:val="none" w:sz="0" w:space="0" w:color="auto"/>
                                        <w:right w:val="none" w:sz="0" w:space="0" w:color="auto"/>
                                      </w:divBdr>
                                      <w:divsChild>
                                        <w:div w:id="1527674375">
                                          <w:marLeft w:val="0"/>
                                          <w:marRight w:val="0"/>
                                          <w:marTop w:val="0"/>
                                          <w:marBottom w:val="0"/>
                                          <w:divBdr>
                                            <w:top w:val="none" w:sz="0" w:space="0" w:color="auto"/>
                                            <w:left w:val="none" w:sz="0" w:space="0" w:color="auto"/>
                                            <w:bottom w:val="none" w:sz="0" w:space="0" w:color="auto"/>
                                            <w:right w:val="none" w:sz="0" w:space="0" w:color="auto"/>
                                          </w:divBdr>
                                          <w:divsChild>
                                            <w:div w:id="1834952872">
                                              <w:marLeft w:val="0"/>
                                              <w:marRight w:val="0"/>
                                              <w:marTop w:val="0"/>
                                              <w:marBottom w:val="0"/>
                                              <w:divBdr>
                                                <w:top w:val="none" w:sz="0" w:space="0" w:color="auto"/>
                                                <w:left w:val="none" w:sz="0" w:space="0" w:color="auto"/>
                                                <w:bottom w:val="none" w:sz="0" w:space="0" w:color="auto"/>
                                                <w:right w:val="none" w:sz="0" w:space="0" w:color="auto"/>
                                              </w:divBdr>
                                              <w:divsChild>
                                                <w:div w:id="12071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50425">
      <w:bodyDiv w:val="1"/>
      <w:marLeft w:val="0"/>
      <w:marRight w:val="0"/>
      <w:marTop w:val="0"/>
      <w:marBottom w:val="0"/>
      <w:divBdr>
        <w:top w:val="none" w:sz="0" w:space="0" w:color="auto"/>
        <w:left w:val="none" w:sz="0" w:space="0" w:color="auto"/>
        <w:bottom w:val="none" w:sz="0" w:space="0" w:color="auto"/>
        <w:right w:val="none" w:sz="0" w:space="0" w:color="auto"/>
      </w:divBdr>
    </w:div>
    <w:div w:id="1897280962">
      <w:bodyDiv w:val="1"/>
      <w:marLeft w:val="0"/>
      <w:marRight w:val="0"/>
      <w:marTop w:val="0"/>
      <w:marBottom w:val="0"/>
      <w:divBdr>
        <w:top w:val="none" w:sz="0" w:space="0" w:color="auto"/>
        <w:left w:val="none" w:sz="0" w:space="0" w:color="auto"/>
        <w:bottom w:val="none" w:sz="0" w:space="0" w:color="auto"/>
        <w:right w:val="none" w:sz="0" w:space="0" w:color="auto"/>
      </w:divBdr>
    </w:div>
    <w:div w:id="1927882112">
      <w:bodyDiv w:val="1"/>
      <w:marLeft w:val="0"/>
      <w:marRight w:val="0"/>
      <w:marTop w:val="0"/>
      <w:marBottom w:val="0"/>
      <w:divBdr>
        <w:top w:val="none" w:sz="0" w:space="0" w:color="auto"/>
        <w:left w:val="none" w:sz="0" w:space="0" w:color="auto"/>
        <w:bottom w:val="none" w:sz="0" w:space="0" w:color="auto"/>
        <w:right w:val="none" w:sz="0" w:space="0" w:color="auto"/>
      </w:divBdr>
    </w:div>
    <w:div w:id="1976792749">
      <w:bodyDiv w:val="1"/>
      <w:marLeft w:val="0"/>
      <w:marRight w:val="0"/>
      <w:marTop w:val="0"/>
      <w:marBottom w:val="0"/>
      <w:divBdr>
        <w:top w:val="none" w:sz="0" w:space="0" w:color="auto"/>
        <w:left w:val="none" w:sz="0" w:space="0" w:color="auto"/>
        <w:bottom w:val="none" w:sz="0" w:space="0" w:color="auto"/>
        <w:right w:val="none" w:sz="0" w:space="0" w:color="auto"/>
      </w:divBdr>
    </w:div>
    <w:div w:id="1978294567">
      <w:bodyDiv w:val="1"/>
      <w:marLeft w:val="0"/>
      <w:marRight w:val="0"/>
      <w:marTop w:val="0"/>
      <w:marBottom w:val="0"/>
      <w:divBdr>
        <w:top w:val="none" w:sz="0" w:space="0" w:color="auto"/>
        <w:left w:val="none" w:sz="0" w:space="0" w:color="auto"/>
        <w:bottom w:val="none" w:sz="0" w:space="0" w:color="auto"/>
        <w:right w:val="none" w:sz="0" w:space="0" w:color="auto"/>
      </w:divBdr>
      <w:divsChild>
        <w:div w:id="1859195521">
          <w:marLeft w:val="0"/>
          <w:marRight w:val="0"/>
          <w:marTop w:val="0"/>
          <w:marBottom w:val="0"/>
          <w:divBdr>
            <w:top w:val="none" w:sz="0" w:space="0" w:color="auto"/>
            <w:left w:val="none" w:sz="0" w:space="0" w:color="auto"/>
            <w:bottom w:val="none" w:sz="0" w:space="0" w:color="auto"/>
            <w:right w:val="none" w:sz="0" w:space="0" w:color="auto"/>
          </w:divBdr>
          <w:divsChild>
            <w:div w:id="814758252">
              <w:marLeft w:val="3810"/>
              <w:marRight w:val="0"/>
              <w:marTop w:val="360"/>
              <w:marBottom w:val="0"/>
              <w:divBdr>
                <w:top w:val="none" w:sz="0" w:space="0" w:color="auto"/>
                <w:left w:val="none" w:sz="0" w:space="0" w:color="auto"/>
                <w:bottom w:val="none" w:sz="0" w:space="0" w:color="auto"/>
                <w:right w:val="none" w:sz="0" w:space="0" w:color="auto"/>
              </w:divBdr>
              <w:divsChild>
                <w:div w:id="67927901">
                  <w:marLeft w:val="0"/>
                  <w:marRight w:val="0"/>
                  <w:marTop w:val="0"/>
                  <w:marBottom w:val="0"/>
                  <w:divBdr>
                    <w:top w:val="none" w:sz="0" w:space="0" w:color="auto"/>
                    <w:left w:val="none" w:sz="0" w:space="0" w:color="auto"/>
                    <w:bottom w:val="none" w:sz="0" w:space="0" w:color="auto"/>
                    <w:right w:val="none" w:sz="0" w:space="0" w:color="auto"/>
                  </w:divBdr>
                  <w:divsChild>
                    <w:div w:id="857621292">
                      <w:marLeft w:val="0"/>
                      <w:marRight w:val="0"/>
                      <w:marTop w:val="0"/>
                      <w:marBottom w:val="0"/>
                      <w:divBdr>
                        <w:top w:val="none" w:sz="0" w:space="0" w:color="auto"/>
                        <w:left w:val="none" w:sz="0" w:space="0" w:color="auto"/>
                        <w:bottom w:val="none" w:sz="0" w:space="0" w:color="auto"/>
                        <w:right w:val="none" w:sz="0" w:space="0" w:color="auto"/>
                      </w:divBdr>
                      <w:divsChild>
                        <w:div w:id="1108699845">
                          <w:marLeft w:val="0"/>
                          <w:marRight w:val="0"/>
                          <w:marTop w:val="0"/>
                          <w:marBottom w:val="0"/>
                          <w:divBdr>
                            <w:top w:val="none" w:sz="0" w:space="0" w:color="auto"/>
                            <w:left w:val="none" w:sz="0" w:space="0" w:color="auto"/>
                            <w:bottom w:val="none" w:sz="0" w:space="0" w:color="auto"/>
                            <w:right w:val="none" w:sz="0" w:space="0" w:color="auto"/>
                          </w:divBdr>
                          <w:divsChild>
                            <w:div w:id="73555833">
                              <w:marLeft w:val="0"/>
                              <w:marRight w:val="0"/>
                              <w:marTop w:val="0"/>
                              <w:marBottom w:val="0"/>
                              <w:divBdr>
                                <w:top w:val="none" w:sz="0" w:space="0" w:color="auto"/>
                                <w:left w:val="none" w:sz="0" w:space="0" w:color="auto"/>
                                <w:bottom w:val="none" w:sz="0" w:space="0" w:color="auto"/>
                                <w:right w:val="none" w:sz="0" w:space="0" w:color="auto"/>
                              </w:divBdr>
                              <w:divsChild>
                                <w:div w:id="51120856">
                                  <w:marLeft w:val="0"/>
                                  <w:marRight w:val="0"/>
                                  <w:marTop w:val="0"/>
                                  <w:marBottom w:val="0"/>
                                  <w:divBdr>
                                    <w:top w:val="none" w:sz="0" w:space="0" w:color="auto"/>
                                    <w:left w:val="none" w:sz="0" w:space="0" w:color="auto"/>
                                    <w:bottom w:val="none" w:sz="0" w:space="0" w:color="auto"/>
                                    <w:right w:val="none" w:sz="0" w:space="0" w:color="auto"/>
                                  </w:divBdr>
                                  <w:divsChild>
                                    <w:div w:id="928973023">
                                      <w:marLeft w:val="0"/>
                                      <w:marRight w:val="0"/>
                                      <w:marTop w:val="0"/>
                                      <w:marBottom w:val="0"/>
                                      <w:divBdr>
                                        <w:top w:val="none" w:sz="0" w:space="0" w:color="auto"/>
                                        <w:left w:val="none" w:sz="0" w:space="0" w:color="auto"/>
                                        <w:bottom w:val="none" w:sz="0" w:space="0" w:color="auto"/>
                                        <w:right w:val="none" w:sz="0" w:space="0" w:color="auto"/>
                                      </w:divBdr>
                                      <w:divsChild>
                                        <w:div w:id="1585262453">
                                          <w:marLeft w:val="0"/>
                                          <w:marRight w:val="0"/>
                                          <w:marTop w:val="0"/>
                                          <w:marBottom w:val="0"/>
                                          <w:divBdr>
                                            <w:top w:val="none" w:sz="0" w:space="0" w:color="auto"/>
                                            <w:left w:val="none" w:sz="0" w:space="0" w:color="auto"/>
                                            <w:bottom w:val="none" w:sz="0" w:space="0" w:color="auto"/>
                                            <w:right w:val="none" w:sz="0" w:space="0" w:color="auto"/>
                                          </w:divBdr>
                                          <w:divsChild>
                                            <w:div w:id="376390596">
                                              <w:marLeft w:val="0"/>
                                              <w:marRight w:val="0"/>
                                              <w:marTop w:val="0"/>
                                              <w:marBottom w:val="0"/>
                                              <w:divBdr>
                                                <w:top w:val="none" w:sz="0" w:space="0" w:color="auto"/>
                                                <w:left w:val="none" w:sz="0" w:space="0" w:color="auto"/>
                                                <w:bottom w:val="none" w:sz="0" w:space="0" w:color="auto"/>
                                                <w:right w:val="none" w:sz="0" w:space="0" w:color="auto"/>
                                              </w:divBdr>
                                              <w:divsChild>
                                                <w:div w:id="65109341">
                                                  <w:marLeft w:val="0"/>
                                                  <w:marRight w:val="0"/>
                                                  <w:marTop w:val="0"/>
                                                  <w:marBottom w:val="0"/>
                                                  <w:divBdr>
                                                    <w:top w:val="none" w:sz="0" w:space="0" w:color="auto"/>
                                                    <w:left w:val="none" w:sz="0" w:space="0" w:color="auto"/>
                                                    <w:bottom w:val="none" w:sz="0" w:space="0" w:color="auto"/>
                                                    <w:right w:val="none" w:sz="0" w:space="0" w:color="auto"/>
                                                  </w:divBdr>
                                                  <w:divsChild>
                                                    <w:div w:id="2118061324">
                                                      <w:marLeft w:val="0"/>
                                                      <w:marRight w:val="0"/>
                                                      <w:marTop w:val="0"/>
                                                      <w:marBottom w:val="0"/>
                                                      <w:divBdr>
                                                        <w:top w:val="none" w:sz="0" w:space="0" w:color="auto"/>
                                                        <w:left w:val="none" w:sz="0" w:space="0" w:color="auto"/>
                                                        <w:bottom w:val="none" w:sz="0" w:space="0" w:color="auto"/>
                                                        <w:right w:val="none" w:sz="0" w:space="0" w:color="auto"/>
                                                      </w:divBdr>
                                                      <w:divsChild>
                                                        <w:div w:id="7772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9846533">
      <w:bodyDiv w:val="1"/>
      <w:marLeft w:val="0"/>
      <w:marRight w:val="0"/>
      <w:marTop w:val="0"/>
      <w:marBottom w:val="0"/>
      <w:divBdr>
        <w:top w:val="none" w:sz="0" w:space="0" w:color="auto"/>
        <w:left w:val="none" w:sz="0" w:space="0" w:color="auto"/>
        <w:bottom w:val="none" w:sz="0" w:space="0" w:color="auto"/>
        <w:right w:val="none" w:sz="0" w:space="0" w:color="auto"/>
      </w:divBdr>
      <w:divsChild>
        <w:div w:id="291181886">
          <w:marLeft w:val="0"/>
          <w:marRight w:val="0"/>
          <w:marTop w:val="0"/>
          <w:marBottom w:val="0"/>
          <w:divBdr>
            <w:top w:val="none" w:sz="0" w:space="0" w:color="auto"/>
            <w:left w:val="none" w:sz="0" w:space="0" w:color="auto"/>
            <w:bottom w:val="none" w:sz="0" w:space="0" w:color="auto"/>
            <w:right w:val="none" w:sz="0" w:space="0" w:color="auto"/>
          </w:divBdr>
          <w:divsChild>
            <w:div w:id="1617833487">
              <w:marLeft w:val="3810"/>
              <w:marRight w:val="0"/>
              <w:marTop w:val="360"/>
              <w:marBottom w:val="0"/>
              <w:divBdr>
                <w:top w:val="none" w:sz="0" w:space="0" w:color="auto"/>
                <w:left w:val="none" w:sz="0" w:space="0" w:color="auto"/>
                <w:bottom w:val="none" w:sz="0" w:space="0" w:color="auto"/>
                <w:right w:val="none" w:sz="0" w:space="0" w:color="auto"/>
              </w:divBdr>
              <w:divsChild>
                <w:div w:id="613488711">
                  <w:marLeft w:val="0"/>
                  <w:marRight w:val="0"/>
                  <w:marTop w:val="0"/>
                  <w:marBottom w:val="0"/>
                  <w:divBdr>
                    <w:top w:val="none" w:sz="0" w:space="0" w:color="auto"/>
                    <w:left w:val="none" w:sz="0" w:space="0" w:color="auto"/>
                    <w:bottom w:val="none" w:sz="0" w:space="0" w:color="auto"/>
                    <w:right w:val="none" w:sz="0" w:space="0" w:color="auto"/>
                  </w:divBdr>
                  <w:divsChild>
                    <w:div w:id="440298378">
                      <w:marLeft w:val="0"/>
                      <w:marRight w:val="0"/>
                      <w:marTop w:val="0"/>
                      <w:marBottom w:val="0"/>
                      <w:divBdr>
                        <w:top w:val="none" w:sz="0" w:space="0" w:color="auto"/>
                        <w:left w:val="none" w:sz="0" w:space="0" w:color="auto"/>
                        <w:bottom w:val="none" w:sz="0" w:space="0" w:color="auto"/>
                        <w:right w:val="none" w:sz="0" w:space="0" w:color="auto"/>
                      </w:divBdr>
                      <w:divsChild>
                        <w:div w:id="950749587">
                          <w:marLeft w:val="0"/>
                          <w:marRight w:val="0"/>
                          <w:marTop w:val="0"/>
                          <w:marBottom w:val="0"/>
                          <w:divBdr>
                            <w:top w:val="none" w:sz="0" w:space="0" w:color="auto"/>
                            <w:left w:val="none" w:sz="0" w:space="0" w:color="auto"/>
                            <w:bottom w:val="none" w:sz="0" w:space="0" w:color="auto"/>
                            <w:right w:val="none" w:sz="0" w:space="0" w:color="auto"/>
                          </w:divBdr>
                          <w:divsChild>
                            <w:div w:id="1423449995">
                              <w:marLeft w:val="0"/>
                              <w:marRight w:val="0"/>
                              <w:marTop w:val="0"/>
                              <w:marBottom w:val="0"/>
                              <w:divBdr>
                                <w:top w:val="none" w:sz="0" w:space="0" w:color="auto"/>
                                <w:left w:val="none" w:sz="0" w:space="0" w:color="auto"/>
                                <w:bottom w:val="none" w:sz="0" w:space="0" w:color="auto"/>
                                <w:right w:val="none" w:sz="0" w:space="0" w:color="auto"/>
                              </w:divBdr>
                              <w:divsChild>
                                <w:div w:id="501555511">
                                  <w:marLeft w:val="0"/>
                                  <w:marRight w:val="0"/>
                                  <w:marTop w:val="0"/>
                                  <w:marBottom w:val="0"/>
                                  <w:divBdr>
                                    <w:top w:val="none" w:sz="0" w:space="0" w:color="auto"/>
                                    <w:left w:val="none" w:sz="0" w:space="0" w:color="auto"/>
                                    <w:bottom w:val="none" w:sz="0" w:space="0" w:color="auto"/>
                                    <w:right w:val="none" w:sz="0" w:space="0" w:color="auto"/>
                                  </w:divBdr>
                                  <w:divsChild>
                                    <w:div w:id="86273132">
                                      <w:marLeft w:val="0"/>
                                      <w:marRight w:val="0"/>
                                      <w:marTop w:val="0"/>
                                      <w:marBottom w:val="0"/>
                                      <w:divBdr>
                                        <w:top w:val="none" w:sz="0" w:space="0" w:color="auto"/>
                                        <w:left w:val="none" w:sz="0" w:space="0" w:color="auto"/>
                                        <w:bottom w:val="none" w:sz="0" w:space="0" w:color="auto"/>
                                        <w:right w:val="none" w:sz="0" w:space="0" w:color="auto"/>
                                      </w:divBdr>
                                      <w:divsChild>
                                        <w:div w:id="1270234096">
                                          <w:marLeft w:val="0"/>
                                          <w:marRight w:val="0"/>
                                          <w:marTop w:val="0"/>
                                          <w:marBottom w:val="0"/>
                                          <w:divBdr>
                                            <w:top w:val="none" w:sz="0" w:space="0" w:color="auto"/>
                                            <w:left w:val="none" w:sz="0" w:space="0" w:color="auto"/>
                                            <w:bottom w:val="none" w:sz="0" w:space="0" w:color="auto"/>
                                            <w:right w:val="none" w:sz="0" w:space="0" w:color="auto"/>
                                          </w:divBdr>
                                          <w:divsChild>
                                            <w:div w:id="302271402">
                                              <w:marLeft w:val="0"/>
                                              <w:marRight w:val="0"/>
                                              <w:marTop w:val="0"/>
                                              <w:marBottom w:val="0"/>
                                              <w:divBdr>
                                                <w:top w:val="none" w:sz="0" w:space="0" w:color="auto"/>
                                                <w:left w:val="none" w:sz="0" w:space="0" w:color="auto"/>
                                                <w:bottom w:val="none" w:sz="0" w:space="0" w:color="auto"/>
                                                <w:right w:val="none" w:sz="0" w:space="0" w:color="auto"/>
                                              </w:divBdr>
                                              <w:divsChild>
                                                <w:div w:id="1378167358">
                                                  <w:marLeft w:val="0"/>
                                                  <w:marRight w:val="0"/>
                                                  <w:marTop w:val="0"/>
                                                  <w:marBottom w:val="0"/>
                                                  <w:divBdr>
                                                    <w:top w:val="none" w:sz="0" w:space="0" w:color="auto"/>
                                                    <w:left w:val="none" w:sz="0" w:space="0" w:color="auto"/>
                                                    <w:bottom w:val="none" w:sz="0" w:space="0" w:color="auto"/>
                                                    <w:right w:val="none" w:sz="0" w:space="0" w:color="auto"/>
                                                  </w:divBdr>
                                                  <w:divsChild>
                                                    <w:div w:id="1365322931">
                                                      <w:marLeft w:val="0"/>
                                                      <w:marRight w:val="0"/>
                                                      <w:marTop w:val="0"/>
                                                      <w:marBottom w:val="0"/>
                                                      <w:divBdr>
                                                        <w:top w:val="none" w:sz="0" w:space="0" w:color="auto"/>
                                                        <w:left w:val="none" w:sz="0" w:space="0" w:color="auto"/>
                                                        <w:bottom w:val="none" w:sz="0" w:space="0" w:color="auto"/>
                                                        <w:right w:val="none" w:sz="0" w:space="0" w:color="auto"/>
                                                      </w:divBdr>
                                                      <w:divsChild>
                                                        <w:div w:id="3553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139461">
      <w:bodyDiv w:val="1"/>
      <w:marLeft w:val="0"/>
      <w:marRight w:val="0"/>
      <w:marTop w:val="0"/>
      <w:marBottom w:val="0"/>
      <w:divBdr>
        <w:top w:val="none" w:sz="0" w:space="0" w:color="auto"/>
        <w:left w:val="none" w:sz="0" w:space="0" w:color="auto"/>
        <w:bottom w:val="none" w:sz="0" w:space="0" w:color="auto"/>
        <w:right w:val="none" w:sz="0" w:space="0" w:color="auto"/>
      </w:divBdr>
    </w:div>
    <w:div w:id="2063286687">
      <w:bodyDiv w:val="1"/>
      <w:marLeft w:val="0"/>
      <w:marRight w:val="0"/>
      <w:marTop w:val="0"/>
      <w:marBottom w:val="0"/>
      <w:divBdr>
        <w:top w:val="none" w:sz="0" w:space="0" w:color="auto"/>
        <w:left w:val="none" w:sz="0" w:space="0" w:color="auto"/>
        <w:bottom w:val="none" w:sz="0" w:space="0" w:color="auto"/>
        <w:right w:val="none" w:sz="0" w:space="0" w:color="auto"/>
      </w:divBdr>
      <w:divsChild>
        <w:div w:id="941230157">
          <w:marLeft w:val="0"/>
          <w:marRight w:val="0"/>
          <w:marTop w:val="0"/>
          <w:marBottom w:val="0"/>
          <w:divBdr>
            <w:top w:val="none" w:sz="0" w:space="0" w:color="auto"/>
            <w:left w:val="none" w:sz="0" w:space="0" w:color="auto"/>
            <w:bottom w:val="none" w:sz="0" w:space="0" w:color="auto"/>
            <w:right w:val="none" w:sz="0" w:space="0" w:color="auto"/>
          </w:divBdr>
          <w:divsChild>
            <w:div w:id="923493037">
              <w:marLeft w:val="3810"/>
              <w:marRight w:val="0"/>
              <w:marTop w:val="360"/>
              <w:marBottom w:val="0"/>
              <w:divBdr>
                <w:top w:val="none" w:sz="0" w:space="0" w:color="auto"/>
                <w:left w:val="none" w:sz="0" w:space="0" w:color="auto"/>
                <w:bottom w:val="none" w:sz="0" w:space="0" w:color="auto"/>
                <w:right w:val="none" w:sz="0" w:space="0" w:color="auto"/>
              </w:divBdr>
              <w:divsChild>
                <w:div w:id="427385737">
                  <w:marLeft w:val="0"/>
                  <w:marRight w:val="0"/>
                  <w:marTop w:val="0"/>
                  <w:marBottom w:val="0"/>
                  <w:divBdr>
                    <w:top w:val="none" w:sz="0" w:space="0" w:color="auto"/>
                    <w:left w:val="none" w:sz="0" w:space="0" w:color="auto"/>
                    <w:bottom w:val="none" w:sz="0" w:space="0" w:color="auto"/>
                    <w:right w:val="none" w:sz="0" w:space="0" w:color="auto"/>
                  </w:divBdr>
                  <w:divsChild>
                    <w:div w:id="439645616">
                      <w:marLeft w:val="0"/>
                      <w:marRight w:val="0"/>
                      <w:marTop w:val="0"/>
                      <w:marBottom w:val="0"/>
                      <w:divBdr>
                        <w:top w:val="none" w:sz="0" w:space="0" w:color="auto"/>
                        <w:left w:val="none" w:sz="0" w:space="0" w:color="auto"/>
                        <w:bottom w:val="none" w:sz="0" w:space="0" w:color="auto"/>
                        <w:right w:val="none" w:sz="0" w:space="0" w:color="auto"/>
                      </w:divBdr>
                      <w:divsChild>
                        <w:div w:id="2088458564">
                          <w:marLeft w:val="0"/>
                          <w:marRight w:val="0"/>
                          <w:marTop w:val="0"/>
                          <w:marBottom w:val="0"/>
                          <w:divBdr>
                            <w:top w:val="none" w:sz="0" w:space="0" w:color="auto"/>
                            <w:left w:val="none" w:sz="0" w:space="0" w:color="auto"/>
                            <w:bottom w:val="none" w:sz="0" w:space="0" w:color="auto"/>
                            <w:right w:val="none" w:sz="0" w:space="0" w:color="auto"/>
                          </w:divBdr>
                          <w:divsChild>
                            <w:div w:id="2129355092">
                              <w:marLeft w:val="0"/>
                              <w:marRight w:val="0"/>
                              <w:marTop w:val="0"/>
                              <w:marBottom w:val="0"/>
                              <w:divBdr>
                                <w:top w:val="none" w:sz="0" w:space="0" w:color="auto"/>
                                <w:left w:val="none" w:sz="0" w:space="0" w:color="auto"/>
                                <w:bottom w:val="none" w:sz="0" w:space="0" w:color="auto"/>
                                <w:right w:val="none" w:sz="0" w:space="0" w:color="auto"/>
                              </w:divBdr>
                              <w:divsChild>
                                <w:div w:id="338584806">
                                  <w:marLeft w:val="0"/>
                                  <w:marRight w:val="0"/>
                                  <w:marTop w:val="0"/>
                                  <w:marBottom w:val="0"/>
                                  <w:divBdr>
                                    <w:top w:val="none" w:sz="0" w:space="0" w:color="auto"/>
                                    <w:left w:val="none" w:sz="0" w:space="0" w:color="auto"/>
                                    <w:bottom w:val="none" w:sz="0" w:space="0" w:color="auto"/>
                                    <w:right w:val="none" w:sz="0" w:space="0" w:color="auto"/>
                                  </w:divBdr>
                                  <w:divsChild>
                                    <w:div w:id="180320922">
                                      <w:marLeft w:val="0"/>
                                      <w:marRight w:val="0"/>
                                      <w:marTop w:val="0"/>
                                      <w:marBottom w:val="0"/>
                                      <w:divBdr>
                                        <w:top w:val="none" w:sz="0" w:space="0" w:color="auto"/>
                                        <w:left w:val="none" w:sz="0" w:space="0" w:color="auto"/>
                                        <w:bottom w:val="none" w:sz="0" w:space="0" w:color="auto"/>
                                        <w:right w:val="none" w:sz="0" w:space="0" w:color="auto"/>
                                      </w:divBdr>
                                      <w:divsChild>
                                        <w:div w:id="164177236">
                                          <w:marLeft w:val="0"/>
                                          <w:marRight w:val="0"/>
                                          <w:marTop w:val="0"/>
                                          <w:marBottom w:val="0"/>
                                          <w:divBdr>
                                            <w:top w:val="none" w:sz="0" w:space="0" w:color="auto"/>
                                            <w:left w:val="none" w:sz="0" w:space="0" w:color="auto"/>
                                            <w:bottom w:val="none" w:sz="0" w:space="0" w:color="auto"/>
                                            <w:right w:val="none" w:sz="0" w:space="0" w:color="auto"/>
                                          </w:divBdr>
                                          <w:divsChild>
                                            <w:div w:id="507671133">
                                              <w:marLeft w:val="0"/>
                                              <w:marRight w:val="0"/>
                                              <w:marTop w:val="0"/>
                                              <w:marBottom w:val="0"/>
                                              <w:divBdr>
                                                <w:top w:val="none" w:sz="0" w:space="0" w:color="auto"/>
                                                <w:left w:val="none" w:sz="0" w:space="0" w:color="auto"/>
                                                <w:bottom w:val="none" w:sz="0" w:space="0" w:color="auto"/>
                                                <w:right w:val="none" w:sz="0" w:space="0" w:color="auto"/>
                                              </w:divBdr>
                                              <w:divsChild>
                                                <w:div w:id="1795636783">
                                                  <w:marLeft w:val="0"/>
                                                  <w:marRight w:val="0"/>
                                                  <w:marTop w:val="0"/>
                                                  <w:marBottom w:val="0"/>
                                                  <w:divBdr>
                                                    <w:top w:val="none" w:sz="0" w:space="0" w:color="auto"/>
                                                    <w:left w:val="none" w:sz="0" w:space="0" w:color="auto"/>
                                                    <w:bottom w:val="none" w:sz="0" w:space="0" w:color="auto"/>
                                                    <w:right w:val="none" w:sz="0" w:space="0" w:color="auto"/>
                                                  </w:divBdr>
                                                  <w:divsChild>
                                                    <w:div w:id="1033657386">
                                                      <w:marLeft w:val="0"/>
                                                      <w:marRight w:val="0"/>
                                                      <w:marTop w:val="0"/>
                                                      <w:marBottom w:val="0"/>
                                                      <w:divBdr>
                                                        <w:top w:val="none" w:sz="0" w:space="0" w:color="auto"/>
                                                        <w:left w:val="none" w:sz="0" w:space="0" w:color="auto"/>
                                                        <w:bottom w:val="none" w:sz="0" w:space="0" w:color="auto"/>
                                                        <w:right w:val="none" w:sz="0" w:space="0" w:color="auto"/>
                                                      </w:divBdr>
                                                      <w:divsChild>
                                                        <w:div w:id="8435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4936383">
      <w:bodyDiv w:val="1"/>
      <w:marLeft w:val="0"/>
      <w:marRight w:val="0"/>
      <w:marTop w:val="0"/>
      <w:marBottom w:val="0"/>
      <w:divBdr>
        <w:top w:val="none" w:sz="0" w:space="0" w:color="auto"/>
        <w:left w:val="none" w:sz="0" w:space="0" w:color="auto"/>
        <w:bottom w:val="none" w:sz="0" w:space="0" w:color="auto"/>
        <w:right w:val="none" w:sz="0" w:space="0" w:color="auto"/>
      </w:divBdr>
    </w:div>
    <w:div w:id="209736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7CC2A-55BC-43AC-ABB0-FF8FCE72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3646</Words>
  <Characters>26513</Characters>
  <Application>Microsoft Office Word</Application>
  <DocSecurity>0</DocSecurity>
  <Lines>220</Lines>
  <Paragraphs>60</Paragraphs>
  <ScaleCrop>false</ScaleCrop>
  <HeadingPairs>
    <vt:vector size="2" baseType="variant">
      <vt:variant>
        <vt:lpstr>Название</vt:lpstr>
      </vt:variant>
      <vt:variant>
        <vt:i4>1</vt:i4>
      </vt:variant>
    </vt:vector>
  </HeadingPairs>
  <TitlesOfParts>
    <vt:vector size="1" baseType="lpstr">
      <vt:lpstr>Гражданско-правовой договор бюджетного учреждения № ___</vt:lpstr>
    </vt:vector>
  </TitlesOfParts>
  <Company/>
  <LinksUpToDate>false</LinksUpToDate>
  <CharactersWithSpaces>30099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Гражданско-правовой договор бюджетного учреждения № ___</dc:title>
  <dc:creator>User</dc:creator>
  <cp:lastModifiedBy>Шубчик Елена Валентиновна</cp:lastModifiedBy>
  <cp:revision>4</cp:revision>
  <cp:lastPrinted>2019-01-14T13:18:00Z</cp:lastPrinted>
  <dcterms:created xsi:type="dcterms:W3CDTF">2020-05-21T09:21:00Z</dcterms:created>
  <dcterms:modified xsi:type="dcterms:W3CDTF">2020-05-21T11:21:00Z</dcterms:modified>
</cp:coreProperties>
</file>